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D5488" w14:textId="77777777" w:rsidR="00B9038B" w:rsidRPr="00920A77" w:rsidRDefault="00B9038B" w:rsidP="007F71BC">
      <w:pPr>
        <w:spacing w:after="120"/>
        <w:jc w:val="center"/>
        <w:rPr>
          <w:rFonts w:cstheme="minorHAnsi"/>
          <w:b/>
          <w:sz w:val="32"/>
        </w:rPr>
      </w:pPr>
      <w:r w:rsidRPr="00920A77">
        <w:rPr>
          <w:rFonts w:cstheme="minorHAnsi"/>
          <w:b/>
          <w:sz w:val="32"/>
        </w:rPr>
        <w:t>Latvijas 44. atklātās matemātikas olimpiādes uzdevumi un atrisinājumi</w:t>
      </w:r>
    </w:p>
    <w:p w14:paraId="6A15F22C" w14:textId="77777777" w:rsidR="00EE205E" w:rsidRPr="003C7200" w:rsidRDefault="008E5D81" w:rsidP="007F71BC">
      <w:pPr>
        <w:shd w:val="clear" w:color="auto" w:fill="BFBFBF" w:themeFill="background1" w:themeFillShade="BF"/>
        <w:spacing w:after="0"/>
        <w:jc w:val="center"/>
        <w:rPr>
          <w:rFonts w:cstheme="minorHAnsi"/>
          <w:b/>
        </w:rPr>
      </w:pPr>
      <w:r w:rsidRPr="003C7200">
        <w:rPr>
          <w:rFonts w:cstheme="minorHAnsi"/>
          <w:b/>
        </w:rPr>
        <w:t>5. klase</w:t>
      </w:r>
    </w:p>
    <w:p w14:paraId="66F8840F" w14:textId="77777777" w:rsidR="004845DB" w:rsidRPr="003C7200" w:rsidRDefault="004845DB" w:rsidP="007F71BC">
      <w:pPr>
        <w:spacing w:after="0"/>
        <w:ind w:left="284"/>
        <w:jc w:val="both"/>
        <w:rPr>
          <w:rFonts w:cstheme="minorHAnsi"/>
          <w:highlight w:val="red"/>
        </w:rPr>
      </w:pPr>
    </w:p>
    <w:p w14:paraId="66EF19E0" w14:textId="793141B9" w:rsidR="007A4D27" w:rsidRPr="003C7200" w:rsidRDefault="00B9038B" w:rsidP="007F71BC">
      <w:pPr>
        <w:spacing w:after="0"/>
        <w:ind w:left="284" w:hanging="284"/>
        <w:jc w:val="both"/>
        <w:rPr>
          <w:rFonts w:cstheme="minorHAnsi"/>
          <w:highlight w:val="red"/>
        </w:rPr>
      </w:pPr>
      <w:r w:rsidRPr="003D7291">
        <w:rPr>
          <w:rFonts w:cstheme="minorHAnsi"/>
          <w:b/>
        </w:rPr>
        <w:t>5.1.</w:t>
      </w:r>
      <w:r w:rsidR="00025752">
        <w:rPr>
          <w:rFonts w:cstheme="minorHAnsi"/>
        </w:rPr>
        <w:t xml:space="preserve"> </w:t>
      </w:r>
      <w:r w:rsidR="007A4D27">
        <w:rPr>
          <w:rFonts w:cstheme="minorHAnsi"/>
        </w:rPr>
        <w:t xml:space="preserve">Velosipēdists Juris plkst. 7:30 izbrauca no Cēsīm uz Madonu, bet </w:t>
      </w:r>
      <w:r w:rsidR="00B94890">
        <w:rPr>
          <w:rFonts w:cstheme="minorHAnsi"/>
        </w:rPr>
        <w:t xml:space="preserve">velosipēdists Armands </w:t>
      </w:r>
      <w:r w:rsidR="007A4D27">
        <w:rPr>
          <w:rFonts w:cstheme="minorHAnsi"/>
        </w:rPr>
        <w:t xml:space="preserve">plkst. 8:00 </w:t>
      </w:r>
      <w:r w:rsidR="00B94890">
        <w:rPr>
          <w:rFonts w:cstheme="minorHAnsi"/>
        </w:rPr>
        <w:t>izbrauca no Madonas uz Cēsīm</w:t>
      </w:r>
      <w:r w:rsidR="007A4D27">
        <w:rPr>
          <w:rFonts w:cstheme="minorHAnsi"/>
        </w:rPr>
        <w:t xml:space="preserve">. Juris brauca ar ātrumu 20 km/h, bet Armands – ar ātrumu 10 km/h. </w:t>
      </w:r>
      <w:r w:rsidR="00A84362" w:rsidRPr="00A84362">
        <w:rPr>
          <w:rFonts w:cstheme="minorHAnsi"/>
          <w:b/>
        </w:rPr>
        <w:t>a)</w:t>
      </w:r>
      <w:r w:rsidR="00A84362">
        <w:rPr>
          <w:rFonts w:cstheme="minorHAnsi"/>
        </w:rPr>
        <w:t xml:space="preserve"> </w:t>
      </w:r>
      <w:r w:rsidR="007A4D27">
        <w:rPr>
          <w:rFonts w:cstheme="minorHAnsi"/>
        </w:rPr>
        <w:t xml:space="preserve">Cikos katrs braucējs nokļūs galapunktā, ja attālums starp Cēsīm un Madonu ir 90 km? </w:t>
      </w:r>
      <w:r w:rsidR="00A84362" w:rsidRPr="00A84362">
        <w:rPr>
          <w:rFonts w:cstheme="minorHAnsi"/>
          <w:b/>
        </w:rPr>
        <w:t>b)</w:t>
      </w:r>
      <w:r w:rsidR="00A84362">
        <w:rPr>
          <w:rFonts w:cstheme="minorHAnsi"/>
        </w:rPr>
        <w:t xml:space="preserve"> </w:t>
      </w:r>
      <w:r w:rsidR="007A4D27">
        <w:rPr>
          <w:rFonts w:cstheme="minorHAnsi"/>
        </w:rPr>
        <w:t>Cikos attālums starp abiem velosipēdistiem būs 30 km?</w:t>
      </w:r>
    </w:p>
    <w:p w14:paraId="2A365821" w14:textId="0E1F455D" w:rsidR="00650B94" w:rsidRDefault="004C1A59" w:rsidP="007F71BC">
      <w:pPr>
        <w:spacing w:after="0"/>
        <w:ind w:left="284"/>
        <w:jc w:val="both"/>
        <w:rPr>
          <w:rFonts w:eastAsiaTheme="minorEastAsia" w:cstheme="minorHAnsi"/>
        </w:rPr>
      </w:pPr>
      <w:r w:rsidRPr="004C1A59">
        <w:rPr>
          <w:rFonts w:cstheme="minorHAnsi"/>
          <w:b/>
        </w:rPr>
        <w:t xml:space="preserve">Atrisinājums. </w:t>
      </w:r>
      <w:r w:rsidR="00A84362">
        <w:rPr>
          <w:rFonts w:cstheme="minorHAnsi"/>
          <w:b/>
        </w:rPr>
        <w:t xml:space="preserve">a) </w:t>
      </w:r>
      <w:r w:rsidR="00A84362">
        <w:rPr>
          <w:rFonts w:cstheme="minorHAnsi"/>
        </w:rPr>
        <w:t xml:space="preserve">Juris galapunktā nokļūs pēc </w:t>
      </w:r>
      <m:oMath>
        <m:r>
          <w:rPr>
            <w:rFonts w:ascii="Cambria Math" w:hAnsi="Cambria Math" w:cstheme="minorHAnsi"/>
          </w:rPr>
          <m:t>90 :20=4,5</m:t>
        </m:r>
      </m:oMath>
      <w:r w:rsidR="00A84362">
        <w:rPr>
          <w:rFonts w:eastAsiaTheme="minorEastAsia" w:cstheme="minorHAnsi"/>
        </w:rPr>
        <w:t xml:space="preserve"> stundām jeb 4 </w:t>
      </w:r>
      <w:r w:rsidR="00A13F09">
        <w:rPr>
          <w:rFonts w:eastAsiaTheme="minorEastAsia" w:cstheme="minorHAnsi"/>
        </w:rPr>
        <w:t>h</w:t>
      </w:r>
      <w:r w:rsidR="00A84362">
        <w:rPr>
          <w:rFonts w:eastAsiaTheme="minorEastAsia" w:cstheme="minorHAnsi"/>
        </w:rPr>
        <w:t xml:space="preserve"> 30 min. </w:t>
      </w:r>
      <w:r w:rsidR="00A13F09">
        <w:rPr>
          <w:rFonts w:eastAsiaTheme="minorEastAsia" w:cstheme="minorHAnsi"/>
        </w:rPr>
        <w:t>Tātad Juris galapunktā nokļūs plkst. 12:00. Armands g</w:t>
      </w:r>
      <w:r w:rsidR="00DD1AC2">
        <w:rPr>
          <w:rFonts w:eastAsiaTheme="minorEastAsia" w:cstheme="minorHAnsi"/>
        </w:rPr>
        <w:t xml:space="preserve">alapunktā nokļūs pēc </w:t>
      </w:r>
      <m:oMath>
        <m:r>
          <w:rPr>
            <w:rFonts w:ascii="Cambria Math" w:eastAsiaTheme="minorEastAsia" w:hAnsi="Cambria Math" w:cstheme="minorHAnsi"/>
          </w:rPr>
          <m:t>90 :10=9</m:t>
        </m:r>
      </m:oMath>
      <w:r w:rsidR="00DD1AC2">
        <w:rPr>
          <w:rFonts w:eastAsiaTheme="minorEastAsia" w:cstheme="minorHAnsi"/>
        </w:rPr>
        <w:t xml:space="preserve"> stundām. </w:t>
      </w:r>
      <w:r w:rsidR="00A13F09">
        <w:rPr>
          <w:rFonts w:eastAsiaTheme="minorEastAsia" w:cstheme="minorHAnsi"/>
        </w:rPr>
        <w:t>Tātad Armands galapunktā nokļūs plkst. 17:00.</w:t>
      </w:r>
    </w:p>
    <w:p w14:paraId="7DC08BD3" w14:textId="36E2D129" w:rsidR="0028051C" w:rsidRDefault="00DD1AC2" w:rsidP="007F71BC">
      <w:pPr>
        <w:spacing w:after="0"/>
        <w:ind w:left="284"/>
        <w:jc w:val="both"/>
        <w:rPr>
          <w:rFonts w:eastAsiaTheme="minorEastAsia" w:cstheme="minorHAnsi"/>
        </w:rPr>
      </w:pPr>
      <w:r w:rsidRPr="00CF7550">
        <w:rPr>
          <w:rFonts w:eastAsiaTheme="minorEastAsia" w:cstheme="minorHAnsi"/>
          <w:b/>
        </w:rPr>
        <w:t>b)</w:t>
      </w:r>
      <w:r>
        <w:rPr>
          <w:rFonts w:eastAsiaTheme="minorEastAsia" w:cstheme="minorHAnsi"/>
        </w:rPr>
        <w:t xml:space="preserve"> </w:t>
      </w:r>
      <w:r w:rsidR="006F5DFF">
        <w:rPr>
          <w:rFonts w:eastAsiaTheme="minorEastAsia" w:cstheme="minorHAnsi"/>
        </w:rPr>
        <w:t>Ievērojam, ka plkst. 8:00 Juris jau būs veicis 10 km un attālums</w:t>
      </w:r>
      <w:r w:rsidR="008E29FB">
        <w:rPr>
          <w:rFonts w:eastAsiaTheme="minorEastAsia" w:cstheme="minorHAnsi"/>
        </w:rPr>
        <w:t xml:space="preserve"> starp abiem velosipēdistiem būs</w:t>
      </w:r>
      <w:r w:rsidR="006F5DFF">
        <w:rPr>
          <w:rFonts w:eastAsiaTheme="minorEastAsia" w:cstheme="minorHAnsi"/>
        </w:rPr>
        <w:t xml:space="preserve"> 80 km. </w:t>
      </w:r>
      <w:r w:rsidR="00650B94">
        <w:rPr>
          <w:rFonts w:eastAsiaTheme="minorEastAsia" w:cstheme="minorHAnsi"/>
        </w:rPr>
        <w:t>Iespējami divi gadījumi.</w:t>
      </w:r>
    </w:p>
    <w:p w14:paraId="7BBCA37C" w14:textId="2C8B3067" w:rsidR="00650B94" w:rsidRDefault="00326D4D" w:rsidP="007F71BC">
      <w:pPr>
        <w:pStyle w:val="Sarakstarindkopa"/>
        <w:numPr>
          <w:ilvl w:val="0"/>
          <w:numId w:val="5"/>
        </w:numPr>
        <w:spacing w:after="0"/>
        <w:ind w:left="709"/>
        <w:jc w:val="both"/>
        <w:rPr>
          <w:rFonts w:eastAsiaTheme="minorEastAsia" w:cstheme="minorHAnsi"/>
        </w:rPr>
      </w:pPr>
      <w:r>
        <w:rPr>
          <w:rFonts w:eastAsiaTheme="minorEastAsia" w:cstheme="minorHAnsi"/>
        </w:rPr>
        <w:t>Apskatīsim gadījumu, kad abi velosipēdisti vēl nav satikušies</w:t>
      </w:r>
      <w:r w:rsidR="00FE03FF">
        <w:rPr>
          <w:rFonts w:eastAsiaTheme="minorEastAsia" w:cstheme="minorHAnsi"/>
        </w:rPr>
        <w:t xml:space="preserve"> un</w:t>
      </w:r>
      <w:r w:rsidR="008E29FB">
        <w:rPr>
          <w:rFonts w:eastAsiaTheme="minorEastAsia" w:cstheme="minorHAnsi"/>
        </w:rPr>
        <w:t xml:space="preserve"> </w:t>
      </w:r>
      <w:r w:rsidR="00DF6340">
        <w:rPr>
          <w:rFonts w:eastAsiaTheme="minorEastAsia" w:cstheme="minorHAnsi"/>
        </w:rPr>
        <w:t>attālu</w:t>
      </w:r>
      <w:r w:rsidR="008E29FB">
        <w:rPr>
          <w:rFonts w:eastAsiaTheme="minorEastAsia" w:cstheme="minorHAnsi"/>
        </w:rPr>
        <w:t>ms starp tiem ir</w:t>
      </w:r>
      <w:r w:rsidR="00FE03FF">
        <w:rPr>
          <w:rFonts w:eastAsiaTheme="minorEastAsia" w:cstheme="minorHAnsi"/>
        </w:rPr>
        <w:t xml:space="preserve"> 30 km</w:t>
      </w:r>
      <w:r w:rsidR="00CF7550">
        <w:rPr>
          <w:rFonts w:eastAsiaTheme="minorEastAsia" w:cstheme="minorHAnsi"/>
        </w:rPr>
        <w:t xml:space="preserve"> (skat. </w:t>
      </w:r>
      <w:r w:rsidR="00CF7550">
        <w:rPr>
          <w:rFonts w:eastAsiaTheme="minorEastAsia" w:cstheme="minorHAnsi"/>
        </w:rPr>
        <w:br/>
      </w:r>
      <w:r w:rsidR="00CF7550">
        <w:rPr>
          <w:rFonts w:eastAsiaTheme="minorEastAsia" w:cstheme="minorHAnsi"/>
        </w:rPr>
        <w:fldChar w:fldCharType="begin"/>
      </w:r>
      <w:r w:rsidR="00CF7550">
        <w:rPr>
          <w:rFonts w:eastAsiaTheme="minorEastAsia" w:cstheme="minorHAnsi"/>
        </w:rPr>
        <w:instrText xml:space="preserve"> REF _Ref479450962 \h </w:instrText>
      </w:r>
      <w:r w:rsidR="00CF7550">
        <w:rPr>
          <w:rFonts w:eastAsiaTheme="minorEastAsia" w:cstheme="minorHAnsi"/>
        </w:rPr>
      </w:r>
      <w:r w:rsidR="00CF7550">
        <w:rPr>
          <w:rFonts w:eastAsiaTheme="minorEastAsia" w:cstheme="minorHAnsi"/>
        </w:rPr>
        <w:fldChar w:fldCharType="separate"/>
      </w:r>
      <w:r w:rsidR="00F51DB9">
        <w:rPr>
          <w:rFonts w:eastAsiaTheme="minorEastAsia" w:cstheme="minorHAnsi"/>
          <w:noProof/>
        </w:rPr>
        <w:t>1</w:t>
      </w:r>
      <w:r w:rsidR="00F51DB9">
        <w:t>. att.</w:t>
      </w:r>
      <w:r w:rsidR="00CF7550">
        <w:rPr>
          <w:rFonts w:eastAsiaTheme="minorEastAsia" w:cstheme="minorHAnsi"/>
        </w:rPr>
        <w:fldChar w:fldCharType="end"/>
      </w:r>
      <w:r w:rsidR="00CF7550">
        <w:rPr>
          <w:rFonts w:eastAsiaTheme="minorEastAsia" w:cstheme="minorHAnsi"/>
        </w:rPr>
        <w:t>)</w:t>
      </w:r>
      <w:r w:rsidR="00FE03FF">
        <w:rPr>
          <w:rFonts w:eastAsiaTheme="minorEastAsia" w:cstheme="minorHAnsi"/>
        </w:rPr>
        <w:t>.</w:t>
      </w:r>
      <w:r w:rsidR="00DF6340">
        <w:rPr>
          <w:rFonts w:eastAsiaTheme="minorEastAsia" w:cstheme="minorHAnsi"/>
        </w:rPr>
        <w:t xml:space="preserve"> </w:t>
      </w:r>
      <w:r w:rsidR="00FE03FF">
        <w:rPr>
          <w:rFonts w:eastAsiaTheme="minorEastAsia" w:cstheme="minorHAnsi"/>
        </w:rPr>
        <w:t>T</w:t>
      </w:r>
      <w:r w:rsidR="008E29FB">
        <w:rPr>
          <w:rFonts w:eastAsiaTheme="minorEastAsia" w:cstheme="minorHAnsi"/>
        </w:rPr>
        <w:t>ad,</w:t>
      </w:r>
      <w:r w:rsidR="006F5DFF" w:rsidRPr="00DF6340">
        <w:rPr>
          <w:rFonts w:eastAsiaTheme="minorEastAsia" w:cstheme="minorHAnsi"/>
        </w:rPr>
        <w:t xml:space="preserve"> sākot no plkst. 8:00</w:t>
      </w:r>
      <w:r w:rsidR="008E29FB">
        <w:rPr>
          <w:rFonts w:eastAsiaTheme="minorEastAsia" w:cstheme="minorHAnsi"/>
        </w:rPr>
        <w:t>,</w:t>
      </w:r>
      <w:r w:rsidR="00650B94" w:rsidRPr="00DF6340">
        <w:rPr>
          <w:rFonts w:eastAsiaTheme="minorEastAsia" w:cstheme="minorHAnsi"/>
        </w:rPr>
        <w:t xml:space="preserve"> tie abi kopā ir </w:t>
      </w:r>
      <w:r w:rsidR="00A13F09" w:rsidRPr="00DF6340">
        <w:rPr>
          <w:rFonts w:eastAsiaTheme="minorEastAsia" w:cstheme="minorHAnsi"/>
        </w:rPr>
        <w:t>veikuši</w:t>
      </w:r>
      <w:r w:rsidR="006F5DFF" w:rsidRPr="00DF6340">
        <w:rPr>
          <w:rFonts w:eastAsiaTheme="minorEastAsia" w:cstheme="minorHAnsi"/>
        </w:rPr>
        <w:t xml:space="preserve"> </w:t>
      </w:r>
      <m:oMath>
        <m:r>
          <w:rPr>
            <w:rFonts w:ascii="Cambria Math" w:eastAsiaTheme="minorEastAsia" w:hAnsi="Cambria Math" w:cstheme="minorHAnsi"/>
          </w:rPr>
          <m:t>80-30=50</m:t>
        </m:r>
      </m:oMath>
      <w:r w:rsidR="00A13F09" w:rsidRPr="00DF6340">
        <w:rPr>
          <w:rFonts w:eastAsiaTheme="minorEastAsia" w:cstheme="minorHAnsi"/>
        </w:rPr>
        <w:t xml:space="preserve"> km. </w:t>
      </w:r>
      <w:r w:rsidR="006F5DFF" w:rsidRPr="00DF6340">
        <w:rPr>
          <w:rFonts w:eastAsiaTheme="minorEastAsia" w:cstheme="minorHAnsi"/>
        </w:rPr>
        <w:t xml:space="preserve">Tā kā abi velosipēdisti viens otram tuvojas ar ātrumu </w:t>
      </w:r>
      <m:oMath>
        <m:r>
          <w:rPr>
            <w:rFonts w:ascii="Cambria Math" w:eastAsiaTheme="minorEastAsia" w:hAnsi="Cambria Math" w:cstheme="minorHAnsi"/>
          </w:rPr>
          <m:t>20+10=30</m:t>
        </m:r>
      </m:oMath>
      <w:r w:rsidR="006F5DFF" w:rsidRPr="00DF6340">
        <w:rPr>
          <w:rFonts w:eastAsiaTheme="minorEastAsia" w:cstheme="minorHAnsi"/>
        </w:rPr>
        <w:t xml:space="preserve"> km/h, tad 50 km tie </w:t>
      </w:r>
      <w:r w:rsidR="008E29FB">
        <w:rPr>
          <w:rFonts w:eastAsiaTheme="minorEastAsia" w:cstheme="minorHAnsi"/>
        </w:rPr>
        <w:t xml:space="preserve">abi kopā </w:t>
      </w:r>
      <w:r w:rsidR="006F5DFF" w:rsidRPr="00DF6340">
        <w:rPr>
          <w:rFonts w:eastAsiaTheme="minorEastAsia" w:cstheme="minorHAnsi"/>
        </w:rPr>
        <w:t xml:space="preserve">būs veikuši </w:t>
      </w:r>
      <m:oMath>
        <m:r>
          <w:rPr>
            <w:rFonts w:ascii="Cambria Math" w:eastAsiaTheme="minorEastAsia" w:hAnsi="Cambria Math" w:cstheme="minorHAnsi"/>
          </w:rPr>
          <m:t>50 :30=1</m:t>
        </m:r>
        <m:f>
          <m:fPr>
            <m:ctrlPr>
              <w:rPr>
                <w:rFonts w:ascii="Cambria Math" w:eastAsiaTheme="minorEastAsia" w:hAnsi="Cambria Math" w:cstheme="minorHAnsi"/>
                <w:i/>
              </w:rPr>
            </m:ctrlPr>
          </m:fPr>
          <m:num>
            <m:r>
              <w:rPr>
                <w:rFonts w:ascii="Cambria Math" w:eastAsiaTheme="minorEastAsia" w:hAnsi="Cambria Math" w:cstheme="minorHAnsi"/>
              </w:rPr>
              <m:t>2</m:t>
            </m:r>
          </m:num>
          <m:den>
            <m:r>
              <w:rPr>
                <w:rFonts w:ascii="Cambria Math" w:eastAsiaTheme="minorEastAsia" w:hAnsi="Cambria Math" w:cstheme="minorHAnsi"/>
              </w:rPr>
              <m:t>3</m:t>
            </m:r>
          </m:den>
        </m:f>
      </m:oMath>
      <w:r w:rsidR="00DF6340" w:rsidRPr="00DF6340">
        <w:rPr>
          <w:rFonts w:eastAsiaTheme="minorEastAsia" w:cstheme="minorHAnsi"/>
        </w:rPr>
        <w:t xml:space="preserve"> h jeb </w:t>
      </w:r>
      <w:r w:rsidR="00CF7550">
        <w:rPr>
          <w:rFonts w:eastAsiaTheme="minorEastAsia" w:cstheme="minorHAnsi"/>
        </w:rPr>
        <w:br/>
      </w:r>
      <w:r w:rsidR="00DF6340" w:rsidRPr="00DF6340">
        <w:rPr>
          <w:rFonts w:eastAsiaTheme="minorEastAsia" w:cstheme="minorHAnsi"/>
        </w:rPr>
        <w:t>1 h 40 min.</w:t>
      </w:r>
      <w:r w:rsidR="006F5DFF" w:rsidRPr="00DF6340">
        <w:rPr>
          <w:rFonts w:eastAsiaTheme="minorEastAsia" w:cstheme="minorHAnsi"/>
        </w:rPr>
        <w:t xml:space="preserve"> Tātad </w:t>
      </w:r>
      <w:r w:rsidR="001B4E81">
        <w:rPr>
          <w:rFonts w:eastAsiaTheme="minorEastAsia" w:cstheme="minorHAnsi"/>
        </w:rPr>
        <w:t xml:space="preserve">abi velosipēdisti būs 30 km attālumā viens no otra </w:t>
      </w:r>
      <w:r w:rsidR="006F5DFF" w:rsidRPr="00DF6340">
        <w:rPr>
          <w:rFonts w:eastAsiaTheme="minorEastAsia" w:cstheme="minorHAnsi"/>
        </w:rPr>
        <w:t xml:space="preserve">plkst. </w:t>
      </w:r>
      <w:r w:rsidR="00DF6340" w:rsidRPr="00DF6340">
        <w:rPr>
          <w:rFonts w:eastAsiaTheme="minorEastAsia" w:cstheme="minorHAnsi"/>
        </w:rPr>
        <w:t>9:40.</w:t>
      </w:r>
    </w:p>
    <w:p w14:paraId="41532918" w14:textId="77777777" w:rsidR="00326D4D" w:rsidRDefault="00326D4D" w:rsidP="007F71BC">
      <w:pPr>
        <w:pStyle w:val="Sarakstarindkopa"/>
        <w:keepNext/>
        <w:spacing w:after="0"/>
        <w:ind w:left="709"/>
        <w:jc w:val="center"/>
      </w:pPr>
      <w:r w:rsidRPr="00326D4D">
        <w:rPr>
          <w:rFonts w:eastAsiaTheme="minorEastAsia" w:cstheme="minorHAnsi"/>
          <w:noProof/>
          <w:lang w:eastAsia="lv-LV"/>
        </w:rPr>
        <w:drawing>
          <wp:inline distT="0" distB="0" distL="0" distR="0" wp14:anchorId="3F3A8708" wp14:editId="700A457F">
            <wp:extent cx="4227830" cy="674101"/>
            <wp:effectExtent l="0" t="0" r="127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98625" cy="685389"/>
                    </a:xfrm>
                    <a:prstGeom prst="rect">
                      <a:avLst/>
                    </a:prstGeom>
                  </pic:spPr>
                </pic:pic>
              </a:graphicData>
            </a:graphic>
          </wp:inline>
        </w:drawing>
      </w:r>
    </w:p>
    <w:bookmarkStart w:id="0" w:name="_Ref479450962"/>
    <w:p w14:paraId="696E0810" w14:textId="05CA0C92" w:rsidR="00326D4D" w:rsidRDefault="00326D4D" w:rsidP="007F71BC">
      <w:pPr>
        <w:pStyle w:val="Parakstszemobjekta"/>
        <w:ind w:left="709"/>
        <w:jc w:val="center"/>
        <w:rPr>
          <w:rFonts w:eastAsiaTheme="minorEastAsia" w:cstheme="minorHAnsi"/>
        </w:rPr>
      </w:pPr>
      <w:r>
        <w:rPr>
          <w:rFonts w:eastAsiaTheme="minorEastAsia" w:cstheme="minorHAnsi"/>
        </w:rPr>
        <w:fldChar w:fldCharType="begin"/>
      </w:r>
      <w:r>
        <w:rPr>
          <w:rFonts w:eastAsiaTheme="minorEastAsia" w:cstheme="minorHAnsi"/>
        </w:rPr>
        <w:instrText xml:space="preserve"> SEQ Ilustrācija \* ARABIC </w:instrText>
      </w:r>
      <w:r>
        <w:rPr>
          <w:rFonts w:eastAsiaTheme="minorEastAsia" w:cstheme="minorHAnsi"/>
        </w:rPr>
        <w:fldChar w:fldCharType="separate"/>
      </w:r>
      <w:r w:rsidR="00F51DB9">
        <w:rPr>
          <w:rFonts w:eastAsiaTheme="minorEastAsia" w:cstheme="minorHAnsi"/>
          <w:noProof/>
        </w:rPr>
        <w:t>1</w:t>
      </w:r>
      <w:r>
        <w:rPr>
          <w:rFonts w:eastAsiaTheme="minorEastAsia" w:cstheme="minorHAnsi"/>
        </w:rPr>
        <w:fldChar w:fldCharType="end"/>
      </w:r>
      <w:r>
        <w:t>. att.</w:t>
      </w:r>
      <w:bookmarkEnd w:id="0"/>
    </w:p>
    <w:p w14:paraId="627B6096" w14:textId="7BA036F7" w:rsidR="00DF6340" w:rsidRDefault="00FE03FF" w:rsidP="007F71BC">
      <w:pPr>
        <w:pStyle w:val="Sarakstarindkopa"/>
        <w:numPr>
          <w:ilvl w:val="0"/>
          <w:numId w:val="5"/>
        </w:numPr>
        <w:spacing w:after="0"/>
        <w:ind w:left="709"/>
        <w:jc w:val="both"/>
        <w:rPr>
          <w:rFonts w:eastAsiaTheme="minorEastAsia" w:cstheme="minorHAnsi"/>
        </w:rPr>
      </w:pPr>
      <w:r>
        <w:rPr>
          <w:rFonts w:eastAsiaTheme="minorEastAsia" w:cstheme="minorHAnsi"/>
        </w:rPr>
        <w:t xml:space="preserve">Apskatīsim gadījumu, kad abi velosipēdisti ir pabraukuši viens otram garām un attālums starp tiem ir </w:t>
      </w:r>
      <w:r>
        <w:rPr>
          <w:rFonts w:eastAsiaTheme="minorEastAsia" w:cstheme="minorHAnsi"/>
        </w:rPr>
        <w:br/>
        <w:t>30 km</w:t>
      </w:r>
      <w:r w:rsidR="00A54FD9">
        <w:rPr>
          <w:rFonts w:eastAsiaTheme="minorEastAsia" w:cstheme="minorHAnsi"/>
        </w:rPr>
        <w:t xml:space="preserve"> (skat. </w:t>
      </w:r>
      <w:r w:rsidR="00A54FD9">
        <w:rPr>
          <w:rFonts w:eastAsiaTheme="minorEastAsia" w:cstheme="minorHAnsi"/>
        </w:rPr>
        <w:fldChar w:fldCharType="begin"/>
      </w:r>
      <w:r w:rsidR="00A54FD9">
        <w:rPr>
          <w:rFonts w:eastAsiaTheme="minorEastAsia" w:cstheme="minorHAnsi"/>
        </w:rPr>
        <w:instrText xml:space="preserve"> REF _Ref479451164 \h </w:instrText>
      </w:r>
      <w:r w:rsidR="00A54FD9">
        <w:rPr>
          <w:rFonts w:eastAsiaTheme="minorEastAsia" w:cstheme="minorHAnsi"/>
        </w:rPr>
      </w:r>
      <w:r w:rsidR="00A54FD9">
        <w:rPr>
          <w:rFonts w:eastAsiaTheme="minorEastAsia" w:cstheme="minorHAnsi"/>
        </w:rPr>
        <w:fldChar w:fldCharType="separate"/>
      </w:r>
      <w:r w:rsidR="00F51DB9">
        <w:rPr>
          <w:rFonts w:eastAsiaTheme="minorEastAsia" w:cstheme="minorHAnsi"/>
          <w:noProof/>
        </w:rPr>
        <w:t>2</w:t>
      </w:r>
      <w:r w:rsidR="00F51DB9">
        <w:t>. att.</w:t>
      </w:r>
      <w:r w:rsidR="00A54FD9">
        <w:rPr>
          <w:rFonts w:eastAsiaTheme="minorEastAsia" w:cstheme="minorHAnsi"/>
        </w:rPr>
        <w:fldChar w:fldCharType="end"/>
      </w:r>
      <w:r w:rsidR="00A54FD9">
        <w:rPr>
          <w:rFonts w:eastAsiaTheme="minorEastAsia" w:cstheme="minorHAnsi"/>
        </w:rPr>
        <w:t>)</w:t>
      </w:r>
      <w:r>
        <w:rPr>
          <w:rFonts w:eastAsiaTheme="minorEastAsia" w:cstheme="minorHAnsi"/>
        </w:rPr>
        <w:t>. Tad,</w:t>
      </w:r>
      <w:r w:rsidRPr="00DF6340">
        <w:rPr>
          <w:rFonts w:eastAsiaTheme="minorEastAsia" w:cstheme="minorHAnsi"/>
        </w:rPr>
        <w:t xml:space="preserve"> sākot no plkst. 8:00</w:t>
      </w:r>
      <w:r>
        <w:rPr>
          <w:rFonts w:eastAsiaTheme="minorEastAsia" w:cstheme="minorHAnsi"/>
        </w:rPr>
        <w:t>,</w:t>
      </w:r>
      <w:r w:rsidRPr="00DF6340">
        <w:rPr>
          <w:rFonts w:eastAsiaTheme="minorEastAsia" w:cstheme="minorHAnsi"/>
        </w:rPr>
        <w:t xml:space="preserve"> tie abi kopā ir veikuši</w:t>
      </w:r>
      <w:r>
        <w:rPr>
          <w:rFonts w:eastAsiaTheme="minorEastAsia" w:cstheme="minorHAnsi"/>
        </w:rPr>
        <w:t xml:space="preserve"> </w:t>
      </w:r>
      <m:oMath>
        <m:r>
          <w:rPr>
            <w:rFonts w:ascii="Cambria Math" w:eastAsiaTheme="minorEastAsia" w:hAnsi="Cambria Math" w:cstheme="minorHAnsi"/>
          </w:rPr>
          <m:t>80+30=110</m:t>
        </m:r>
      </m:oMath>
      <w:r>
        <w:rPr>
          <w:rFonts w:eastAsiaTheme="minorEastAsia" w:cstheme="minorHAnsi"/>
        </w:rPr>
        <w:t xml:space="preserve"> km</w:t>
      </w:r>
      <w:r w:rsidRPr="00DF6340">
        <w:rPr>
          <w:rFonts w:eastAsiaTheme="minorEastAsia" w:cstheme="minorHAnsi"/>
        </w:rPr>
        <w:t xml:space="preserve">. Tā kā abi velosipēdisti viens otram tuvojas </w:t>
      </w:r>
      <w:r>
        <w:rPr>
          <w:rFonts w:eastAsiaTheme="minorEastAsia" w:cstheme="minorHAnsi"/>
        </w:rPr>
        <w:t xml:space="preserve">un attālinās </w:t>
      </w:r>
      <w:r w:rsidRPr="00DF6340">
        <w:rPr>
          <w:rFonts w:eastAsiaTheme="minorEastAsia" w:cstheme="minorHAnsi"/>
        </w:rPr>
        <w:t xml:space="preserve">ar ātrumu </w:t>
      </w:r>
      <m:oMath>
        <m:r>
          <w:rPr>
            <w:rFonts w:ascii="Cambria Math" w:eastAsiaTheme="minorEastAsia" w:hAnsi="Cambria Math" w:cstheme="minorHAnsi"/>
          </w:rPr>
          <m:t>30</m:t>
        </m:r>
      </m:oMath>
      <w:r w:rsidRPr="00DF6340">
        <w:rPr>
          <w:rFonts w:eastAsiaTheme="minorEastAsia" w:cstheme="minorHAnsi"/>
        </w:rPr>
        <w:t xml:space="preserve"> km/h, tad </w:t>
      </w:r>
      <w:r>
        <w:rPr>
          <w:rFonts w:eastAsiaTheme="minorEastAsia" w:cstheme="minorHAnsi"/>
        </w:rPr>
        <w:t>110</w:t>
      </w:r>
      <w:r w:rsidRPr="00DF6340">
        <w:rPr>
          <w:rFonts w:eastAsiaTheme="minorEastAsia" w:cstheme="minorHAnsi"/>
        </w:rPr>
        <w:t xml:space="preserve"> km tie </w:t>
      </w:r>
      <w:r>
        <w:rPr>
          <w:rFonts w:eastAsiaTheme="minorEastAsia" w:cstheme="minorHAnsi"/>
        </w:rPr>
        <w:t xml:space="preserve">abi kopā </w:t>
      </w:r>
      <w:r w:rsidRPr="00DF6340">
        <w:rPr>
          <w:rFonts w:eastAsiaTheme="minorEastAsia" w:cstheme="minorHAnsi"/>
        </w:rPr>
        <w:t xml:space="preserve">būs veikuši </w:t>
      </w:r>
      <m:oMath>
        <m:r>
          <w:rPr>
            <w:rFonts w:ascii="Cambria Math" w:eastAsiaTheme="minorEastAsia" w:hAnsi="Cambria Math" w:cstheme="minorHAnsi"/>
          </w:rPr>
          <m:t>110 :30=3</m:t>
        </m:r>
        <m:f>
          <m:fPr>
            <m:ctrlPr>
              <w:rPr>
                <w:rFonts w:ascii="Cambria Math" w:eastAsiaTheme="minorEastAsia" w:hAnsi="Cambria Math" w:cstheme="minorHAnsi"/>
                <w:i/>
              </w:rPr>
            </m:ctrlPr>
          </m:fPr>
          <m:num>
            <m:r>
              <w:rPr>
                <w:rFonts w:ascii="Cambria Math" w:eastAsiaTheme="minorEastAsia" w:hAnsi="Cambria Math" w:cstheme="minorHAnsi"/>
              </w:rPr>
              <m:t>2</m:t>
            </m:r>
          </m:num>
          <m:den>
            <m:r>
              <w:rPr>
                <w:rFonts w:ascii="Cambria Math" w:eastAsiaTheme="minorEastAsia" w:hAnsi="Cambria Math" w:cstheme="minorHAnsi"/>
              </w:rPr>
              <m:t>3</m:t>
            </m:r>
          </m:den>
        </m:f>
      </m:oMath>
      <w:r>
        <w:rPr>
          <w:rFonts w:eastAsiaTheme="minorEastAsia" w:cstheme="minorHAnsi"/>
        </w:rPr>
        <w:t xml:space="preserve"> h jeb 3</w:t>
      </w:r>
      <w:r w:rsidRPr="00DF6340">
        <w:rPr>
          <w:rFonts w:eastAsiaTheme="minorEastAsia" w:cstheme="minorHAnsi"/>
        </w:rPr>
        <w:t xml:space="preserve"> h 40 min. </w:t>
      </w:r>
      <w:r w:rsidR="001B4E81" w:rsidRPr="00DF6340">
        <w:rPr>
          <w:rFonts w:eastAsiaTheme="minorEastAsia" w:cstheme="minorHAnsi"/>
        </w:rPr>
        <w:t xml:space="preserve">Tātad </w:t>
      </w:r>
      <w:r w:rsidR="001B4E81">
        <w:rPr>
          <w:rFonts w:eastAsiaTheme="minorEastAsia" w:cstheme="minorHAnsi"/>
        </w:rPr>
        <w:t xml:space="preserve">abi velosipēdisti būs 30 km attālumā viens no otra </w:t>
      </w:r>
      <w:r w:rsidR="001B4E81" w:rsidRPr="00DF6340">
        <w:rPr>
          <w:rFonts w:eastAsiaTheme="minorEastAsia" w:cstheme="minorHAnsi"/>
        </w:rPr>
        <w:t xml:space="preserve">plkst. </w:t>
      </w:r>
      <w:r>
        <w:rPr>
          <w:rFonts w:eastAsiaTheme="minorEastAsia" w:cstheme="minorHAnsi"/>
        </w:rPr>
        <w:t>11</w:t>
      </w:r>
      <w:r w:rsidRPr="00DF6340">
        <w:rPr>
          <w:rFonts w:eastAsiaTheme="minorEastAsia" w:cstheme="minorHAnsi"/>
        </w:rPr>
        <w:t>:40.</w:t>
      </w:r>
    </w:p>
    <w:p w14:paraId="35BEABBE" w14:textId="77777777" w:rsidR="00A54FD9" w:rsidRDefault="00CF7550" w:rsidP="007F71BC">
      <w:pPr>
        <w:pStyle w:val="Sarakstarindkopa"/>
        <w:keepNext/>
        <w:spacing w:after="0"/>
        <w:ind w:left="709"/>
        <w:jc w:val="center"/>
      </w:pPr>
      <w:r w:rsidRPr="00CF7550">
        <w:rPr>
          <w:rFonts w:eastAsiaTheme="minorEastAsia" w:cstheme="minorHAnsi"/>
          <w:noProof/>
          <w:lang w:eastAsia="lv-LV"/>
        </w:rPr>
        <w:drawing>
          <wp:inline distT="0" distB="0" distL="0" distR="0" wp14:anchorId="0D5F88BB" wp14:editId="29656629">
            <wp:extent cx="4212000" cy="708509"/>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12000" cy="708509"/>
                    </a:xfrm>
                    <a:prstGeom prst="rect">
                      <a:avLst/>
                    </a:prstGeom>
                  </pic:spPr>
                </pic:pic>
              </a:graphicData>
            </a:graphic>
          </wp:inline>
        </w:drawing>
      </w:r>
    </w:p>
    <w:bookmarkStart w:id="1" w:name="_Ref479451164"/>
    <w:p w14:paraId="7E317A55" w14:textId="6F405A46" w:rsidR="00CF7550" w:rsidRDefault="00A54FD9" w:rsidP="007F71BC">
      <w:pPr>
        <w:pStyle w:val="Parakstszemobjekta"/>
        <w:ind w:left="709"/>
        <w:jc w:val="center"/>
        <w:rPr>
          <w:rFonts w:eastAsiaTheme="minorEastAsia" w:cstheme="minorHAnsi"/>
        </w:rPr>
      </w:pPr>
      <w:r>
        <w:rPr>
          <w:rFonts w:eastAsiaTheme="minorEastAsia" w:cstheme="minorHAnsi"/>
        </w:rPr>
        <w:fldChar w:fldCharType="begin"/>
      </w:r>
      <w:r>
        <w:rPr>
          <w:rFonts w:eastAsiaTheme="minorEastAsia" w:cstheme="minorHAnsi"/>
        </w:rPr>
        <w:instrText xml:space="preserve"> SEQ Ilustrācija \* ARABIC </w:instrText>
      </w:r>
      <w:r>
        <w:rPr>
          <w:rFonts w:eastAsiaTheme="minorEastAsia" w:cstheme="minorHAnsi"/>
        </w:rPr>
        <w:fldChar w:fldCharType="separate"/>
      </w:r>
      <w:r w:rsidR="00F51DB9">
        <w:rPr>
          <w:rFonts w:eastAsiaTheme="minorEastAsia" w:cstheme="minorHAnsi"/>
          <w:noProof/>
        </w:rPr>
        <w:t>2</w:t>
      </w:r>
      <w:r>
        <w:rPr>
          <w:rFonts w:eastAsiaTheme="minorEastAsia" w:cstheme="minorHAnsi"/>
        </w:rPr>
        <w:fldChar w:fldCharType="end"/>
      </w:r>
      <w:r>
        <w:t>. att.</w:t>
      </w:r>
      <w:bookmarkEnd w:id="1"/>
    </w:p>
    <w:p w14:paraId="441895A3" w14:textId="22360CDA" w:rsidR="00CF7550" w:rsidRPr="001E226C" w:rsidRDefault="00C15F1F" w:rsidP="007F71BC">
      <w:pPr>
        <w:spacing w:after="0"/>
        <w:ind w:left="284"/>
        <w:jc w:val="both"/>
        <w:rPr>
          <w:rFonts w:eastAsiaTheme="minorEastAsia" w:cstheme="minorHAnsi"/>
        </w:rPr>
      </w:pPr>
      <w:r>
        <w:rPr>
          <w:rFonts w:eastAsiaTheme="minorEastAsia" w:cstheme="minorHAnsi"/>
        </w:rPr>
        <w:t xml:space="preserve">Līdz ar to esam ieguvuši, ka </w:t>
      </w:r>
      <w:r w:rsidR="001B4E81">
        <w:rPr>
          <w:rFonts w:eastAsiaTheme="minorEastAsia" w:cstheme="minorHAnsi"/>
        </w:rPr>
        <w:t>abi velosipēdisti būs 30 km attālumā viens no otra</w:t>
      </w:r>
      <w:r w:rsidR="00FE03FF">
        <w:rPr>
          <w:rFonts w:eastAsiaTheme="minorEastAsia" w:cstheme="minorHAnsi"/>
        </w:rPr>
        <w:t xml:space="preserve"> plkst. 9:40 un 11:40.</w:t>
      </w:r>
    </w:p>
    <w:p w14:paraId="314CF030" w14:textId="52AC0F9F" w:rsidR="009546E6" w:rsidRPr="003C7200" w:rsidRDefault="00B9038B" w:rsidP="007F71BC">
      <w:pPr>
        <w:spacing w:after="0"/>
        <w:ind w:left="284" w:hanging="284"/>
        <w:jc w:val="both"/>
        <w:rPr>
          <w:rFonts w:cstheme="minorHAnsi"/>
        </w:rPr>
      </w:pPr>
      <w:r w:rsidRPr="003D7291">
        <w:rPr>
          <w:rFonts w:cstheme="minorHAnsi"/>
          <w:b/>
        </w:rPr>
        <w:t>5.2.</w:t>
      </w:r>
      <w:r w:rsidR="0028051C" w:rsidRPr="003D7291">
        <w:rPr>
          <w:rFonts w:cstheme="minorHAnsi"/>
        </w:rPr>
        <w:t xml:space="preserve"> </w:t>
      </w:r>
      <w:r w:rsidR="00AB78A2" w:rsidRPr="003D7291">
        <w:rPr>
          <w:rFonts w:cstheme="minorHAnsi"/>
        </w:rPr>
        <w:t>K</w:t>
      </w:r>
      <w:r w:rsidR="00AB78A2" w:rsidRPr="003C7200">
        <w:rPr>
          <w:rFonts w:cstheme="minorHAnsi"/>
        </w:rPr>
        <w:t xml:space="preserve">atrā tukšajā </w:t>
      </w:r>
      <w:r w:rsidR="00AB78A2">
        <w:rPr>
          <w:rFonts w:cstheme="minorHAnsi"/>
        </w:rPr>
        <w:t xml:space="preserve">aplītī (skat. </w:t>
      </w:r>
      <w:r w:rsidR="00AB78A2">
        <w:rPr>
          <w:rFonts w:cstheme="minorHAnsi"/>
        </w:rPr>
        <w:fldChar w:fldCharType="begin"/>
      </w:r>
      <w:r w:rsidR="00AB78A2">
        <w:rPr>
          <w:rFonts w:cstheme="minorHAnsi"/>
        </w:rPr>
        <w:instrText xml:space="preserve"> REF _Ref479341965 \h </w:instrText>
      </w:r>
      <w:r w:rsidR="00AB78A2">
        <w:rPr>
          <w:rFonts w:cstheme="minorHAnsi"/>
        </w:rPr>
      </w:r>
      <w:r w:rsidR="00AB78A2">
        <w:rPr>
          <w:rFonts w:cstheme="minorHAnsi"/>
        </w:rPr>
        <w:fldChar w:fldCharType="separate"/>
      </w:r>
      <w:r w:rsidR="00F51DB9">
        <w:rPr>
          <w:rFonts w:cstheme="minorHAnsi"/>
          <w:noProof/>
        </w:rPr>
        <w:t>3</w:t>
      </w:r>
      <w:r w:rsidR="00F51DB9">
        <w:rPr>
          <w:rFonts w:cstheme="minorHAnsi"/>
        </w:rPr>
        <w:t>. att.</w:t>
      </w:r>
      <w:r w:rsidR="00AB78A2">
        <w:rPr>
          <w:rFonts w:cstheme="minorHAnsi"/>
        </w:rPr>
        <w:fldChar w:fldCharType="end"/>
      </w:r>
      <w:r w:rsidR="00AB78A2">
        <w:rPr>
          <w:rFonts w:cstheme="minorHAnsi"/>
        </w:rPr>
        <w:t>)</w:t>
      </w:r>
      <w:r w:rsidR="00AB78A2" w:rsidRPr="003C7200">
        <w:rPr>
          <w:rFonts w:cstheme="minorHAnsi"/>
        </w:rPr>
        <w:t xml:space="preserve"> ieraksti vienu naturālu</w:t>
      </w:r>
      <w:r w:rsidR="00AB78A2">
        <w:rPr>
          <w:rFonts w:cstheme="minorHAnsi"/>
        </w:rPr>
        <w:t xml:space="preserve"> skaitli </w:t>
      </w:r>
      <w:r w:rsidR="00AB78A2" w:rsidRPr="003C7200">
        <w:rPr>
          <w:rFonts w:cstheme="minorHAnsi"/>
        </w:rPr>
        <w:t xml:space="preserve">tā, lai </w:t>
      </w:r>
      <w:r w:rsidR="00AB78A2">
        <w:rPr>
          <w:rFonts w:cstheme="minorHAnsi"/>
        </w:rPr>
        <w:t xml:space="preserve">aplīšos </w:t>
      </w:r>
      <w:r w:rsidR="00AB78A2" w:rsidRPr="003C7200">
        <w:rPr>
          <w:rFonts w:cstheme="minorHAnsi"/>
        </w:rPr>
        <w:t>būtu ierakstīti vis</w:t>
      </w:r>
      <w:r w:rsidR="00AB78A2">
        <w:rPr>
          <w:rFonts w:cstheme="minorHAnsi"/>
        </w:rPr>
        <w:t>i naturālie skaitļi no 1 līdz 9</w:t>
      </w:r>
      <w:r w:rsidR="00AB78A2" w:rsidRPr="003C7200">
        <w:rPr>
          <w:rFonts w:cstheme="minorHAnsi"/>
        </w:rPr>
        <w:t xml:space="preserve"> un lai skaitļu summa </w:t>
      </w:r>
      <w:r w:rsidR="00AB78A2">
        <w:rPr>
          <w:rFonts w:cstheme="minorHAnsi"/>
        </w:rPr>
        <w:t>uz katras trijstūra malas</w:t>
      </w:r>
      <w:r w:rsidR="00AB78A2" w:rsidRPr="003C7200">
        <w:rPr>
          <w:rFonts w:cstheme="minorHAnsi"/>
        </w:rPr>
        <w:t xml:space="preserve"> būtu viena un tā pati!</w:t>
      </w:r>
    </w:p>
    <w:p w14:paraId="6FA723F9" w14:textId="0CA891C1" w:rsidR="009546E6" w:rsidRDefault="00776D0B" w:rsidP="007F71BC">
      <w:pPr>
        <w:keepNext/>
        <w:spacing w:after="0"/>
        <w:ind w:left="284"/>
        <w:jc w:val="center"/>
      </w:pPr>
      <w:r>
        <w:rPr>
          <w:rFonts w:cstheme="minorHAnsi"/>
        </w:rPr>
        <w:pict w14:anchorId="7522F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84.75pt">
            <v:imagedata r:id="rId8" o:title="trijsturis" croptop="-1498f"/>
          </v:shape>
        </w:pict>
      </w:r>
    </w:p>
    <w:bookmarkStart w:id="2" w:name="_Ref479341965"/>
    <w:p w14:paraId="7A1BECAF" w14:textId="0CC7EBC8" w:rsidR="0028051C" w:rsidRPr="003C7200" w:rsidRDefault="009546E6" w:rsidP="007F71BC">
      <w:pPr>
        <w:pStyle w:val="Parakstszemobjekta"/>
        <w:ind w:left="284"/>
        <w:jc w:val="center"/>
        <w:rPr>
          <w:rFonts w:cstheme="minorHAnsi"/>
        </w:rPr>
      </w:pPr>
      <w:r>
        <w:rPr>
          <w:rFonts w:cstheme="minorHAnsi"/>
        </w:rPr>
        <w:fldChar w:fldCharType="begin"/>
      </w:r>
      <w:r>
        <w:rPr>
          <w:rFonts w:cstheme="minorHAnsi"/>
        </w:rPr>
        <w:instrText xml:space="preserve"> SEQ Ilustrācija \* ARABIC </w:instrText>
      </w:r>
      <w:r>
        <w:rPr>
          <w:rFonts w:cstheme="minorHAnsi"/>
        </w:rPr>
        <w:fldChar w:fldCharType="separate"/>
      </w:r>
      <w:r w:rsidR="00F51DB9">
        <w:rPr>
          <w:rFonts w:cstheme="minorHAnsi"/>
          <w:noProof/>
        </w:rPr>
        <w:t>3</w:t>
      </w:r>
      <w:r>
        <w:rPr>
          <w:rFonts w:cstheme="minorHAnsi"/>
        </w:rPr>
        <w:fldChar w:fldCharType="end"/>
      </w:r>
      <w:r>
        <w:rPr>
          <w:rFonts w:cstheme="minorHAnsi"/>
        </w:rPr>
        <w:t>. att.</w:t>
      </w:r>
      <w:bookmarkEnd w:id="2"/>
    </w:p>
    <w:p w14:paraId="1C53DEB3" w14:textId="48C1C5E2" w:rsidR="000A1958" w:rsidRPr="000A1958" w:rsidRDefault="0028051C" w:rsidP="007F71BC">
      <w:pPr>
        <w:spacing w:after="0"/>
        <w:ind w:left="284"/>
        <w:jc w:val="both"/>
        <w:rPr>
          <w:rFonts w:cstheme="minorHAnsi"/>
        </w:rPr>
      </w:pPr>
      <w:r w:rsidRPr="003C7200">
        <w:rPr>
          <w:rFonts w:cstheme="minorHAnsi"/>
          <w:b/>
        </w:rPr>
        <w:t>Atrisinājums</w:t>
      </w:r>
      <w:r w:rsidRPr="000A1958">
        <w:rPr>
          <w:rFonts w:cstheme="minorHAnsi"/>
          <w:b/>
        </w:rPr>
        <w:t xml:space="preserve">. </w:t>
      </w:r>
      <w:r w:rsidR="000A1958" w:rsidRPr="000A1958">
        <w:rPr>
          <w:rFonts w:cstheme="minorHAnsi"/>
        </w:rPr>
        <w:t xml:space="preserve">Der, piemēram, jebkurš no </w:t>
      </w:r>
      <w:r w:rsidR="000A1958" w:rsidRPr="000A1958">
        <w:rPr>
          <w:rFonts w:cstheme="minorHAnsi"/>
        </w:rPr>
        <w:fldChar w:fldCharType="begin"/>
      </w:r>
      <w:r w:rsidR="000A1958" w:rsidRPr="000A1958">
        <w:rPr>
          <w:rFonts w:cstheme="minorHAnsi"/>
        </w:rPr>
        <w:instrText xml:space="preserve"> REF _Ref479342233 \h </w:instrText>
      </w:r>
      <w:r w:rsidR="000A1958">
        <w:rPr>
          <w:rFonts w:cstheme="minorHAnsi"/>
        </w:rPr>
        <w:instrText xml:space="preserve"> \* MERGEFORMAT </w:instrText>
      </w:r>
      <w:r w:rsidR="000A1958" w:rsidRPr="000A1958">
        <w:rPr>
          <w:rFonts w:cstheme="minorHAnsi"/>
        </w:rPr>
      </w:r>
      <w:r w:rsidR="000A1958" w:rsidRPr="000A1958">
        <w:rPr>
          <w:rFonts w:cstheme="minorHAnsi"/>
        </w:rPr>
        <w:fldChar w:fldCharType="separate"/>
      </w:r>
      <w:r w:rsidR="00F51DB9">
        <w:rPr>
          <w:rFonts w:cstheme="minorHAnsi"/>
          <w:noProof/>
        </w:rPr>
        <w:t>4</w:t>
      </w:r>
      <w:r w:rsidR="00F51DB9" w:rsidRPr="000A1958">
        <w:t>. att.</w:t>
      </w:r>
      <w:r w:rsidR="000A1958" w:rsidRPr="000A1958">
        <w:rPr>
          <w:rFonts w:cstheme="minorHAnsi"/>
        </w:rPr>
        <w:fldChar w:fldCharType="end"/>
      </w:r>
      <w:r w:rsidR="000A1958" w:rsidRPr="000A1958">
        <w:rPr>
          <w:rFonts w:cstheme="minorHAnsi"/>
        </w:rPr>
        <w:t xml:space="preserve"> dotajiem</w:t>
      </w:r>
      <w:r w:rsidR="000A1958">
        <w:rPr>
          <w:rFonts w:cstheme="minorHAnsi"/>
        </w:rPr>
        <w:t xml:space="preserve"> skaitļu izkārtojumiem, tiem atbilstošās summas ir 17; 19; 20; 21; 23.</w:t>
      </w:r>
    </w:p>
    <w:p w14:paraId="58934CDF" w14:textId="77777777" w:rsidR="000A1958" w:rsidRDefault="000A1958" w:rsidP="007F71BC">
      <w:pPr>
        <w:keepNext/>
        <w:spacing w:after="0"/>
        <w:ind w:left="284"/>
        <w:jc w:val="center"/>
      </w:pPr>
      <w:r>
        <w:rPr>
          <w:noProof/>
          <w:lang w:eastAsia="lv-LV"/>
        </w:rPr>
        <w:drawing>
          <wp:inline distT="0" distB="0" distL="0" distR="0" wp14:anchorId="596A7871" wp14:editId="649B5ECA">
            <wp:extent cx="6225318" cy="1116000"/>
            <wp:effectExtent l="0" t="0" r="4445" b="825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8E5D8.tmp"/>
                    <pic:cNvPicPr/>
                  </pic:nvPicPr>
                  <pic:blipFill>
                    <a:blip r:embed="rId9">
                      <a:extLst>
                        <a:ext uri="{28A0092B-C50C-407E-A947-70E740481C1C}">
                          <a14:useLocalDpi xmlns:a14="http://schemas.microsoft.com/office/drawing/2010/main" val="0"/>
                        </a:ext>
                      </a:extLst>
                    </a:blip>
                    <a:stretch>
                      <a:fillRect/>
                    </a:stretch>
                  </pic:blipFill>
                  <pic:spPr>
                    <a:xfrm>
                      <a:off x="0" y="0"/>
                      <a:ext cx="6225318" cy="1116000"/>
                    </a:xfrm>
                    <a:prstGeom prst="rect">
                      <a:avLst/>
                    </a:prstGeom>
                  </pic:spPr>
                </pic:pic>
              </a:graphicData>
            </a:graphic>
          </wp:inline>
        </w:drawing>
      </w:r>
    </w:p>
    <w:bookmarkStart w:id="3" w:name="_Ref479342233"/>
    <w:p w14:paraId="25F8EAAB" w14:textId="0749C782" w:rsidR="0028051C" w:rsidRPr="000A1958" w:rsidRDefault="000A1958" w:rsidP="007F71BC">
      <w:pPr>
        <w:pStyle w:val="Parakstszemobjekta"/>
        <w:ind w:left="284"/>
        <w:jc w:val="center"/>
        <w:rPr>
          <w:rFonts w:cstheme="minorHAnsi"/>
        </w:rPr>
      </w:pPr>
      <w:r w:rsidRPr="000A1958">
        <w:rPr>
          <w:rFonts w:cstheme="minorHAnsi"/>
        </w:rPr>
        <w:fldChar w:fldCharType="begin"/>
      </w:r>
      <w:r w:rsidRPr="000A1958">
        <w:rPr>
          <w:rFonts w:cstheme="minorHAnsi"/>
        </w:rPr>
        <w:instrText xml:space="preserve"> SEQ Ilustrācija \* ARABIC </w:instrText>
      </w:r>
      <w:r w:rsidRPr="000A1958">
        <w:rPr>
          <w:rFonts w:cstheme="minorHAnsi"/>
        </w:rPr>
        <w:fldChar w:fldCharType="separate"/>
      </w:r>
      <w:r w:rsidR="00F51DB9">
        <w:rPr>
          <w:rFonts w:cstheme="minorHAnsi"/>
          <w:noProof/>
        </w:rPr>
        <w:t>4</w:t>
      </w:r>
      <w:r w:rsidRPr="000A1958">
        <w:rPr>
          <w:rFonts w:cstheme="minorHAnsi"/>
        </w:rPr>
        <w:fldChar w:fldCharType="end"/>
      </w:r>
      <w:r w:rsidRPr="000A1958">
        <w:t>. att.</w:t>
      </w:r>
      <w:bookmarkEnd w:id="3"/>
    </w:p>
    <w:p w14:paraId="594F6BED" w14:textId="25808726" w:rsidR="00623C5C" w:rsidRDefault="00623C5C" w:rsidP="007F71BC">
      <w:pPr>
        <w:spacing w:after="0"/>
        <w:ind w:left="284"/>
        <w:jc w:val="both"/>
        <w:rPr>
          <w:rFonts w:cstheme="minorHAnsi"/>
          <w:highlight w:val="yellow"/>
        </w:rPr>
      </w:pPr>
      <w:r w:rsidRPr="00A41367">
        <w:rPr>
          <w:rFonts w:cstheme="minorHAnsi"/>
          <w:i/>
        </w:rPr>
        <w:lastRenderedPageBreak/>
        <w:t>Piezīme</w:t>
      </w:r>
      <w:r w:rsidRPr="00496452">
        <w:rPr>
          <w:rFonts w:cstheme="minorHAnsi"/>
        </w:rPr>
        <w:t xml:space="preserve">. Lai atrastu skaitļu izvietojumu, var palīdzēt tālākie spriedumi. </w:t>
      </w:r>
      <w:r w:rsidRPr="00496452">
        <w:rPr>
          <w:rFonts w:eastAsiaTheme="minorEastAsia" w:cstheme="minorHAnsi"/>
        </w:rPr>
        <w:t>Aprēķin</w:t>
      </w:r>
      <w:r>
        <w:rPr>
          <w:rFonts w:eastAsiaTheme="minorEastAsia" w:cstheme="minorHAnsi"/>
        </w:rPr>
        <w:t xml:space="preserve">āsim kopējo skaitļu summu </w:t>
      </w:r>
      <m:oMath>
        <m:r>
          <w:rPr>
            <w:rFonts w:ascii="Cambria Math" w:eastAsiaTheme="minorEastAsia" w:hAnsi="Cambria Math" w:cstheme="minorHAnsi"/>
          </w:rPr>
          <m:t>S</m:t>
        </m:r>
      </m:oMath>
      <w:r>
        <w:rPr>
          <w:rFonts w:eastAsiaTheme="minorEastAsia" w:cstheme="minorHAnsi"/>
        </w:rPr>
        <w:t xml:space="preserve"> visām trim trijstūra malām, ievērojot, ka virsotnēs ierakstītie skaitļi </w:t>
      </w:r>
      <m:oMath>
        <m:r>
          <w:rPr>
            <w:rFonts w:ascii="Cambria Math" w:eastAsiaTheme="minorEastAsia" w:hAnsi="Cambria Math" w:cstheme="minorHAnsi"/>
          </w:rPr>
          <m:t>a, b</m:t>
        </m:r>
      </m:oMath>
      <w:r>
        <w:rPr>
          <w:rFonts w:eastAsiaTheme="minorEastAsia" w:cstheme="minorHAnsi"/>
        </w:rPr>
        <w:t xml:space="preserve"> un </w:t>
      </w:r>
      <m:oMath>
        <m:r>
          <w:rPr>
            <w:rFonts w:ascii="Cambria Math" w:eastAsiaTheme="minorEastAsia" w:hAnsi="Cambria Math" w:cstheme="minorHAnsi"/>
          </w:rPr>
          <m:t>c</m:t>
        </m:r>
      </m:oMath>
      <w:r>
        <w:rPr>
          <w:rFonts w:eastAsiaTheme="minorEastAsia" w:cstheme="minorHAnsi"/>
        </w:rPr>
        <w:t xml:space="preserve"> tiek pieskaitīti divas reizes: </w:t>
      </w:r>
      <w:r>
        <w:rPr>
          <w:rFonts w:eastAsiaTheme="minorEastAsia" w:cstheme="minorHAnsi"/>
        </w:rPr>
        <w:br/>
      </w:r>
      <m:oMath>
        <m:r>
          <w:rPr>
            <w:rFonts w:ascii="Cambria Math" w:eastAsiaTheme="minorEastAsia" w:hAnsi="Cambria Math" w:cstheme="minorHAnsi"/>
          </w:rPr>
          <m:t>3∙S=1+2+3+4+5+6+7+8+9+a+b+c</m:t>
        </m:r>
      </m:oMath>
      <w:r>
        <w:rPr>
          <w:rFonts w:eastAsiaTheme="minorEastAsia" w:cstheme="minorHAnsi"/>
        </w:rPr>
        <w:t xml:space="preserve"> jeb </w:t>
      </w:r>
      <m:oMath>
        <m:r>
          <w:rPr>
            <w:rFonts w:ascii="Cambria Math" w:eastAsiaTheme="minorEastAsia" w:hAnsi="Cambria Math" w:cstheme="minorHAnsi"/>
          </w:rPr>
          <m:t>3∙S=45+a+b+c</m:t>
        </m:r>
      </m:oMath>
      <w:r>
        <w:rPr>
          <w:rFonts w:eastAsiaTheme="minorEastAsia" w:cstheme="minorHAnsi"/>
        </w:rPr>
        <w:t xml:space="preserve">. Tātad </w:t>
      </w:r>
      <m:oMath>
        <m:r>
          <w:rPr>
            <w:rFonts w:ascii="Cambria Math" w:eastAsiaTheme="minorEastAsia" w:hAnsi="Cambria Math" w:cstheme="minorHAnsi"/>
          </w:rPr>
          <m:t>a+b+c</m:t>
        </m:r>
      </m:oMath>
      <w:r>
        <w:rPr>
          <w:rFonts w:eastAsiaTheme="minorEastAsia" w:cstheme="minorHAnsi"/>
        </w:rPr>
        <w:t xml:space="preserve"> jādalās </w:t>
      </w:r>
      <w:r>
        <w:rPr>
          <w:rFonts w:eastAsiaTheme="minorEastAsia" w:cstheme="minorHAnsi"/>
        </w:rPr>
        <w:br/>
        <w:t>ar 3.</w:t>
      </w:r>
    </w:p>
    <w:p w14:paraId="6349F9B7" w14:textId="329A1BC9" w:rsidR="007A6673" w:rsidRDefault="002A20EE" w:rsidP="007F71BC">
      <w:pPr>
        <w:spacing w:after="0"/>
        <w:ind w:left="284" w:hanging="284"/>
        <w:jc w:val="both"/>
        <w:rPr>
          <w:rFonts w:cstheme="minorHAnsi"/>
        </w:rPr>
      </w:pPr>
      <w:r w:rsidRPr="00197FE8">
        <w:rPr>
          <w:rFonts w:cstheme="minorHAnsi"/>
          <w:b/>
        </w:rPr>
        <w:t>5.3.</w:t>
      </w:r>
      <w:r w:rsidRPr="00197FE8">
        <w:rPr>
          <w:rFonts w:cstheme="minorHAnsi"/>
        </w:rPr>
        <w:t xml:space="preserve"> </w:t>
      </w:r>
      <w:r w:rsidR="00197FE8" w:rsidRPr="0030735E">
        <w:rPr>
          <w:rFonts w:cstheme="minorHAnsi"/>
          <w:b/>
        </w:rPr>
        <w:t>a)</w:t>
      </w:r>
      <w:r w:rsidR="00197FE8" w:rsidRPr="00197FE8">
        <w:rPr>
          <w:rFonts w:cstheme="minorHAnsi"/>
        </w:rPr>
        <w:t xml:space="preserve"> </w:t>
      </w:r>
      <w:r w:rsidR="007A6673" w:rsidRPr="00197FE8">
        <w:rPr>
          <w:rFonts w:cstheme="minorHAnsi"/>
        </w:rPr>
        <w:t xml:space="preserve">Vai var uz lapas atlikt sešus punktus un savienot tos ar nogriežņiem tā, lai tie nekrustojas un katrs punkts ir savienots ar tieši četriem citiem punktiem? </w:t>
      </w:r>
      <w:r w:rsidR="00197FE8" w:rsidRPr="0030735E">
        <w:rPr>
          <w:rFonts w:cstheme="minorHAnsi"/>
          <w:b/>
        </w:rPr>
        <w:t>b)</w:t>
      </w:r>
      <w:r w:rsidR="00197FE8" w:rsidRPr="00197FE8">
        <w:rPr>
          <w:rFonts w:cstheme="minorHAnsi"/>
        </w:rPr>
        <w:t xml:space="preserve"> </w:t>
      </w:r>
      <w:r w:rsidR="004F354E">
        <w:rPr>
          <w:rFonts w:cstheme="minorHAnsi"/>
        </w:rPr>
        <w:t>Vai var uz lapas atlikt septiņus</w:t>
      </w:r>
      <w:r w:rsidR="004F354E" w:rsidRPr="00197FE8">
        <w:rPr>
          <w:rFonts w:cstheme="minorHAnsi"/>
        </w:rPr>
        <w:t xml:space="preserve"> punktus un savienot tos ar nogriežņiem tā, lai tie nekrustojas un katrs punk</w:t>
      </w:r>
      <w:r w:rsidR="004F354E">
        <w:rPr>
          <w:rFonts w:cstheme="minorHAnsi"/>
        </w:rPr>
        <w:t>ts ir savienots ar tieši trim</w:t>
      </w:r>
      <w:r w:rsidR="004F354E" w:rsidRPr="00197FE8">
        <w:rPr>
          <w:rFonts w:cstheme="minorHAnsi"/>
        </w:rPr>
        <w:t xml:space="preserve"> citiem punktiem?</w:t>
      </w:r>
    </w:p>
    <w:p w14:paraId="04647393" w14:textId="5835BAB2" w:rsidR="00E96C45" w:rsidRPr="00952A57" w:rsidRDefault="00E96C45" w:rsidP="007F71BC">
      <w:pPr>
        <w:spacing w:after="0"/>
        <w:ind w:left="284"/>
        <w:jc w:val="both"/>
        <w:rPr>
          <w:rFonts w:cstheme="minorHAnsi"/>
        </w:rPr>
      </w:pPr>
      <w:r w:rsidRPr="003C7200">
        <w:rPr>
          <w:rFonts w:cstheme="minorHAnsi"/>
          <w:b/>
        </w:rPr>
        <w:t xml:space="preserve">Atrisinājums. </w:t>
      </w:r>
      <w:r w:rsidR="00952A57">
        <w:rPr>
          <w:rFonts w:cstheme="minorHAnsi"/>
          <w:b/>
        </w:rPr>
        <w:t xml:space="preserve">a) </w:t>
      </w:r>
      <w:r w:rsidR="00952A57">
        <w:rPr>
          <w:rFonts w:cstheme="minorHAnsi"/>
        </w:rPr>
        <w:t xml:space="preserve">Jā, var, skat., piemēram, </w:t>
      </w:r>
      <w:r w:rsidR="00952A57">
        <w:rPr>
          <w:rFonts w:cstheme="minorHAnsi"/>
        </w:rPr>
        <w:fldChar w:fldCharType="begin"/>
      </w:r>
      <w:r w:rsidR="00952A57">
        <w:rPr>
          <w:rFonts w:cstheme="minorHAnsi"/>
        </w:rPr>
        <w:instrText xml:space="preserve"> REF _Ref480275552 \h </w:instrText>
      </w:r>
      <w:r w:rsidR="00952A57">
        <w:rPr>
          <w:rFonts w:cstheme="minorHAnsi"/>
        </w:rPr>
      </w:r>
      <w:r w:rsidR="00952A57">
        <w:rPr>
          <w:rFonts w:cstheme="minorHAnsi"/>
        </w:rPr>
        <w:fldChar w:fldCharType="separate"/>
      </w:r>
      <w:r w:rsidR="00F51DB9">
        <w:rPr>
          <w:rFonts w:cstheme="minorHAnsi"/>
          <w:noProof/>
        </w:rPr>
        <w:t>5</w:t>
      </w:r>
      <w:r w:rsidR="00F51DB9" w:rsidRPr="00952A57">
        <w:t>. att.</w:t>
      </w:r>
      <w:r w:rsidR="00952A57">
        <w:rPr>
          <w:rFonts w:cstheme="minorHAnsi"/>
        </w:rPr>
        <w:fldChar w:fldCharType="end"/>
      </w:r>
      <w:r w:rsidR="00952A57">
        <w:rPr>
          <w:rFonts w:cstheme="minorHAnsi"/>
        </w:rPr>
        <w:t xml:space="preserve"> </w:t>
      </w:r>
      <w:r w:rsidR="00952A57" w:rsidRPr="00842958">
        <w:rPr>
          <w:rFonts w:cstheme="minorHAnsi"/>
          <w:b/>
        </w:rPr>
        <w:t>b)</w:t>
      </w:r>
      <w:r w:rsidR="004F354E" w:rsidRPr="00842958">
        <w:rPr>
          <w:rFonts w:cstheme="minorHAnsi"/>
        </w:rPr>
        <w:t xml:space="preserve"> Nē</w:t>
      </w:r>
      <w:r w:rsidR="00952A57" w:rsidRPr="00842958">
        <w:rPr>
          <w:rFonts w:cstheme="minorHAnsi"/>
        </w:rPr>
        <w:t xml:space="preserve">, </w:t>
      </w:r>
      <w:r w:rsidR="004F354E" w:rsidRPr="00842958">
        <w:rPr>
          <w:rFonts w:cstheme="minorHAnsi"/>
        </w:rPr>
        <w:t>nevar.</w:t>
      </w:r>
      <w:r w:rsidR="00952A57" w:rsidRPr="00842958">
        <w:rPr>
          <w:rFonts w:cstheme="minorHAnsi"/>
        </w:rPr>
        <w:t xml:space="preserve"> </w:t>
      </w:r>
      <w:r w:rsidR="0097124D" w:rsidRPr="00842958">
        <w:rPr>
          <w:rFonts w:cstheme="minorHAnsi"/>
        </w:rPr>
        <w:t xml:space="preserve">Saskaitīsim visu nogriežņu galapunktus. Katrā no 7 punktiem atrodas triju nogriežņu galapunkti, tāpēc kopā būtu jābūt </w:t>
      </w:r>
      <m:oMath>
        <m:r>
          <w:rPr>
            <w:rFonts w:ascii="Cambria Math" w:hAnsi="Cambria Math" w:cstheme="minorHAnsi"/>
          </w:rPr>
          <m:t>3∙7=21</m:t>
        </m:r>
      </m:oMath>
      <w:r w:rsidR="0097124D" w:rsidRPr="00842958">
        <w:rPr>
          <w:rFonts w:cstheme="minorHAnsi"/>
        </w:rPr>
        <w:t xml:space="preserve"> galapunktam. Bet katram nogrieznim ir divi gali, tātad kopējam galapunktu skaitam jābūt pāra skaitlim </w:t>
      </w:r>
      <w:r w:rsidR="00842958" w:rsidRPr="00842958">
        <w:rPr>
          <w:rFonts w:cstheme="minorHAnsi"/>
        </w:rPr>
        <w:t>–</w:t>
      </w:r>
      <w:r w:rsidR="0097124D" w:rsidRPr="00842958">
        <w:rPr>
          <w:rFonts w:cstheme="minorHAnsi"/>
        </w:rPr>
        <w:t xml:space="preserve"> pretruna.</w:t>
      </w:r>
    </w:p>
    <w:p w14:paraId="676FDEA4" w14:textId="77777777" w:rsidR="00952A57" w:rsidRPr="00952A57" w:rsidRDefault="00952A57" w:rsidP="007F71BC">
      <w:pPr>
        <w:keepNext/>
        <w:spacing w:after="0"/>
        <w:ind w:left="284"/>
        <w:jc w:val="center"/>
      </w:pPr>
      <w:r w:rsidRPr="00952A57">
        <w:rPr>
          <w:rFonts w:cstheme="minorHAnsi"/>
          <w:noProof/>
          <w:lang w:eastAsia="lv-LV"/>
        </w:rPr>
        <w:drawing>
          <wp:inline distT="0" distB="0" distL="0" distR="0" wp14:anchorId="47CEAA2F" wp14:editId="4DD7BB3A">
            <wp:extent cx="1276350" cy="943626"/>
            <wp:effectExtent l="0" t="0" r="0" b="8890"/>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85413" cy="950326"/>
                    </a:xfrm>
                    <a:prstGeom prst="rect">
                      <a:avLst/>
                    </a:prstGeom>
                  </pic:spPr>
                </pic:pic>
              </a:graphicData>
            </a:graphic>
          </wp:inline>
        </w:drawing>
      </w:r>
    </w:p>
    <w:bookmarkStart w:id="4" w:name="_Ref480275552"/>
    <w:p w14:paraId="5AEC3C15" w14:textId="714ED183" w:rsidR="00E84043" w:rsidRPr="00952A57" w:rsidRDefault="00952A57" w:rsidP="007F71BC">
      <w:pPr>
        <w:pStyle w:val="Parakstszemobjekta"/>
        <w:ind w:left="284"/>
        <w:jc w:val="center"/>
        <w:rPr>
          <w:rFonts w:cstheme="minorHAnsi"/>
        </w:rPr>
      </w:pPr>
      <w:r w:rsidRPr="00952A57">
        <w:rPr>
          <w:rFonts w:cstheme="minorHAnsi"/>
        </w:rPr>
        <w:fldChar w:fldCharType="begin"/>
      </w:r>
      <w:r w:rsidRPr="00952A57">
        <w:rPr>
          <w:rFonts w:cstheme="minorHAnsi"/>
        </w:rPr>
        <w:instrText xml:space="preserve"> SEQ Ilustrācija \* ARABIC </w:instrText>
      </w:r>
      <w:r w:rsidRPr="00952A57">
        <w:rPr>
          <w:rFonts w:cstheme="minorHAnsi"/>
        </w:rPr>
        <w:fldChar w:fldCharType="separate"/>
      </w:r>
      <w:r w:rsidR="00F51DB9">
        <w:rPr>
          <w:rFonts w:cstheme="minorHAnsi"/>
          <w:noProof/>
        </w:rPr>
        <w:t>5</w:t>
      </w:r>
      <w:r w:rsidRPr="00952A57">
        <w:rPr>
          <w:rFonts w:cstheme="minorHAnsi"/>
        </w:rPr>
        <w:fldChar w:fldCharType="end"/>
      </w:r>
      <w:r w:rsidRPr="00952A57">
        <w:t>. att.</w:t>
      </w:r>
      <w:bookmarkEnd w:id="4"/>
    </w:p>
    <w:p w14:paraId="0C2016E5" w14:textId="3A382702" w:rsidR="00255D09" w:rsidRPr="003D7291" w:rsidRDefault="002A20EE" w:rsidP="007F71BC">
      <w:pPr>
        <w:spacing w:after="0"/>
        <w:ind w:left="284" w:hanging="284"/>
        <w:jc w:val="both"/>
        <w:rPr>
          <w:rFonts w:cstheme="minorHAnsi"/>
        </w:rPr>
      </w:pPr>
      <w:r w:rsidRPr="003D7291">
        <w:rPr>
          <w:rFonts w:cstheme="minorHAnsi"/>
          <w:b/>
        </w:rPr>
        <w:t>5.4.</w:t>
      </w:r>
      <w:r w:rsidR="00255D09" w:rsidRPr="003D7291">
        <w:t xml:space="preserve"> Pareizā reizināšanas piemērā </w:t>
      </w:r>
      <m:oMath>
        <m:r>
          <w:rPr>
            <w:rFonts w:ascii="Cambria Math" w:hAnsi="Cambria Math"/>
          </w:rPr>
          <m:t>AH∙E=UHH</m:t>
        </m:r>
      </m:oMath>
      <w:r w:rsidR="00255D09" w:rsidRPr="003D7291">
        <w:rPr>
          <w:rFonts w:eastAsiaTheme="minorEastAsia"/>
        </w:rPr>
        <w:t xml:space="preserve"> vienādi cipari aizstāti ar vienādiem burtiem, dažādi cipari – ar dažādiem burtiem. Kāds cipars </w:t>
      </w:r>
      <w:r w:rsidR="00444992" w:rsidRPr="003D7291">
        <w:rPr>
          <w:rFonts w:eastAsiaTheme="minorEastAsia"/>
        </w:rPr>
        <w:t>atbilst katram burtam</w:t>
      </w:r>
      <w:r w:rsidR="00EB0483" w:rsidRPr="003D7291">
        <w:rPr>
          <w:rFonts w:eastAsiaTheme="minorEastAsia"/>
        </w:rPr>
        <w:t>, ja</w:t>
      </w:r>
      <w:r w:rsidR="00255D09" w:rsidRPr="003D7291">
        <w:rPr>
          <w:rFonts w:eastAsiaTheme="minorEastAsia"/>
        </w:rPr>
        <w:t xml:space="preserve"> izmantoti tikai cipari 2, 4, 6 un 8?</w:t>
      </w:r>
      <w:r w:rsidR="004C581B" w:rsidRPr="003D7291">
        <w:rPr>
          <w:rFonts w:eastAsiaTheme="minorEastAsia"/>
        </w:rPr>
        <w:t xml:space="preserve"> Atrodi visus variantus un pamato, ka citu nav!</w:t>
      </w:r>
    </w:p>
    <w:p w14:paraId="569BB50A" w14:textId="61AD67ED" w:rsidR="004C1A59" w:rsidRPr="003D7291" w:rsidRDefault="004C1A59" w:rsidP="007F71BC">
      <w:pPr>
        <w:spacing w:after="0"/>
        <w:ind w:left="284"/>
        <w:jc w:val="both"/>
        <w:rPr>
          <w:rFonts w:cstheme="minorHAnsi"/>
        </w:rPr>
      </w:pPr>
      <w:r w:rsidRPr="003D7291">
        <w:rPr>
          <w:rFonts w:cstheme="minorHAnsi"/>
          <w:b/>
        </w:rPr>
        <w:t xml:space="preserve">Atrisinājums. </w:t>
      </w:r>
      <w:r w:rsidR="00F63C09" w:rsidRPr="003D7291">
        <w:rPr>
          <w:rFonts w:cstheme="minorHAnsi"/>
        </w:rPr>
        <w:t xml:space="preserve">Ievērojam, ka reizinot </w:t>
      </w:r>
      <m:oMath>
        <m:r>
          <w:rPr>
            <w:rFonts w:ascii="Cambria Math" w:hAnsi="Cambria Math" w:cstheme="minorHAnsi"/>
          </w:rPr>
          <m:t>H</m:t>
        </m:r>
      </m:oMath>
      <w:r w:rsidR="00F63C09" w:rsidRPr="003D7291">
        <w:rPr>
          <w:rFonts w:eastAsiaTheme="minorEastAsia" w:cstheme="minorHAnsi"/>
        </w:rPr>
        <w:t xml:space="preserve"> un </w:t>
      </w:r>
      <m:oMath>
        <m:r>
          <w:rPr>
            <w:rFonts w:ascii="Cambria Math" w:eastAsiaTheme="minorEastAsia" w:hAnsi="Cambria Math" w:cstheme="minorHAnsi"/>
          </w:rPr>
          <m:t>E</m:t>
        </m:r>
      </m:oMath>
      <w:r w:rsidR="00F63C09" w:rsidRPr="003D7291">
        <w:rPr>
          <w:rFonts w:eastAsiaTheme="minorEastAsia" w:cstheme="minorHAnsi"/>
        </w:rPr>
        <w:t xml:space="preserve"> iegūstam skaitli, kura pēdējais cipars ir </w:t>
      </w:r>
      <m:oMath>
        <m:r>
          <w:rPr>
            <w:rFonts w:ascii="Cambria Math" w:eastAsiaTheme="minorEastAsia" w:hAnsi="Cambria Math" w:cstheme="minorHAnsi"/>
          </w:rPr>
          <m:t>H</m:t>
        </m:r>
      </m:oMath>
      <w:r w:rsidR="00F63C09" w:rsidRPr="003D7291">
        <w:rPr>
          <w:rFonts w:eastAsiaTheme="minorEastAsia" w:cstheme="minorHAnsi"/>
        </w:rPr>
        <w:t>. Pārbaudot visus iespējamos gadījumus (</w:t>
      </w:r>
      <m:oMath>
        <m:r>
          <w:rPr>
            <w:rFonts w:ascii="Cambria Math" w:eastAsiaTheme="minorEastAsia" w:hAnsi="Cambria Math" w:cstheme="minorHAnsi"/>
          </w:rPr>
          <m:t>2∙4=8;</m:t>
        </m:r>
        <m:r>
          <m:rPr>
            <m:sty m:val="bi"/>
          </m:rPr>
          <w:rPr>
            <w:rFonts w:ascii="Cambria Math" w:eastAsiaTheme="minorEastAsia" w:hAnsi="Cambria Math" w:cstheme="minorHAnsi"/>
          </w:rPr>
          <m:t>2</m:t>
        </m:r>
        <m:r>
          <w:rPr>
            <w:rFonts w:ascii="Cambria Math" w:eastAsiaTheme="minorEastAsia" w:hAnsi="Cambria Math" w:cstheme="minorHAnsi"/>
          </w:rPr>
          <m:t>∙6=1</m:t>
        </m:r>
        <m:r>
          <m:rPr>
            <m:sty m:val="bi"/>
          </m:rPr>
          <w:rPr>
            <w:rFonts w:ascii="Cambria Math" w:eastAsiaTheme="minorEastAsia" w:hAnsi="Cambria Math" w:cstheme="minorHAnsi"/>
          </w:rPr>
          <m:t>2</m:t>
        </m:r>
        <m:r>
          <w:rPr>
            <w:rFonts w:ascii="Cambria Math" w:eastAsiaTheme="minorEastAsia" w:hAnsi="Cambria Math" w:cstheme="minorHAnsi"/>
          </w:rPr>
          <m:t xml:space="preserve">;2∙8=16; </m:t>
        </m:r>
        <m:r>
          <m:rPr>
            <m:sty m:val="bi"/>
          </m:rPr>
          <w:rPr>
            <w:rFonts w:ascii="Cambria Math" w:eastAsiaTheme="minorEastAsia" w:hAnsi="Cambria Math" w:cstheme="minorHAnsi"/>
          </w:rPr>
          <m:t>4</m:t>
        </m:r>
        <m:r>
          <w:rPr>
            <w:rFonts w:ascii="Cambria Math" w:eastAsiaTheme="minorEastAsia" w:hAnsi="Cambria Math" w:cstheme="minorHAnsi"/>
          </w:rPr>
          <m:t>∙6=2</m:t>
        </m:r>
        <m:r>
          <m:rPr>
            <m:sty m:val="bi"/>
          </m:rPr>
          <w:rPr>
            <w:rFonts w:ascii="Cambria Math" w:eastAsiaTheme="minorEastAsia" w:hAnsi="Cambria Math" w:cstheme="minorHAnsi"/>
          </w:rPr>
          <m:t>4</m:t>
        </m:r>
        <m:r>
          <w:rPr>
            <w:rFonts w:ascii="Cambria Math" w:eastAsiaTheme="minorEastAsia" w:hAnsi="Cambria Math" w:cstheme="minorHAnsi"/>
          </w:rPr>
          <m:t>;4∙8=32;</m:t>
        </m:r>
        <m:r>
          <m:rPr>
            <m:sty m:val="bi"/>
          </m:rPr>
          <w:rPr>
            <w:rFonts w:ascii="Cambria Math" w:eastAsiaTheme="minorEastAsia" w:hAnsi="Cambria Math" w:cstheme="minorHAnsi"/>
          </w:rPr>
          <m:t>8</m:t>
        </m:r>
        <m:r>
          <w:rPr>
            <w:rFonts w:ascii="Cambria Math" w:eastAsiaTheme="minorEastAsia" w:hAnsi="Cambria Math" w:cstheme="minorHAnsi"/>
          </w:rPr>
          <m:t>∙6=4</m:t>
        </m:r>
        <m:r>
          <m:rPr>
            <m:sty m:val="bi"/>
          </m:rPr>
          <w:rPr>
            <w:rFonts w:ascii="Cambria Math" w:eastAsiaTheme="minorEastAsia" w:hAnsi="Cambria Math" w:cstheme="minorHAnsi"/>
          </w:rPr>
          <m:t>8</m:t>
        </m:r>
      </m:oMath>
      <w:r w:rsidR="00F63C09" w:rsidRPr="003D7291">
        <w:rPr>
          <w:rFonts w:eastAsiaTheme="minorEastAsia" w:cstheme="minorHAnsi"/>
        </w:rPr>
        <w:t>)</w:t>
      </w:r>
      <w:r w:rsidR="00C355B8" w:rsidRPr="003D7291">
        <w:rPr>
          <w:rFonts w:eastAsiaTheme="minorEastAsia" w:cstheme="minorHAnsi"/>
        </w:rPr>
        <w:t>,</w:t>
      </w:r>
      <w:r w:rsidR="00F63C09" w:rsidRPr="003D7291">
        <w:rPr>
          <w:rFonts w:eastAsiaTheme="minorEastAsia" w:cstheme="minorHAnsi"/>
        </w:rPr>
        <w:t xml:space="preserve"> iegūstam, ka vienīgā derīgā </w:t>
      </w:r>
      <m:oMath>
        <m:r>
          <w:rPr>
            <w:rFonts w:ascii="Cambria Math" w:eastAsiaTheme="minorEastAsia" w:hAnsi="Cambria Math" w:cstheme="minorHAnsi"/>
          </w:rPr>
          <m:t>E</m:t>
        </m:r>
      </m:oMath>
      <w:r w:rsidR="00F63C09" w:rsidRPr="003D7291">
        <w:rPr>
          <w:rFonts w:eastAsiaTheme="minorEastAsia" w:cstheme="minorHAnsi"/>
        </w:rPr>
        <w:t xml:space="preserve"> vērtība ir 6. Tātad iegūstam </w:t>
      </w:r>
      <m:oMath>
        <m:r>
          <w:rPr>
            <w:rFonts w:ascii="Cambria Math" w:hAnsi="Cambria Math"/>
          </w:rPr>
          <m:t>AH∙6=UHH</m:t>
        </m:r>
      </m:oMath>
      <w:r w:rsidR="00F63C09" w:rsidRPr="003D7291">
        <w:rPr>
          <w:rFonts w:eastAsiaTheme="minorEastAsia" w:cstheme="minorHAnsi"/>
        </w:rPr>
        <w:t xml:space="preserve">. Cipars </w:t>
      </w:r>
      <m:oMath>
        <m:r>
          <w:rPr>
            <w:rFonts w:ascii="Cambria Math" w:eastAsiaTheme="minorEastAsia" w:hAnsi="Cambria Math" w:cstheme="minorHAnsi"/>
          </w:rPr>
          <m:t>A</m:t>
        </m:r>
      </m:oMath>
      <w:r w:rsidR="00F63C09" w:rsidRPr="003D7291">
        <w:rPr>
          <w:rFonts w:eastAsiaTheme="minorEastAsia" w:cstheme="minorHAnsi"/>
        </w:rPr>
        <w:t xml:space="preserve"> nevar būt 2, jo pat </w:t>
      </w:r>
      <m:oMath>
        <m:r>
          <w:rPr>
            <w:rFonts w:ascii="Cambria Math" w:eastAsiaTheme="minorEastAsia" w:hAnsi="Cambria Math" w:cstheme="minorHAnsi"/>
          </w:rPr>
          <m:t>28∙6=168</m:t>
        </m:r>
      </m:oMath>
      <w:r w:rsidR="00F63C09" w:rsidRPr="003D7291">
        <w:rPr>
          <w:rFonts w:eastAsiaTheme="minorEastAsia" w:cstheme="minorHAnsi"/>
        </w:rPr>
        <w:t xml:space="preserve">, kas neder, jo cipars </w:t>
      </w:r>
      <m:oMath>
        <m:r>
          <w:rPr>
            <w:rFonts w:ascii="Cambria Math" w:eastAsiaTheme="minorEastAsia" w:hAnsi="Cambria Math" w:cstheme="minorHAnsi"/>
          </w:rPr>
          <m:t>U</m:t>
        </m:r>
      </m:oMath>
      <w:r w:rsidR="00F63C09" w:rsidRPr="003D7291">
        <w:rPr>
          <w:rFonts w:eastAsiaTheme="minorEastAsia" w:cstheme="minorHAnsi"/>
        </w:rPr>
        <w:t xml:space="preserve"> ir vismaz divi. Atliek pārbaudīt četrus iespējamos gadījumus: </w:t>
      </w:r>
      <m:oMath>
        <m:r>
          <w:rPr>
            <w:rFonts w:ascii="Cambria Math" w:eastAsiaTheme="minorEastAsia" w:hAnsi="Cambria Math" w:cstheme="minorHAnsi"/>
          </w:rPr>
          <m:t>42∙6=252</m:t>
        </m:r>
      </m:oMath>
      <w:r w:rsidR="00F63C09" w:rsidRPr="003D7291">
        <w:rPr>
          <w:rFonts w:eastAsiaTheme="minorEastAsia" w:cstheme="minorHAnsi"/>
        </w:rPr>
        <w:t xml:space="preserve"> (neder); </w:t>
      </w:r>
      <w:r w:rsidR="00920A77">
        <w:rPr>
          <w:rFonts w:eastAsiaTheme="minorEastAsia" w:cstheme="minorHAnsi"/>
        </w:rPr>
        <w:br/>
      </w:r>
      <m:oMath>
        <m:r>
          <w:rPr>
            <w:rFonts w:ascii="Cambria Math" w:eastAsiaTheme="minorEastAsia" w:hAnsi="Cambria Math" w:cstheme="minorHAnsi"/>
          </w:rPr>
          <m:t>48∙6=288</m:t>
        </m:r>
      </m:oMath>
      <w:r w:rsidR="00F63C09" w:rsidRPr="003D7291">
        <w:rPr>
          <w:rFonts w:eastAsiaTheme="minorEastAsia" w:cstheme="minorHAnsi"/>
        </w:rPr>
        <w:t xml:space="preserve"> (der); </w:t>
      </w:r>
      <m:oMath>
        <m:r>
          <w:rPr>
            <w:rFonts w:ascii="Cambria Math" w:eastAsiaTheme="minorEastAsia" w:hAnsi="Cambria Math" w:cstheme="minorHAnsi"/>
          </w:rPr>
          <m:t>82∙6=492</m:t>
        </m:r>
      </m:oMath>
      <w:r w:rsidR="00F63C09" w:rsidRPr="003D7291">
        <w:rPr>
          <w:rFonts w:eastAsiaTheme="minorEastAsia" w:cstheme="minorHAnsi"/>
        </w:rPr>
        <w:t xml:space="preserve"> (neder); </w:t>
      </w:r>
      <m:oMath>
        <m:r>
          <w:rPr>
            <w:rFonts w:ascii="Cambria Math" w:eastAsiaTheme="minorEastAsia" w:hAnsi="Cambria Math" w:cstheme="minorHAnsi"/>
          </w:rPr>
          <m:t>84∙6=504</m:t>
        </m:r>
      </m:oMath>
      <w:r w:rsidR="00F63C09" w:rsidRPr="003D7291">
        <w:rPr>
          <w:rFonts w:eastAsiaTheme="minorEastAsia" w:cstheme="minorHAnsi"/>
        </w:rPr>
        <w:t xml:space="preserve"> (neder).</w:t>
      </w:r>
      <w:r w:rsidR="004C581B" w:rsidRPr="003D7291">
        <w:rPr>
          <w:rFonts w:eastAsiaTheme="minorEastAsia" w:cstheme="minorHAnsi"/>
        </w:rPr>
        <w:t xml:space="preserve"> </w:t>
      </w:r>
      <w:r w:rsidR="00F63C09" w:rsidRPr="003D7291">
        <w:rPr>
          <w:rFonts w:eastAsiaTheme="minorEastAsia" w:cstheme="minorHAnsi"/>
        </w:rPr>
        <w:t xml:space="preserve">Tātad vienīgā iespēja, ka </w:t>
      </w:r>
      <m:oMath>
        <m:r>
          <w:rPr>
            <w:rFonts w:ascii="Cambria Math" w:eastAsiaTheme="minorEastAsia" w:hAnsi="Cambria Math" w:cstheme="minorHAnsi"/>
          </w:rPr>
          <m:t xml:space="preserve">A=4; H=8; </m:t>
        </m:r>
        <m:r>
          <m:rPr>
            <m:sty m:val="p"/>
          </m:rPr>
          <w:rPr>
            <w:rFonts w:ascii="Cambria Math" w:eastAsiaTheme="minorEastAsia" w:hAnsi="Cambria Math" w:cstheme="minorHAnsi"/>
          </w:rPr>
          <w:br/>
        </m:r>
        <m:r>
          <w:rPr>
            <w:rFonts w:ascii="Cambria Math" w:eastAsiaTheme="minorEastAsia" w:hAnsi="Cambria Math" w:cstheme="minorHAnsi"/>
          </w:rPr>
          <m:t>E=6</m:t>
        </m:r>
      </m:oMath>
      <w:r w:rsidR="00F63C09" w:rsidRPr="003D7291">
        <w:rPr>
          <w:rFonts w:eastAsiaTheme="minorEastAsia" w:cstheme="minorHAnsi"/>
        </w:rPr>
        <w:t xml:space="preserve"> un </w:t>
      </w:r>
      <m:oMath>
        <m:r>
          <w:rPr>
            <w:rFonts w:ascii="Cambria Math" w:eastAsiaTheme="minorEastAsia" w:hAnsi="Cambria Math" w:cstheme="minorHAnsi"/>
          </w:rPr>
          <m:t>U=2</m:t>
        </m:r>
      </m:oMath>
      <w:r w:rsidR="00F63C09" w:rsidRPr="003D7291">
        <w:rPr>
          <w:rFonts w:eastAsiaTheme="minorEastAsia" w:cstheme="minorHAnsi"/>
        </w:rPr>
        <w:t>.</w:t>
      </w:r>
    </w:p>
    <w:p w14:paraId="2E7D3167" w14:textId="612C971E" w:rsidR="009F6843" w:rsidRPr="003D7291" w:rsidRDefault="002A20EE" w:rsidP="007F71BC">
      <w:pPr>
        <w:tabs>
          <w:tab w:val="left" w:pos="851"/>
        </w:tabs>
        <w:spacing w:after="0"/>
        <w:ind w:left="284" w:hanging="284"/>
        <w:jc w:val="both"/>
        <w:rPr>
          <w:rFonts w:cstheme="minorHAnsi"/>
        </w:rPr>
      </w:pPr>
      <w:r w:rsidRPr="003D7291">
        <w:rPr>
          <w:rFonts w:cstheme="minorHAnsi"/>
          <w:b/>
        </w:rPr>
        <w:t>5.5.</w:t>
      </w:r>
      <w:r w:rsidR="009F6843" w:rsidRPr="003D7291">
        <w:rPr>
          <w:rFonts w:cstheme="minorHAnsi"/>
        </w:rPr>
        <w:t xml:space="preserve"> </w:t>
      </w:r>
      <w:r w:rsidR="00840BEE" w:rsidRPr="003D7291">
        <w:rPr>
          <w:rFonts w:cstheme="minorHAnsi"/>
        </w:rPr>
        <w:t>Ja mēne</w:t>
      </w:r>
      <w:r w:rsidR="006E0BB6">
        <w:rPr>
          <w:rFonts w:cstheme="minorHAnsi"/>
        </w:rPr>
        <w:t>ša 13. datums ir piektdiena,</w:t>
      </w:r>
      <w:r w:rsidR="009F6843" w:rsidRPr="003D7291">
        <w:rPr>
          <w:rFonts w:cstheme="minorHAnsi"/>
        </w:rPr>
        <w:t xml:space="preserve"> tad saka, ka tā ir melnā piektdiena. </w:t>
      </w:r>
    </w:p>
    <w:p w14:paraId="13DCFE0F" w14:textId="4E89B47E" w:rsidR="009F6843" w:rsidRPr="003C7200" w:rsidRDefault="009F6843" w:rsidP="007F71BC">
      <w:pPr>
        <w:tabs>
          <w:tab w:val="left" w:pos="851"/>
        </w:tabs>
        <w:spacing w:after="0"/>
        <w:ind w:left="284"/>
        <w:jc w:val="both"/>
        <w:rPr>
          <w:rFonts w:cstheme="minorHAnsi"/>
        </w:rPr>
      </w:pPr>
      <w:r w:rsidRPr="003D7291">
        <w:rPr>
          <w:rFonts w:cstheme="minorHAnsi"/>
          <w:b/>
        </w:rPr>
        <w:t>a)</w:t>
      </w:r>
      <w:r w:rsidRPr="003D7291">
        <w:rPr>
          <w:rFonts w:cstheme="minorHAnsi"/>
        </w:rPr>
        <w:t xml:space="preserve"> </w:t>
      </w:r>
      <w:r w:rsidR="000A348A" w:rsidRPr="003D7291">
        <w:rPr>
          <w:rFonts w:cstheme="minorHAnsi"/>
        </w:rPr>
        <w:t>Kāds lielākais</w:t>
      </w:r>
      <w:r w:rsidR="000A348A" w:rsidRPr="000A348A">
        <w:rPr>
          <w:rFonts w:cstheme="minorHAnsi"/>
        </w:rPr>
        <w:t xml:space="preserve"> skaits melno piektdienu var būt </w:t>
      </w:r>
      <w:r w:rsidR="000A348A">
        <w:rPr>
          <w:rFonts w:cstheme="minorHAnsi"/>
        </w:rPr>
        <w:t xml:space="preserve">vienā </w:t>
      </w:r>
      <w:r w:rsidR="000A348A" w:rsidRPr="000A348A">
        <w:rPr>
          <w:rFonts w:cstheme="minorHAnsi"/>
        </w:rPr>
        <w:t>gadā?</w:t>
      </w:r>
    </w:p>
    <w:p w14:paraId="200B3D6C" w14:textId="77777777" w:rsidR="009F6843" w:rsidRPr="003C7200" w:rsidRDefault="009F6843" w:rsidP="007F71BC">
      <w:pPr>
        <w:spacing w:after="0"/>
        <w:ind w:left="284"/>
        <w:jc w:val="both"/>
        <w:rPr>
          <w:rFonts w:cstheme="minorHAnsi"/>
        </w:rPr>
      </w:pPr>
      <w:r w:rsidRPr="000A7EE7">
        <w:rPr>
          <w:rFonts w:cstheme="minorHAnsi"/>
          <w:b/>
        </w:rPr>
        <w:t>b)</w:t>
      </w:r>
      <w:r w:rsidRPr="003C7200">
        <w:rPr>
          <w:rFonts w:cstheme="minorHAnsi"/>
        </w:rPr>
        <w:t xml:space="preserve"> Vai iespējams, ka gada laikā nav nevienas melnās piektdienas?</w:t>
      </w:r>
    </w:p>
    <w:p w14:paraId="6A402602" w14:textId="6D3F8942" w:rsidR="0028051C" w:rsidRDefault="005905B4" w:rsidP="007F71BC">
      <w:pPr>
        <w:tabs>
          <w:tab w:val="left" w:pos="851"/>
        </w:tabs>
        <w:spacing w:after="0"/>
        <w:ind w:left="284"/>
        <w:jc w:val="both"/>
        <w:rPr>
          <w:rFonts w:cstheme="minorHAnsi"/>
        </w:rPr>
      </w:pPr>
      <w:r w:rsidRPr="003C7200">
        <w:rPr>
          <w:rFonts w:cstheme="minorHAnsi"/>
          <w:b/>
        </w:rPr>
        <w:t>Atrisinājums.</w:t>
      </w:r>
      <w:r w:rsidR="0028051C" w:rsidRPr="003C7200">
        <w:rPr>
          <w:rFonts w:cstheme="minorHAnsi"/>
        </w:rPr>
        <w:t xml:space="preserve"> </w:t>
      </w:r>
      <w:r w:rsidR="005609C7" w:rsidRPr="00413F76">
        <w:rPr>
          <w:rFonts w:cstheme="minorHAnsi"/>
          <w:b/>
        </w:rPr>
        <w:t>a)</w:t>
      </w:r>
      <w:r w:rsidR="005609C7">
        <w:rPr>
          <w:rFonts w:cstheme="minorHAnsi"/>
        </w:rPr>
        <w:t xml:space="preserve"> Lielākais melno piektdienu skaits gada laikā ir </w:t>
      </w:r>
      <w:r w:rsidR="00413F76">
        <w:rPr>
          <w:rFonts w:cstheme="minorHAnsi"/>
        </w:rPr>
        <w:t xml:space="preserve">3. Pamatosim, ka vairāk melno piektdienu gada laikā nevar būt. </w:t>
      </w:r>
      <w:r w:rsidR="0028051C" w:rsidRPr="003C7200">
        <w:rPr>
          <w:rFonts w:cstheme="minorHAnsi"/>
        </w:rPr>
        <w:t>Aplū</w:t>
      </w:r>
      <w:r w:rsidR="000A7EE7">
        <w:rPr>
          <w:rFonts w:cstheme="minorHAnsi"/>
        </w:rPr>
        <w:t>kosim, kurā nedēļas dienā ir</w:t>
      </w:r>
      <w:r w:rsidR="0028051C" w:rsidRPr="003C7200">
        <w:rPr>
          <w:rFonts w:cstheme="minorHAnsi"/>
        </w:rPr>
        <w:t xml:space="preserve"> </w:t>
      </w:r>
      <w:r w:rsidR="000A7EE7">
        <w:rPr>
          <w:rFonts w:cstheme="minorHAnsi"/>
        </w:rPr>
        <w:t xml:space="preserve">katra mēneša </w:t>
      </w:r>
      <w:r w:rsidR="0028051C" w:rsidRPr="003C7200">
        <w:rPr>
          <w:rFonts w:cstheme="minorHAnsi"/>
        </w:rPr>
        <w:t>13.</w:t>
      </w:r>
      <w:r w:rsidR="00983321" w:rsidRPr="003C7200">
        <w:rPr>
          <w:rFonts w:cstheme="minorHAnsi"/>
        </w:rPr>
        <w:t xml:space="preserve"> </w:t>
      </w:r>
      <w:r w:rsidR="0028051C" w:rsidRPr="003C7200">
        <w:rPr>
          <w:rFonts w:cstheme="minorHAnsi"/>
        </w:rPr>
        <w:t>datums, ja 13.</w:t>
      </w:r>
      <w:r w:rsidR="00983321" w:rsidRPr="003C7200">
        <w:rPr>
          <w:rFonts w:cstheme="minorHAnsi"/>
        </w:rPr>
        <w:t xml:space="preserve"> </w:t>
      </w:r>
      <w:r w:rsidR="0028051C" w:rsidRPr="003C7200">
        <w:rPr>
          <w:rFonts w:cstheme="minorHAnsi"/>
        </w:rPr>
        <w:t xml:space="preserve">janvāris ir nedēļas diena </w:t>
      </w:r>
      <m:oMath>
        <m:r>
          <w:rPr>
            <w:rFonts w:ascii="Cambria Math" w:hAnsi="Cambria Math" w:cstheme="minorHAnsi"/>
          </w:rPr>
          <m:t>x</m:t>
        </m:r>
      </m:oMath>
      <w:r w:rsidR="0028051C" w:rsidRPr="003C7200">
        <w:rPr>
          <w:rFonts w:cstheme="minorHAnsi"/>
        </w:rPr>
        <w:t>. Jāņem vērā, ka īsajā un garajā gadā šīs nedēļas d</w:t>
      </w:r>
      <w:proofErr w:type="spellStart"/>
      <w:r w:rsidR="0028051C" w:rsidRPr="003C7200">
        <w:rPr>
          <w:rFonts w:cstheme="minorHAnsi"/>
        </w:rPr>
        <w:t>ienas</w:t>
      </w:r>
      <w:proofErr w:type="spellEnd"/>
      <w:r w:rsidR="0028051C" w:rsidRPr="003C7200">
        <w:rPr>
          <w:rFonts w:cstheme="minorHAnsi"/>
        </w:rPr>
        <w:t xml:space="preserve"> atšķiras. Tabulā</w:t>
      </w:r>
      <w:r w:rsidR="000A7EE7">
        <w:rPr>
          <w:rFonts w:cstheme="minorHAnsi"/>
        </w:rPr>
        <w:t xml:space="preserve"> ar</w:t>
      </w:r>
      <w:r w:rsidR="0028051C" w:rsidRPr="003C7200">
        <w:rPr>
          <w:rFonts w:cstheme="minorHAnsi"/>
        </w:rPr>
        <w:t xml:space="preserve"> </w:t>
      </w:r>
      <m:oMath>
        <m:r>
          <w:rPr>
            <w:rFonts w:ascii="Cambria Math" w:hAnsi="Cambria Math" w:cstheme="minorHAnsi"/>
          </w:rPr>
          <m:t>x+n</m:t>
        </m:r>
      </m:oMath>
      <w:r w:rsidR="0028051C" w:rsidRPr="003C7200">
        <w:rPr>
          <w:rFonts w:cstheme="minorHAnsi"/>
        </w:rPr>
        <w:t xml:space="preserve"> </w:t>
      </w:r>
      <w:r w:rsidR="000A7EE7">
        <w:rPr>
          <w:rFonts w:cstheme="minorHAnsi"/>
        </w:rPr>
        <w:t>apzīmēta nedēļas diena</w:t>
      </w:r>
      <w:r w:rsidR="0028051C" w:rsidRPr="003C7200">
        <w:rPr>
          <w:rFonts w:cstheme="minorHAnsi"/>
        </w:rPr>
        <w:t xml:space="preserve">, kas no </w:t>
      </w:r>
      <m:oMath>
        <m:r>
          <w:rPr>
            <w:rFonts w:ascii="Cambria Math" w:hAnsi="Cambria Math" w:cstheme="minorHAnsi"/>
          </w:rPr>
          <m:t>x</m:t>
        </m:r>
      </m:oMath>
      <w:r w:rsidR="0028051C" w:rsidRPr="003C7200">
        <w:rPr>
          <w:rFonts w:cstheme="minorHAnsi"/>
        </w:rPr>
        <w:t xml:space="preserve"> ir </w:t>
      </w:r>
      <m:oMath>
        <m:r>
          <w:rPr>
            <w:rFonts w:ascii="Cambria Math" w:hAnsi="Cambria Math" w:cstheme="minorHAnsi"/>
          </w:rPr>
          <m:t>n</m:t>
        </m:r>
      </m:oMath>
      <w:r w:rsidR="0028051C" w:rsidRPr="003C7200">
        <w:rPr>
          <w:rFonts w:cstheme="minorHAnsi"/>
        </w:rPr>
        <w:t xml:space="preserve"> dienas uz priekšu (</w:t>
      </w:r>
      <m:oMath>
        <m:r>
          <w:rPr>
            <w:rFonts w:ascii="Cambria Math" w:hAnsi="Cambria Math" w:cstheme="minorHAnsi"/>
          </w:rPr>
          <m:t>n</m:t>
        </m:r>
      </m:oMath>
      <w:r w:rsidR="005609C7">
        <w:rPr>
          <w:rFonts w:eastAsiaTheme="minorEastAsia" w:cstheme="minorHAnsi"/>
        </w:rPr>
        <w:t xml:space="preserve"> iespējamās vērtības ir 1; 2; 3; 4; 5; 6</w:t>
      </w:r>
      <w:r w:rsidR="0028051C" w:rsidRPr="003C7200">
        <w:rPr>
          <w:rFonts w:cstheme="minorHAnsi"/>
        </w:rPr>
        <w:t>).</w:t>
      </w:r>
    </w:p>
    <w:p w14:paraId="3981934D" w14:textId="77777777" w:rsidR="00920A77" w:rsidRPr="003C7200" w:rsidRDefault="00920A77" w:rsidP="007F71BC">
      <w:pPr>
        <w:tabs>
          <w:tab w:val="left" w:pos="851"/>
        </w:tabs>
        <w:spacing w:after="0"/>
        <w:ind w:left="284"/>
        <w:jc w:val="both"/>
        <w:rPr>
          <w:rFonts w:cstheme="minorHAnsi"/>
        </w:rPr>
      </w:pPr>
    </w:p>
    <w:tbl>
      <w:tblPr>
        <w:tblStyle w:val="Reatabula1gaia"/>
        <w:tblW w:w="0" w:type="auto"/>
        <w:jc w:val="center"/>
        <w:tblLook w:val="04A0" w:firstRow="1" w:lastRow="0" w:firstColumn="1" w:lastColumn="0" w:noHBand="0" w:noVBand="1"/>
      </w:tblPr>
      <w:tblGrid>
        <w:gridCol w:w="2383"/>
        <w:gridCol w:w="1911"/>
        <w:gridCol w:w="1911"/>
      </w:tblGrid>
      <w:tr w:rsidR="003D0175" w:rsidRPr="003C7200" w14:paraId="1B9B62CE" w14:textId="77777777" w:rsidTr="003D01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3" w:type="dxa"/>
          </w:tcPr>
          <w:p w14:paraId="4BCD1CAC" w14:textId="2CA1E34D" w:rsidR="003D0175" w:rsidRPr="003C7200" w:rsidRDefault="003D0175" w:rsidP="00920A77">
            <w:pPr>
              <w:tabs>
                <w:tab w:val="left" w:pos="851"/>
              </w:tabs>
              <w:rPr>
                <w:rFonts w:cstheme="minorHAnsi"/>
              </w:rPr>
            </w:pPr>
            <w:r>
              <w:rPr>
                <w:rFonts w:cstheme="minorHAnsi"/>
              </w:rPr>
              <w:t xml:space="preserve">Mēneša 13. datums (dienu skaits mēnesī) </w:t>
            </w:r>
          </w:p>
        </w:tc>
        <w:tc>
          <w:tcPr>
            <w:tcW w:w="1911" w:type="dxa"/>
          </w:tcPr>
          <w:p w14:paraId="08184C66" w14:textId="516C0274" w:rsidR="003D0175" w:rsidRPr="003C7200" w:rsidRDefault="003D0175" w:rsidP="00920A77">
            <w:pPr>
              <w:tabs>
                <w:tab w:val="left" w:pos="851"/>
              </w:tabs>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Nedēļas diena īsajā gadā</w:t>
            </w:r>
          </w:p>
        </w:tc>
        <w:tc>
          <w:tcPr>
            <w:tcW w:w="1911" w:type="dxa"/>
          </w:tcPr>
          <w:p w14:paraId="27379D54" w14:textId="54C4B7D2" w:rsidR="003D0175" w:rsidRPr="003C7200" w:rsidRDefault="003D0175" w:rsidP="00920A77">
            <w:pPr>
              <w:tabs>
                <w:tab w:val="left" w:pos="851"/>
              </w:tabs>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Nedēļas diena garajā gadā</w:t>
            </w:r>
          </w:p>
        </w:tc>
      </w:tr>
      <w:tr w:rsidR="003D0175" w:rsidRPr="003C7200" w14:paraId="4DD8C4FF" w14:textId="77777777" w:rsidTr="003D0175">
        <w:trPr>
          <w:jc w:val="center"/>
        </w:trPr>
        <w:tc>
          <w:tcPr>
            <w:cnfStyle w:val="001000000000" w:firstRow="0" w:lastRow="0" w:firstColumn="1" w:lastColumn="0" w:oddVBand="0" w:evenVBand="0" w:oddHBand="0" w:evenHBand="0" w:firstRowFirstColumn="0" w:firstRowLastColumn="0" w:lastRowFirstColumn="0" w:lastRowLastColumn="0"/>
            <w:tcW w:w="2383" w:type="dxa"/>
          </w:tcPr>
          <w:p w14:paraId="0AE00F16" w14:textId="2DDE16EA" w:rsidR="003D0175" w:rsidRPr="003D0175" w:rsidRDefault="003D0175" w:rsidP="00920A77">
            <w:pPr>
              <w:tabs>
                <w:tab w:val="left" w:pos="372"/>
                <w:tab w:val="center" w:pos="459"/>
                <w:tab w:val="left" w:pos="851"/>
              </w:tabs>
              <w:jc w:val="both"/>
              <w:rPr>
                <w:rFonts w:ascii="Calibri" w:eastAsia="Calibri" w:hAnsi="Calibri" w:cs="Calibri"/>
                <w:b w:val="0"/>
              </w:rPr>
            </w:pPr>
            <w:r w:rsidRPr="003D0175">
              <w:rPr>
                <w:rFonts w:ascii="Calibri" w:eastAsia="Calibri" w:hAnsi="Calibri" w:cs="Calibri"/>
                <w:b w:val="0"/>
              </w:rPr>
              <w:t>13. janvāris (31)</w:t>
            </w:r>
          </w:p>
        </w:tc>
        <w:tc>
          <w:tcPr>
            <w:tcW w:w="1911" w:type="dxa"/>
          </w:tcPr>
          <w:p w14:paraId="7499833B" w14:textId="722DB4F5" w:rsidR="003D0175" w:rsidRPr="003C7200" w:rsidRDefault="003D0175" w:rsidP="00920A77">
            <w:pPr>
              <w:tabs>
                <w:tab w:val="left" w:pos="372"/>
                <w:tab w:val="center" w:pos="459"/>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m:t>
                </m:r>
              </m:oMath>
            </m:oMathPara>
          </w:p>
        </w:tc>
        <w:tc>
          <w:tcPr>
            <w:tcW w:w="1911" w:type="dxa"/>
          </w:tcPr>
          <w:p w14:paraId="404C6558" w14:textId="0C28DC9C"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m:t>
                </m:r>
              </m:oMath>
            </m:oMathPara>
          </w:p>
        </w:tc>
      </w:tr>
      <w:tr w:rsidR="003D0175" w:rsidRPr="003C7200" w14:paraId="104084E1" w14:textId="77777777" w:rsidTr="003D0175">
        <w:trPr>
          <w:jc w:val="center"/>
        </w:trPr>
        <w:tc>
          <w:tcPr>
            <w:cnfStyle w:val="001000000000" w:firstRow="0" w:lastRow="0" w:firstColumn="1" w:lastColumn="0" w:oddVBand="0" w:evenVBand="0" w:oddHBand="0" w:evenHBand="0" w:firstRowFirstColumn="0" w:firstRowLastColumn="0" w:lastRowFirstColumn="0" w:lastRowLastColumn="0"/>
            <w:tcW w:w="2383" w:type="dxa"/>
          </w:tcPr>
          <w:p w14:paraId="744BC855" w14:textId="7B78C3CE" w:rsidR="003D0175" w:rsidRPr="003D0175" w:rsidRDefault="003D0175" w:rsidP="00920A77">
            <w:pPr>
              <w:tabs>
                <w:tab w:val="left" w:pos="851"/>
              </w:tabs>
              <w:jc w:val="both"/>
              <w:rPr>
                <w:rFonts w:ascii="Calibri" w:eastAsia="Calibri" w:hAnsi="Calibri" w:cs="Calibri"/>
                <w:b w:val="0"/>
              </w:rPr>
            </w:pPr>
            <w:r w:rsidRPr="003D0175">
              <w:rPr>
                <w:rFonts w:ascii="Calibri" w:eastAsia="Calibri" w:hAnsi="Calibri" w:cs="Calibri"/>
                <w:b w:val="0"/>
              </w:rPr>
              <w:t>13. februāris (28 vai 29)</w:t>
            </w:r>
          </w:p>
        </w:tc>
        <w:tc>
          <w:tcPr>
            <w:tcW w:w="1911" w:type="dxa"/>
          </w:tcPr>
          <w:p w14:paraId="77C34D87" w14:textId="2A897A1D"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x+3</m:t>
                </m:r>
              </m:oMath>
            </m:oMathPara>
          </w:p>
        </w:tc>
        <w:tc>
          <w:tcPr>
            <w:tcW w:w="1911" w:type="dxa"/>
          </w:tcPr>
          <w:p w14:paraId="1A823539" w14:textId="40C65C3D"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x+3</m:t>
                </m:r>
              </m:oMath>
            </m:oMathPara>
          </w:p>
        </w:tc>
      </w:tr>
      <w:tr w:rsidR="003D0175" w:rsidRPr="003C7200" w14:paraId="3547FD1D" w14:textId="77777777" w:rsidTr="003D0175">
        <w:trPr>
          <w:jc w:val="center"/>
        </w:trPr>
        <w:tc>
          <w:tcPr>
            <w:cnfStyle w:val="001000000000" w:firstRow="0" w:lastRow="0" w:firstColumn="1" w:lastColumn="0" w:oddVBand="0" w:evenVBand="0" w:oddHBand="0" w:evenHBand="0" w:firstRowFirstColumn="0" w:firstRowLastColumn="0" w:lastRowFirstColumn="0" w:lastRowLastColumn="0"/>
            <w:tcW w:w="2383" w:type="dxa"/>
          </w:tcPr>
          <w:p w14:paraId="4096DD41" w14:textId="62FC9EBC" w:rsidR="003D0175" w:rsidRPr="003D0175" w:rsidRDefault="003D0175" w:rsidP="00920A77">
            <w:pPr>
              <w:tabs>
                <w:tab w:val="left" w:pos="851"/>
              </w:tabs>
              <w:jc w:val="both"/>
              <w:rPr>
                <w:rFonts w:ascii="Calibri" w:eastAsia="Calibri" w:hAnsi="Calibri" w:cs="Calibri"/>
                <w:b w:val="0"/>
              </w:rPr>
            </w:pPr>
            <w:r w:rsidRPr="003D0175">
              <w:rPr>
                <w:rFonts w:ascii="Calibri" w:eastAsia="Calibri" w:hAnsi="Calibri" w:cs="Calibri"/>
                <w:b w:val="0"/>
              </w:rPr>
              <w:t>13. marts (31)</w:t>
            </w:r>
          </w:p>
        </w:tc>
        <w:tc>
          <w:tcPr>
            <w:tcW w:w="1911" w:type="dxa"/>
          </w:tcPr>
          <w:p w14:paraId="42568B77" w14:textId="3A7C4F43"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x+3</m:t>
                </m:r>
              </m:oMath>
            </m:oMathPara>
          </w:p>
        </w:tc>
        <w:tc>
          <w:tcPr>
            <w:tcW w:w="1911" w:type="dxa"/>
          </w:tcPr>
          <w:p w14:paraId="0D313EEF" w14:textId="1EAA00B8"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x+4</m:t>
                </m:r>
              </m:oMath>
            </m:oMathPara>
          </w:p>
        </w:tc>
      </w:tr>
      <w:tr w:rsidR="003D0175" w:rsidRPr="003C7200" w14:paraId="35D5A19E" w14:textId="77777777" w:rsidTr="003D0175">
        <w:trPr>
          <w:jc w:val="center"/>
        </w:trPr>
        <w:tc>
          <w:tcPr>
            <w:cnfStyle w:val="001000000000" w:firstRow="0" w:lastRow="0" w:firstColumn="1" w:lastColumn="0" w:oddVBand="0" w:evenVBand="0" w:oddHBand="0" w:evenHBand="0" w:firstRowFirstColumn="0" w:firstRowLastColumn="0" w:lastRowFirstColumn="0" w:lastRowLastColumn="0"/>
            <w:tcW w:w="2383" w:type="dxa"/>
          </w:tcPr>
          <w:p w14:paraId="46F4F857" w14:textId="10627787" w:rsidR="003D0175" w:rsidRPr="003D0175" w:rsidRDefault="003D0175" w:rsidP="00920A77">
            <w:pPr>
              <w:tabs>
                <w:tab w:val="left" w:pos="851"/>
              </w:tabs>
              <w:jc w:val="both"/>
              <w:rPr>
                <w:rFonts w:ascii="Calibri" w:eastAsia="Calibri" w:hAnsi="Calibri" w:cs="Calibri"/>
                <w:b w:val="0"/>
              </w:rPr>
            </w:pPr>
            <w:r w:rsidRPr="003D0175">
              <w:rPr>
                <w:rFonts w:ascii="Calibri" w:eastAsia="Calibri" w:hAnsi="Calibri" w:cs="Calibri"/>
                <w:b w:val="0"/>
              </w:rPr>
              <w:t>13. aprīlis (30)</w:t>
            </w:r>
          </w:p>
        </w:tc>
        <w:tc>
          <w:tcPr>
            <w:tcW w:w="1911" w:type="dxa"/>
          </w:tcPr>
          <w:p w14:paraId="3B09AF93" w14:textId="5F084754"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x+6</m:t>
                </m:r>
              </m:oMath>
            </m:oMathPara>
          </w:p>
        </w:tc>
        <w:tc>
          <w:tcPr>
            <w:tcW w:w="1911" w:type="dxa"/>
          </w:tcPr>
          <w:p w14:paraId="7DA1736A" w14:textId="70247E39"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m:t>
                </m:r>
              </m:oMath>
            </m:oMathPara>
          </w:p>
        </w:tc>
      </w:tr>
      <w:tr w:rsidR="003D0175" w:rsidRPr="003C7200" w14:paraId="643D8AB5" w14:textId="77777777" w:rsidTr="003D0175">
        <w:trPr>
          <w:jc w:val="center"/>
        </w:trPr>
        <w:tc>
          <w:tcPr>
            <w:cnfStyle w:val="001000000000" w:firstRow="0" w:lastRow="0" w:firstColumn="1" w:lastColumn="0" w:oddVBand="0" w:evenVBand="0" w:oddHBand="0" w:evenHBand="0" w:firstRowFirstColumn="0" w:firstRowLastColumn="0" w:lastRowFirstColumn="0" w:lastRowLastColumn="0"/>
            <w:tcW w:w="2383" w:type="dxa"/>
          </w:tcPr>
          <w:p w14:paraId="633626A3" w14:textId="2C9038BB" w:rsidR="003D0175" w:rsidRPr="003D0175" w:rsidRDefault="003D0175" w:rsidP="00920A77">
            <w:pPr>
              <w:tabs>
                <w:tab w:val="left" w:pos="851"/>
              </w:tabs>
              <w:jc w:val="both"/>
              <w:rPr>
                <w:rFonts w:ascii="Calibri" w:eastAsia="Calibri" w:hAnsi="Calibri" w:cs="Calibri"/>
                <w:b w:val="0"/>
              </w:rPr>
            </w:pPr>
            <w:r w:rsidRPr="003D0175">
              <w:rPr>
                <w:rFonts w:ascii="Calibri" w:eastAsia="Calibri" w:hAnsi="Calibri" w:cs="Calibri"/>
                <w:b w:val="0"/>
              </w:rPr>
              <w:t>13. maijs (31)</w:t>
            </w:r>
          </w:p>
        </w:tc>
        <w:tc>
          <w:tcPr>
            <w:tcW w:w="1911" w:type="dxa"/>
          </w:tcPr>
          <w:p w14:paraId="7FFA5E73" w14:textId="71E2F102"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x+1</m:t>
                </m:r>
              </m:oMath>
            </m:oMathPara>
          </w:p>
        </w:tc>
        <w:tc>
          <w:tcPr>
            <w:tcW w:w="1911" w:type="dxa"/>
          </w:tcPr>
          <w:p w14:paraId="43065026" w14:textId="7745BA21"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x+2</m:t>
                </m:r>
              </m:oMath>
            </m:oMathPara>
          </w:p>
        </w:tc>
      </w:tr>
      <w:tr w:rsidR="003D0175" w:rsidRPr="003C7200" w14:paraId="2561A204" w14:textId="77777777" w:rsidTr="003D0175">
        <w:trPr>
          <w:jc w:val="center"/>
        </w:trPr>
        <w:tc>
          <w:tcPr>
            <w:cnfStyle w:val="001000000000" w:firstRow="0" w:lastRow="0" w:firstColumn="1" w:lastColumn="0" w:oddVBand="0" w:evenVBand="0" w:oddHBand="0" w:evenHBand="0" w:firstRowFirstColumn="0" w:firstRowLastColumn="0" w:lastRowFirstColumn="0" w:lastRowLastColumn="0"/>
            <w:tcW w:w="2383" w:type="dxa"/>
          </w:tcPr>
          <w:p w14:paraId="3DF41AE0" w14:textId="46BD4F1B" w:rsidR="003D0175" w:rsidRPr="003D0175" w:rsidRDefault="003D0175" w:rsidP="00920A77">
            <w:pPr>
              <w:tabs>
                <w:tab w:val="left" w:pos="851"/>
              </w:tabs>
              <w:jc w:val="both"/>
              <w:rPr>
                <w:rFonts w:ascii="Calibri" w:eastAsia="Calibri" w:hAnsi="Calibri" w:cs="Calibri"/>
                <w:b w:val="0"/>
              </w:rPr>
            </w:pPr>
            <w:r w:rsidRPr="003D0175">
              <w:rPr>
                <w:rFonts w:ascii="Calibri" w:eastAsia="Calibri" w:hAnsi="Calibri" w:cs="Calibri"/>
                <w:b w:val="0"/>
              </w:rPr>
              <w:t>13. jūnijs (30)</w:t>
            </w:r>
          </w:p>
        </w:tc>
        <w:tc>
          <w:tcPr>
            <w:tcW w:w="1911" w:type="dxa"/>
          </w:tcPr>
          <w:p w14:paraId="050E1723" w14:textId="1891EA63"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x+4</m:t>
                </m:r>
              </m:oMath>
            </m:oMathPara>
          </w:p>
        </w:tc>
        <w:tc>
          <w:tcPr>
            <w:tcW w:w="1911" w:type="dxa"/>
          </w:tcPr>
          <w:p w14:paraId="089A6000" w14:textId="3231C82A"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x+5</m:t>
                </m:r>
              </m:oMath>
            </m:oMathPara>
          </w:p>
        </w:tc>
      </w:tr>
      <w:tr w:rsidR="003D0175" w:rsidRPr="003C7200" w14:paraId="097700E3" w14:textId="77777777" w:rsidTr="003D0175">
        <w:trPr>
          <w:jc w:val="center"/>
        </w:trPr>
        <w:tc>
          <w:tcPr>
            <w:cnfStyle w:val="001000000000" w:firstRow="0" w:lastRow="0" w:firstColumn="1" w:lastColumn="0" w:oddVBand="0" w:evenVBand="0" w:oddHBand="0" w:evenHBand="0" w:firstRowFirstColumn="0" w:firstRowLastColumn="0" w:lastRowFirstColumn="0" w:lastRowLastColumn="0"/>
            <w:tcW w:w="2383" w:type="dxa"/>
          </w:tcPr>
          <w:p w14:paraId="1D220186" w14:textId="2F657F30" w:rsidR="003D0175" w:rsidRPr="003D0175" w:rsidRDefault="003D0175" w:rsidP="00920A77">
            <w:pPr>
              <w:tabs>
                <w:tab w:val="left" w:pos="851"/>
              </w:tabs>
              <w:jc w:val="both"/>
              <w:rPr>
                <w:rFonts w:ascii="Calibri" w:eastAsia="Calibri" w:hAnsi="Calibri" w:cs="Calibri"/>
                <w:b w:val="0"/>
              </w:rPr>
            </w:pPr>
            <w:r w:rsidRPr="003D0175">
              <w:rPr>
                <w:rFonts w:ascii="Calibri" w:eastAsia="Calibri" w:hAnsi="Calibri" w:cs="Calibri"/>
                <w:b w:val="0"/>
              </w:rPr>
              <w:t>13. jūlijs (31)</w:t>
            </w:r>
          </w:p>
        </w:tc>
        <w:tc>
          <w:tcPr>
            <w:tcW w:w="1911" w:type="dxa"/>
          </w:tcPr>
          <w:p w14:paraId="34B4A874" w14:textId="3ABE505F"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x+6</m:t>
                </m:r>
              </m:oMath>
            </m:oMathPara>
          </w:p>
        </w:tc>
        <w:tc>
          <w:tcPr>
            <w:tcW w:w="1911" w:type="dxa"/>
          </w:tcPr>
          <w:p w14:paraId="11AF3453" w14:textId="46D23D79"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m:t>
                </m:r>
              </m:oMath>
            </m:oMathPara>
          </w:p>
        </w:tc>
      </w:tr>
      <w:tr w:rsidR="003D0175" w:rsidRPr="003C7200" w14:paraId="46A798EE" w14:textId="77777777" w:rsidTr="003D0175">
        <w:trPr>
          <w:jc w:val="center"/>
        </w:trPr>
        <w:tc>
          <w:tcPr>
            <w:cnfStyle w:val="001000000000" w:firstRow="0" w:lastRow="0" w:firstColumn="1" w:lastColumn="0" w:oddVBand="0" w:evenVBand="0" w:oddHBand="0" w:evenHBand="0" w:firstRowFirstColumn="0" w:firstRowLastColumn="0" w:lastRowFirstColumn="0" w:lastRowLastColumn="0"/>
            <w:tcW w:w="2383" w:type="dxa"/>
          </w:tcPr>
          <w:p w14:paraId="0CB9859B" w14:textId="63CD1F24" w:rsidR="003D0175" w:rsidRPr="003D0175" w:rsidRDefault="003D0175" w:rsidP="00920A77">
            <w:pPr>
              <w:tabs>
                <w:tab w:val="left" w:pos="851"/>
              </w:tabs>
              <w:jc w:val="both"/>
              <w:rPr>
                <w:rFonts w:ascii="Calibri" w:eastAsia="Calibri" w:hAnsi="Calibri" w:cs="Calibri"/>
                <w:b w:val="0"/>
              </w:rPr>
            </w:pPr>
            <w:r w:rsidRPr="003D0175">
              <w:rPr>
                <w:rFonts w:ascii="Calibri" w:eastAsia="Calibri" w:hAnsi="Calibri" w:cs="Calibri"/>
                <w:b w:val="0"/>
              </w:rPr>
              <w:t>13. augusts (31)</w:t>
            </w:r>
          </w:p>
        </w:tc>
        <w:tc>
          <w:tcPr>
            <w:tcW w:w="1911" w:type="dxa"/>
          </w:tcPr>
          <w:p w14:paraId="36492D20" w14:textId="6C58A646"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x+2</m:t>
                </m:r>
              </m:oMath>
            </m:oMathPara>
          </w:p>
        </w:tc>
        <w:tc>
          <w:tcPr>
            <w:tcW w:w="1911" w:type="dxa"/>
          </w:tcPr>
          <w:p w14:paraId="3054F77F" w14:textId="1A0D0F37"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x+3</m:t>
                </m:r>
              </m:oMath>
            </m:oMathPara>
          </w:p>
        </w:tc>
      </w:tr>
      <w:tr w:rsidR="003D0175" w:rsidRPr="003C7200" w14:paraId="65A69EDF" w14:textId="77777777" w:rsidTr="003D0175">
        <w:trPr>
          <w:jc w:val="center"/>
        </w:trPr>
        <w:tc>
          <w:tcPr>
            <w:cnfStyle w:val="001000000000" w:firstRow="0" w:lastRow="0" w:firstColumn="1" w:lastColumn="0" w:oddVBand="0" w:evenVBand="0" w:oddHBand="0" w:evenHBand="0" w:firstRowFirstColumn="0" w:firstRowLastColumn="0" w:lastRowFirstColumn="0" w:lastRowLastColumn="0"/>
            <w:tcW w:w="2383" w:type="dxa"/>
          </w:tcPr>
          <w:p w14:paraId="7A2F8E7C" w14:textId="4F308597" w:rsidR="003D0175" w:rsidRPr="003D0175" w:rsidRDefault="003D0175" w:rsidP="00920A77">
            <w:pPr>
              <w:tabs>
                <w:tab w:val="left" w:pos="851"/>
              </w:tabs>
              <w:jc w:val="both"/>
              <w:rPr>
                <w:rFonts w:ascii="Calibri" w:eastAsia="Calibri" w:hAnsi="Calibri" w:cs="Calibri"/>
                <w:b w:val="0"/>
              </w:rPr>
            </w:pPr>
            <w:r w:rsidRPr="003D0175">
              <w:rPr>
                <w:rFonts w:ascii="Calibri" w:eastAsia="Calibri" w:hAnsi="Calibri" w:cs="Calibri"/>
                <w:b w:val="0"/>
              </w:rPr>
              <w:t>13. septembris (30)</w:t>
            </w:r>
          </w:p>
        </w:tc>
        <w:tc>
          <w:tcPr>
            <w:tcW w:w="1911" w:type="dxa"/>
          </w:tcPr>
          <w:p w14:paraId="4BFF0911" w14:textId="4CBBA328"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x+5</m:t>
                </m:r>
              </m:oMath>
            </m:oMathPara>
          </w:p>
        </w:tc>
        <w:tc>
          <w:tcPr>
            <w:tcW w:w="1911" w:type="dxa"/>
          </w:tcPr>
          <w:p w14:paraId="120BB189" w14:textId="1EC4F44B"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x+6</m:t>
                </m:r>
              </m:oMath>
            </m:oMathPara>
          </w:p>
        </w:tc>
      </w:tr>
      <w:tr w:rsidR="003D0175" w:rsidRPr="003C7200" w14:paraId="7F38F491" w14:textId="77777777" w:rsidTr="003D0175">
        <w:trPr>
          <w:jc w:val="center"/>
        </w:trPr>
        <w:tc>
          <w:tcPr>
            <w:cnfStyle w:val="001000000000" w:firstRow="0" w:lastRow="0" w:firstColumn="1" w:lastColumn="0" w:oddVBand="0" w:evenVBand="0" w:oddHBand="0" w:evenHBand="0" w:firstRowFirstColumn="0" w:firstRowLastColumn="0" w:lastRowFirstColumn="0" w:lastRowLastColumn="0"/>
            <w:tcW w:w="2383" w:type="dxa"/>
          </w:tcPr>
          <w:p w14:paraId="216FD84B" w14:textId="1381BFB6" w:rsidR="003D0175" w:rsidRPr="003D0175" w:rsidRDefault="003D0175" w:rsidP="00920A77">
            <w:pPr>
              <w:tabs>
                <w:tab w:val="left" w:pos="851"/>
              </w:tabs>
              <w:jc w:val="both"/>
              <w:rPr>
                <w:rFonts w:ascii="Calibri" w:eastAsia="Calibri" w:hAnsi="Calibri" w:cs="Calibri"/>
                <w:b w:val="0"/>
              </w:rPr>
            </w:pPr>
            <w:r w:rsidRPr="003D0175">
              <w:rPr>
                <w:rFonts w:ascii="Calibri" w:eastAsia="Calibri" w:hAnsi="Calibri" w:cs="Calibri"/>
                <w:b w:val="0"/>
              </w:rPr>
              <w:t>13. oktobris (31)</w:t>
            </w:r>
          </w:p>
        </w:tc>
        <w:tc>
          <w:tcPr>
            <w:tcW w:w="1911" w:type="dxa"/>
          </w:tcPr>
          <w:p w14:paraId="113DF452" w14:textId="1E114592"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m:t>
                </m:r>
              </m:oMath>
            </m:oMathPara>
          </w:p>
        </w:tc>
        <w:tc>
          <w:tcPr>
            <w:tcW w:w="1911" w:type="dxa"/>
          </w:tcPr>
          <w:p w14:paraId="10D2BA12" w14:textId="464A519D"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x+1</m:t>
                </m:r>
              </m:oMath>
            </m:oMathPara>
          </w:p>
        </w:tc>
      </w:tr>
      <w:tr w:rsidR="003D0175" w:rsidRPr="003C7200" w14:paraId="1B39B2FE" w14:textId="77777777" w:rsidTr="003D0175">
        <w:trPr>
          <w:jc w:val="center"/>
        </w:trPr>
        <w:tc>
          <w:tcPr>
            <w:cnfStyle w:val="001000000000" w:firstRow="0" w:lastRow="0" w:firstColumn="1" w:lastColumn="0" w:oddVBand="0" w:evenVBand="0" w:oddHBand="0" w:evenHBand="0" w:firstRowFirstColumn="0" w:firstRowLastColumn="0" w:lastRowFirstColumn="0" w:lastRowLastColumn="0"/>
            <w:tcW w:w="2383" w:type="dxa"/>
          </w:tcPr>
          <w:p w14:paraId="7FD10430" w14:textId="73A45206" w:rsidR="003D0175" w:rsidRPr="003D0175" w:rsidRDefault="003D0175" w:rsidP="00920A77">
            <w:pPr>
              <w:tabs>
                <w:tab w:val="left" w:pos="851"/>
              </w:tabs>
              <w:jc w:val="both"/>
              <w:rPr>
                <w:rFonts w:ascii="Calibri" w:eastAsia="Calibri" w:hAnsi="Calibri" w:cs="Calibri"/>
                <w:b w:val="0"/>
              </w:rPr>
            </w:pPr>
            <w:r w:rsidRPr="003D0175">
              <w:rPr>
                <w:rFonts w:ascii="Calibri" w:eastAsia="Calibri" w:hAnsi="Calibri" w:cs="Calibri"/>
                <w:b w:val="0"/>
              </w:rPr>
              <w:t>13. novembris (30)</w:t>
            </w:r>
          </w:p>
        </w:tc>
        <w:tc>
          <w:tcPr>
            <w:tcW w:w="1911" w:type="dxa"/>
          </w:tcPr>
          <w:p w14:paraId="16FF350C" w14:textId="2A5B6DE1"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x+3</m:t>
                </m:r>
              </m:oMath>
            </m:oMathPara>
          </w:p>
        </w:tc>
        <w:tc>
          <w:tcPr>
            <w:tcW w:w="1911" w:type="dxa"/>
          </w:tcPr>
          <w:p w14:paraId="57A2CA5A" w14:textId="5C90D42D"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x+4</m:t>
                </m:r>
              </m:oMath>
            </m:oMathPara>
          </w:p>
        </w:tc>
      </w:tr>
      <w:tr w:rsidR="003D0175" w:rsidRPr="003C7200" w14:paraId="56D4D43D" w14:textId="77777777" w:rsidTr="003D0175">
        <w:trPr>
          <w:jc w:val="center"/>
        </w:trPr>
        <w:tc>
          <w:tcPr>
            <w:cnfStyle w:val="001000000000" w:firstRow="0" w:lastRow="0" w:firstColumn="1" w:lastColumn="0" w:oddVBand="0" w:evenVBand="0" w:oddHBand="0" w:evenHBand="0" w:firstRowFirstColumn="0" w:firstRowLastColumn="0" w:lastRowFirstColumn="0" w:lastRowLastColumn="0"/>
            <w:tcW w:w="2383" w:type="dxa"/>
          </w:tcPr>
          <w:p w14:paraId="1904E891" w14:textId="4ADD25B5" w:rsidR="003D0175" w:rsidRPr="003D0175" w:rsidRDefault="003D0175" w:rsidP="00920A77">
            <w:pPr>
              <w:tabs>
                <w:tab w:val="left" w:pos="851"/>
              </w:tabs>
              <w:jc w:val="both"/>
              <w:rPr>
                <w:rFonts w:ascii="Calibri" w:eastAsia="Calibri" w:hAnsi="Calibri" w:cs="Calibri"/>
                <w:b w:val="0"/>
              </w:rPr>
            </w:pPr>
            <w:r w:rsidRPr="003D0175">
              <w:rPr>
                <w:rFonts w:ascii="Calibri" w:eastAsia="Calibri" w:hAnsi="Calibri" w:cs="Calibri"/>
                <w:b w:val="0"/>
              </w:rPr>
              <w:t>13. decembris (31)</w:t>
            </w:r>
          </w:p>
        </w:tc>
        <w:tc>
          <w:tcPr>
            <w:tcW w:w="1911" w:type="dxa"/>
          </w:tcPr>
          <w:p w14:paraId="4E3FF988" w14:textId="18349DAF"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x+5</m:t>
                </m:r>
              </m:oMath>
            </m:oMathPara>
          </w:p>
        </w:tc>
        <w:tc>
          <w:tcPr>
            <w:tcW w:w="1911" w:type="dxa"/>
          </w:tcPr>
          <w:p w14:paraId="0754AF46" w14:textId="00592420" w:rsidR="003D0175" w:rsidRPr="003C7200" w:rsidRDefault="003D0175"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x+6</m:t>
                </m:r>
              </m:oMath>
            </m:oMathPara>
          </w:p>
        </w:tc>
      </w:tr>
    </w:tbl>
    <w:p w14:paraId="4849385B" w14:textId="77777777" w:rsidR="00920A77" w:rsidRDefault="00920A77" w:rsidP="007F71BC">
      <w:pPr>
        <w:tabs>
          <w:tab w:val="left" w:pos="851"/>
        </w:tabs>
        <w:spacing w:before="120" w:after="120"/>
        <w:ind w:left="284"/>
        <w:jc w:val="both"/>
        <w:rPr>
          <w:rFonts w:cstheme="minorHAnsi"/>
        </w:rPr>
      </w:pPr>
    </w:p>
    <w:p w14:paraId="7AE2E386" w14:textId="77777777" w:rsidR="00920A77" w:rsidRDefault="00920A77">
      <w:pPr>
        <w:rPr>
          <w:rFonts w:cstheme="minorHAnsi"/>
        </w:rPr>
      </w:pPr>
      <w:r>
        <w:rPr>
          <w:rFonts w:cstheme="minorHAnsi"/>
        </w:rPr>
        <w:br w:type="page"/>
      </w:r>
    </w:p>
    <w:p w14:paraId="3DDF10C3" w14:textId="3C03DA85" w:rsidR="0028051C" w:rsidRDefault="0028051C" w:rsidP="007F71BC">
      <w:pPr>
        <w:tabs>
          <w:tab w:val="left" w:pos="851"/>
        </w:tabs>
        <w:spacing w:before="120" w:after="120"/>
        <w:ind w:left="284"/>
        <w:jc w:val="both"/>
        <w:rPr>
          <w:rFonts w:cstheme="minorHAnsi"/>
        </w:rPr>
      </w:pPr>
      <w:r w:rsidRPr="003C7200">
        <w:rPr>
          <w:rFonts w:cstheme="minorHAnsi"/>
        </w:rPr>
        <w:lastRenderedPageBreak/>
        <w:t>Saskaitīsim, cik gadā būs melnās</w:t>
      </w:r>
      <w:r w:rsidR="007A2560">
        <w:rPr>
          <w:rFonts w:cstheme="minorHAnsi"/>
        </w:rPr>
        <w:t xml:space="preserve"> piektdienas, ja piektdiena ir </w:t>
      </w:r>
      <w:r w:rsidRPr="003C7200">
        <w:rPr>
          <w:rFonts w:cstheme="minorHAnsi"/>
        </w:rPr>
        <w:t xml:space="preserve">nedēļas diena </w:t>
      </w:r>
      <m:oMath>
        <m:r>
          <w:rPr>
            <w:rFonts w:ascii="Cambria Math" w:hAnsi="Cambria Math" w:cstheme="minorHAnsi"/>
          </w:rPr>
          <m:t>x,  x+1, ...,  x+6</m:t>
        </m:r>
      </m:oMath>
      <w:r w:rsidR="007A2560">
        <w:rPr>
          <w:rFonts w:cstheme="minorHAnsi"/>
        </w:rPr>
        <w:t>.</w:t>
      </w:r>
    </w:p>
    <w:tbl>
      <w:tblPr>
        <w:tblStyle w:val="Reatabula1gaia"/>
        <w:tblW w:w="0" w:type="auto"/>
        <w:jc w:val="center"/>
        <w:tblLook w:val="04A0" w:firstRow="1" w:lastRow="0" w:firstColumn="1" w:lastColumn="0" w:noHBand="0" w:noVBand="1"/>
      </w:tblPr>
      <w:tblGrid>
        <w:gridCol w:w="1242"/>
        <w:gridCol w:w="1134"/>
        <w:gridCol w:w="1276"/>
      </w:tblGrid>
      <w:tr w:rsidR="0028051C" w:rsidRPr="003C7200" w14:paraId="36F8AC64" w14:textId="77777777" w:rsidTr="005609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14:paraId="3192D232" w14:textId="77777777" w:rsidR="0028051C" w:rsidRPr="003C7200" w:rsidRDefault="0028051C" w:rsidP="00920A77">
            <w:pPr>
              <w:tabs>
                <w:tab w:val="left" w:pos="851"/>
              </w:tabs>
              <w:jc w:val="center"/>
              <w:rPr>
                <w:rFonts w:cstheme="minorHAnsi"/>
              </w:rPr>
            </w:pPr>
            <w:r w:rsidRPr="003C7200">
              <w:rPr>
                <w:rFonts w:cstheme="minorHAnsi"/>
              </w:rPr>
              <w:t>Piektdiena</w:t>
            </w:r>
          </w:p>
        </w:tc>
        <w:tc>
          <w:tcPr>
            <w:tcW w:w="1134" w:type="dxa"/>
          </w:tcPr>
          <w:p w14:paraId="68969B55" w14:textId="77777777" w:rsidR="0028051C" w:rsidRPr="003C7200" w:rsidRDefault="0028051C" w:rsidP="00920A77">
            <w:pPr>
              <w:tabs>
                <w:tab w:val="left" w:pos="851"/>
              </w:tabs>
              <w:jc w:val="center"/>
              <w:cnfStyle w:val="100000000000" w:firstRow="1" w:lastRow="0" w:firstColumn="0" w:lastColumn="0" w:oddVBand="0" w:evenVBand="0" w:oddHBand="0" w:evenHBand="0" w:firstRowFirstColumn="0" w:firstRowLastColumn="0" w:lastRowFirstColumn="0" w:lastRowLastColumn="0"/>
              <w:rPr>
                <w:rFonts w:cstheme="minorHAnsi"/>
              </w:rPr>
            </w:pPr>
            <w:r w:rsidRPr="003C7200">
              <w:rPr>
                <w:rFonts w:cstheme="minorHAnsi"/>
              </w:rPr>
              <w:t>Īsais gads</w:t>
            </w:r>
          </w:p>
        </w:tc>
        <w:tc>
          <w:tcPr>
            <w:tcW w:w="1276" w:type="dxa"/>
          </w:tcPr>
          <w:p w14:paraId="74D1FD8B" w14:textId="77777777" w:rsidR="0028051C" w:rsidRPr="003C7200" w:rsidRDefault="0028051C" w:rsidP="00920A77">
            <w:pPr>
              <w:tabs>
                <w:tab w:val="left" w:pos="851"/>
              </w:tabs>
              <w:jc w:val="center"/>
              <w:cnfStyle w:val="100000000000" w:firstRow="1" w:lastRow="0" w:firstColumn="0" w:lastColumn="0" w:oddVBand="0" w:evenVBand="0" w:oddHBand="0" w:evenHBand="0" w:firstRowFirstColumn="0" w:firstRowLastColumn="0" w:lastRowFirstColumn="0" w:lastRowLastColumn="0"/>
              <w:rPr>
                <w:rFonts w:cstheme="minorHAnsi"/>
              </w:rPr>
            </w:pPr>
            <w:r w:rsidRPr="003C7200">
              <w:rPr>
                <w:rFonts w:cstheme="minorHAnsi"/>
              </w:rPr>
              <w:t>Garais gads</w:t>
            </w:r>
          </w:p>
        </w:tc>
      </w:tr>
      <w:tr w:rsidR="0028051C" w:rsidRPr="003C7200" w14:paraId="727D9C56" w14:textId="77777777" w:rsidTr="005609C7">
        <w:trPr>
          <w:jc w:val="center"/>
        </w:trPr>
        <w:tc>
          <w:tcPr>
            <w:cnfStyle w:val="001000000000" w:firstRow="0" w:lastRow="0" w:firstColumn="1" w:lastColumn="0" w:oddVBand="0" w:evenVBand="0" w:oddHBand="0" w:evenHBand="0" w:firstRowFirstColumn="0" w:firstRowLastColumn="0" w:lastRowFirstColumn="0" w:lastRowLastColumn="0"/>
            <w:tcW w:w="1242" w:type="dxa"/>
          </w:tcPr>
          <w:p w14:paraId="7CFA4B92" w14:textId="7DC82A82" w:rsidR="0028051C" w:rsidRPr="005609C7" w:rsidRDefault="005609C7" w:rsidP="00920A77">
            <w:pPr>
              <w:tabs>
                <w:tab w:val="left" w:pos="851"/>
              </w:tabs>
              <w:jc w:val="center"/>
              <w:rPr>
                <w:rFonts w:cstheme="minorHAnsi"/>
                <w:b w:val="0"/>
              </w:rPr>
            </w:pPr>
            <m:oMathPara>
              <m:oMath>
                <m:r>
                  <m:rPr>
                    <m:sty m:val="bi"/>
                  </m:rPr>
                  <w:rPr>
                    <w:rFonts w:ascii="Cambria Math" w:hAnsi="Cambria Math" w:cstheme="minorHAnsi"/>
                  </w:rPr>
                  <m:t>x</m:t>
                </m:r>
              </m:oMath>
            </m:oMathPara>
          </w:p>
        </w:tc>
        <w:tc>
          <w:tcPr>
            <w:tcW w:w="1134" w:type="dxa"/>
          </w:tcPr>
          <w:p w14:paraId="293218AD" w14:textId="77777777" w:rsidR="0028051C" w:rsidRPr="003C7200" w:rsidRDefault="0028051C"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3C7200">
              <w:rPr>
                <w:rFonts w:cstheme="minorHAnsi"/>
              </w:rPr>
              <w:t>2</w:t>
            </w:r>
          </w:p>
        </w:tc>
        <w:tc>
          <w:tcPr>
            <w:tcW w:w="1276" w:type="dxa"/>
          </w:tcPr>
          <w:p w14:paraId="01E96969" w14:textId="77777777" w:rsidR="0028051C" w:rsidRPr="003C7200" w:rsidRDefault="0028051C"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3C7200">
              <w:rPr>
                <w:rFonts w:cstheme="minorHAnsi"/>
              </w:rPr>
              <w:t>3</w:t>
            </w:r>
          </w:p>
        </w:tc>
      </w:tr>
      <w:tr w:rsidR="0028051C" w:rsidRPr="003C7200" w14:paraId="542E40F2" w14:textId="77777777" w:rsidTr="005609C7">
        <w:trPr>
          <w:jc w:val="center"/>
        </w:trPr>
        <w:tc>
          <w:tcPr>
            <w:cnfStyle w:val="001000000000" w:firstRow="0" w:lastRow="0" w:firstColumn="1" w:lastColumn="0" w:oddVBand="0" w:evenVBand="0" w:oddHBand="0" w:evenHBand="0" w:firstRowFirstColumn="0" w:firstRowLastColumn="0" w:lastRowFirstColumn="0" w:lastRowLastColumn="0"/>
            <w:tcW w:w="1242" w:type="dxa"/>
          </w:tcPr>
          <w:p w14:paraId="57E37C1D" w14:textId="26CCFCEB" w:rsidR="0028051C" w:rsidRPr="005609C7" w:rsidRDefault="005609C7" w:rsidP="00920A77">
            <w:pPr>
              <w:tabs>
                <w:tab w:val="left" w:pos="851"/>
              </w:tabs>
              <w:jc w:val="center"/>
              <w:rPr>
                <w:rFonts w:cstheme="minorHAnsi"/>
                <w:b w:val="0"/>
              </w:rPr>
            </w:pPr>
            <m:oMathPara>
              <m:oMath>
                <m:r>
                  <m:rPr>
                    <m:sty m:val="bi"/>
                  </m:rPr>
                  <w:rPr>
                    <w:rFonts w:ascii="Cambria Math" w:hAnsi="Cambria Math" w:cstheme="minorHAnsi"/>
                  </w:rPr>
                  <m:t>x+1</m:t>
                </m:r>
              </m:oMath>
            </m:oMathPara>
          </w:p>
        </w:tc>
        <w:tc>
          <w:tcPr>
            <w:tcW w:w="1134" w:type="dxa"/>
          </w:tcPr>
          <w:p w14:paraId="4D1D5274" w14:textId="77777777" w:rsidR="0028051C" w:rsidRPr="003C7200" w:rsidRDefault="0028051C"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3C7200">
              <w:rPr>
                <w:rFonts w:cstheme="minorHAnsi"/>
              </w:rPr>
              <w:t>1</w:t>
            </w:r>
          </w:p>
        </w:tc>
        <w:tc>
          <w:tcPr>
            <w:tcW w:w="1276" w:type="dxa"/>
          </w:tcPr>
          <w:p w14:paraId="78F117E2" w14:textId="77777777" w:rsidR="0028051C" w:rsidRPr="003C7200" w:rsidRDefault="0028051C"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3C7200">
              <w:rPr>
                <w:rFonts w:cstheme="minorHAnsi"/>
              </w:rPr>
              <w:t>1</w:t>
            </w:r>
          </w:p>
        </w:tc>
      </w:tr>
      <w:tr w:rsidR="0028051C" w:rsidRPr="003C7200" w14:paraId="3B419938" w14:textId="77777777" w:rsidTr="005609C7">
        <w:trPr>
          <w:jc w:val="center"/>
        </w:trPr>
        <w:tc>
          <w:tcPr>
            <w:cnfStyle w:val="001000000000" w:firstRow="0" w:lastRow="0" w:firstColumn="1" w:lastColumn="0" w:oddVBand="0" w:evenVBand="0" w:oddHBand="0" w:evenHBand="0" w:firstRowFirstColumn="0" w:firstRowLastColumn="0" w:lastRowFirstColumn="0" w:lastRowLastColumn="0"/>
            <w:tcW w:w="1242" w:type="dxa"/>
          </w:tcPr>
          <w:p w14:paraId="0D7E69E5" w14:textId="6B2F55E8" w:rsidR="0028051C" w:rsidRPr="005609C7" w:rsidRDefault="005609C7" w:rsidP="00920A77">
            <w:pPr>
              <w:tabs>
                <w:tab w:val="left" w:pos="851"/>
              </w:tabs>
              <w:jc w:val="center"/>
              <w:rPr>
                <w:rFonts w:cstheme="minorHAnsi"/>
                <w:b w:val="0"/>
              </w:rPr>
            </w:pPr>
            <m:oMathPara>
              <m:oMath>
                <m:r>
                  <m:rPr>
                    <m:sty m:val="bi"/>
                  </m:rPr>
                  <w:rPr>
                    <w:rFonts w:ascii="Cambria Math" w:hAnsi="Cambria Math" w:cstheme="minorHAnsi"/>
                  </w:rPr>
                  <m:t>x+2</m:t>
                </m:r>
              </m:oMath>
            </m:oMathPara>
          </w:p>
        </w:tc>
        <w:tc>
          <w:tcPr>
            <w:tcW w:w="1134" w:type="dxa"/>
          </w:tcPr>
          <w:p w14:paraId="45B131D6" w14:textId="77777777" w:rsidR="0028051C" w:rsidRPr="003C7200" w:rsidRDefault="0028051C"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3C7200">
              <w:rPr>
                <w:rFonts w:cstheme="minorHAnsi"/>
              </w:rPr>
              <w:t>1</w:t>
            </w:r>
          </w:p>
        </w:tc>
        <w:tc>
          <w:tcPr>
            <w:tcW w:w="1276" w:type="dxa"/>
          </w:tcPr>
          <w:p w14:paraId="39D1A8B2" w14:textId="77777777" w:rsidR="0028051C" w:rsidRPr="003C7200" w:rsidRDefault="0028051C"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3C7200">
              <w:rPr>
                <w:rFonts w:cstheme="minorHAnsi"/>
              </w:rPr>
              <w:t>1</w:t>
            </w:r>
          </w:p>
        </w:tc>
      </w:tr>
      <w:tr w:rsidR="0028051C" w:rsidRPr="003C7200" w14:paraId="3DA7DAC8" w14:textId="77777777" w:rsidTr="005609C7">
        <w:trPr>
          <w:jc w:val="center"/>
        </w:trPr>
        <w:tc>
          <w:tcPr>
            <w:cnfStyle w:val="001000000000" w:firstRow="0" w:lastRow="0" w:firstColumn="1" w:lastColumn="0" w:oddVBand="0" w:evenVBand="0" w:oddHBand="0" w:evenHBand="0" w:firstRowFirstColumn="0" w:firstRowLastColumn="0" w:lastRowFirstColumn="0" w:lastRowLastColumn="0"/>
            <w:tcW w:w="1242" w:type="dxa"/>
          </w:tcPr>
          <w:p w14:paraId="5E9FCA0A" w14:textId="16686436" w:rsidR="0028051C" w:rsidRPr="005609C7" w:rsidRDefault="005609C7" w:rsidP="00920A77">
            <w:pPr>
              <w:tabs>
                <w:tab w:val="left" w:pos="851"/>
              </w:tabs>
              <w:jc w:val="center"/>
              <w:rPr>
                <w:rFonts w:cstheme="minorHAnsi"/>
                <w:b w:val="0"/>
              </w:rPr>
            </w:pPr>
            <m:oMathPara>
              <m:oMath>
                <m:r>
                  <m:rPr>
                    <m:sty m:val="bi"/>
                  </m:rPr>
                  <w:rPr>
                    <w:rFonts w:ascii="Cambria Math" w:hAnsi="Cambria Math" w:cstheme="minorHAnsi"/>
                  </w:rPr>
                  <m:t>x+3</m:t>
                </m:r>
              </m:oMath>
            </m:oMathPara>
          </w:p>
        </w:tc>
        <w:tc>
          <w:tcPr>
            <w:tcW w:w="1134" w:type="dxa"/>
          </w:tcPr>
          <w:p w14:paraId="3316D386" w14:textId="77777777" w:rsidR="0028051C" w:rsidRPr="003C7200" w:rsidRDefault="0028051C"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3C7200">
              <w:rPr>
                <w:rFonts w:cstheme="minorHAnsi"/>
              </w:rPr>
              <w:t>3</w:t>
            </w:r>
          </w:p>
        </w:tc>
        <w:tc>
          <w:tcPr>
            <w:tcW w:w="1276" w:type="dxa"/>
          </w:tcPr>
          <w:p w14:paraId="0DBD991E" w14:textId="77777777" w:rsidR="0028051C" w:rsidRPr="003C7200" w:rsidRDefault="0028051C"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3C7200">
              <w:rPr>
                <w:rFonts w:cstheme="minorHAnsi"/>
              </w:rPr>
              <w:t>2</w:t>
            </w:r>
          </w:p>
        </w:tc>
      </w:tr>
      <w:tr w:rsidR="0028051C" w:rsidRPr="003C7200" w14:paraId="483F98A4" w14:textId="77777777" w:rsidTr="005609C7">
        <w:trPr>
          <w:jc w:val="center"/>
        </w:trPr>
        <w:tc>
          <w:tcPr>
            <w:cnfStyle w:val="001000000000" w:firstRow="0" w:lastRow="0" w:firstColumn="1" w:lastColumn="0" w:oddVBand="0" w:evenVBand="0" w:oddHBand="0" w:evenHBand="0" w:firstRowFirstColumn="0" w:firstRowLastColumn="0" w:lastRowFirstColumn="0" w:lastRowLastColumn="0"/>
            <w:tcW w:w="1242" w:type="dxa"/>
          </w:tcPr>
          <w:p w14:paraId="6B80FE0D" w14:textId="5050AD72" w:rsidR="0028051C" w:rsidRPr="005609C7" w:rsidRDefault="005609C7" w:rsidP="00920A77">
            <w:pPr>
              <w:tabs>
                <w:tab w:val="left" w:pos="851"/>
              </w:tabs>
              <w:jc w:val="center"/>
              <w:rPr>
                <w:rFonts w:cstheme="minorHAnsi"/>
                <w:b w:val="0"/>
              </w:rPr>
            </w:pPr>
            <m:oMathPara>
              <m:oMath>
                <m:r>
                  <m:rPr>
                    <m:sty m:val="bi"/>
                  </m:rPr>
                  <w:rPr>
                    <w:rFonts w:ascii="Cambria Math" w:hAnsi="Cambria Math" w:cstheme="minorHAnsi"/>
                  </w:rPr>
                  <m:t>x+4</m:t>
                </m:r>
              </m:oMath>
            </m:oMathPara>
          </w:p>
        </w:tc>
        <w:tc>
          <w:tcPr>
            <w:tcW w:w="1134" w:type="dxa"/>
          </w:tcPr>
          <w:p w14:paraId="4E9F18EE" w14:textId="77777777" w:rsidR="0028051C" w:rsidRPr="003C7200" w:rsidRDefault="0028051C"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3C7200">
              <w:rPr>
                <w:rFonts w:cstheme="minorHAnsi"/>
              </w:rPr>
              <w:t>1</w:t>
            </w:r>
          </w:p>
        </w:tc>
        <w:tc>
          <w:tcPr>
            <w:tcW w:w="1276" w:type="dxa"/>
          </w:tcPr>
          <w:p w14:paraId="488C44FE" w14:textId="77777777" w:rsidR="0028051C" w:rsidRPr="003C7200" w:rsidRDefault="0028051C"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3C7200">
              <w:rPr>
                <w:rFonts w:cstheme="minorHAnsi"/>
              </w:rPr>
              <w:t>2</w:t>
            </w:r>
          </w:p>
        </w:tc>
      </w:tr>
      <w:tr w:rsidR="0028051C" w:rsidRPr="003C7200" w14:paraId="5B24A570" w14:textId="77777777" w:rsidTr="005609C7">
        <w:trPr>
          <w:jc w:val="center"/>
        </w:trPr>
        <w:tc>
          <w:tcPr>
            <w:cnfStyle w:val="001000000000" w:firstRow="0" w:lastRow="0" w:firstColumn="1" w:lastColumn="0" w:oddVBand="0" w:evenVBand="0" w:oddHBand="0" w:evenHBand="0" w:firstRowFirstColumn="0" w:firstRowLastColumn="0" w:lastRowFirstColumn="0" w:lastRowLastColumn="0"/>
            <w:tcW w:w="1242" w:type="dxa"/>
          </w:tcPr>
          <w:p w14:paraId="4ACFB9A6" w14:textId="1B1EF928" w:rsidR="0028051C" w:rsidRPr="005609C7" w:rsidRDefault="005609C7" w:rsidP="00920A77">
            <w:pPr>
              <w:tabs>
                <w:tab w:val="left" w:pos="851"/>
              </w:tabs>
              <w:jc w:val="center"/>
              <w:rPr>
                <w:rFonts w:cstheme="minorHAnsi"/>
                <w:b w:val="0"/>
              </w:rPr>
            </w:pPr>
            <m:oMathPara>
              <m:oMath>
                <m:r>
                  <m:rPr>
                    <m:sty m:val="bi"/>
                  </m:rPr>
                  <w:rPr>
                    <w:rFonts w:ascii="Cambria Math" w:hAnsi="Cambria Math" w:cstheme="minorHAnsi"/>
                  </w:rPr>
                  <m:t>x+5</m:t>
                </m:r>
              </m:oMath>
            </m:oMathPara>
          </w:p>
        </w:tc>
        <w:tc>
          <w:tcPr>
            <w:tcW w:w="1134" w:type="dxa"/>
          </w:tcPr>
          <w:p w14:paraId="1E11E8A1" w14:textId="77777777" w:rsidR="0028051C" w:rsidRPr="003C7200" w:rsidRDefault="0028051C"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3C7200">
              <w:rPr>
                <w:rFonts w:cstheme="minorHAnsi"/>
              </w:rPr>
              <w:t>2</w:t>
            </w:r>
          </w:p>
        </w:tc>
        <w:tc>
          <w:tcPr>
            <w:tcW w:w="1276" w:type="dxa"/>
          </w:tcPr>
          <w:p w14:paraId="30161B5E" w14:textId="77777777" w:rsidR="0028051C" w:rsidRPr="003C7200" w:rsidRDefault="0028051C"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3C7200">
              <w:rPr>
                <w:rFonts w:cstheme="minorHAnsi"/>
              </w:rPr>
              <w:t>1</w:t>
            </w:r>
          </w:p>
        </w:tc>
      </w:tr>
      <w:tr w:rsidR="0028051C" w:rsidRPr="003C7200" w14:paraId="140D256D" w14:textId="77777777" w:rsidTr="005609C7">
        <w:trPr>
          <w:jc w:val="center"/>
        </w:trPr>
        <w:tc>
          <w:tcPr>
            <w:cnfStyle w:val="001000000000" w:firstRow="0" w:lastRow="0" w:firstColumn="1" w:lastColumn="0" w:oddVBand="0" w:evenVBand="0" w:oddHBand="0" w:evenHBand="0" w:firstRowFirstColumn="0" w:firstRowLastColumn="0" w:lastRowFirstColumn="0" w:lastRowLastColumn="0"/>
            <w:tcW w:w="1242" w:type="dxa"/>
          </w:tcPr>
          <w:p w14:paraId="27EB8DAF" w14:textId="272DEC1E" w:rsidR="0028051C" w:rsidRPr="005609C7" w:rsidRDefault="005609C7" w:rsidP="00920A77">
            <w:pPr>
              <w:tabs>
                <w:tab w:val="left" w:pos="851"/>
              </w:tabs>
              <w:jc w:val="center"/>
              <w:rPr>
                <w:rFonts w:cstheme="minorHAnsi"/>
                <w:b w:val="0"/>
              </w:rPr>
            </w:pPr>
            <m:oMathPara>
              <m:oMath>
                <m:r>
                  <m:rPr>
                    <m:sty m:val="bi"/>
                  </m:rPr>
                  <w:rPr>
                    <w:rFonts w:ascii="Cambria Math" w:hAnsi="Cambria Math" w:cstheme="minorHAnsi"/>
                  </w:rPr>
                  <m:t>x+6</m:t>
                </m:r>
              </m:oMath>
            </m:oMathPara>
          </w:p>
        </w:tc>
        <w:tc>
          <w:tcPr>
            <w:tcW w:w="1134" w:type="dxa"/>
          </w:tcPr>
          <w:p w14:paraId="12A73DCE" w14:textId="77777777" w:rsidR="0028051C" w:rsidRPr="003C7200" w:rsidRDefault="0028051C"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3C7200">
              <w:rPr>
                <w:rFonts w:cstheme="minorHAnsi"/>
              </w:rPr>
              <w:t>2</w:t>
            </w:r>
          </w:p>
        </w:tc>
        <w:tc>
          <w:tcPr>
            <w:tcW w:w="1276" w:type="dxa"/>
          </w:tcPr>
          <w:p w14:paraId="34FAC966" w14:textId="77777777" w:rsidR="0028051C" w:rsidRPr="003C7200" w:rsidRDefault="0028051C" w:rsidP="00920A77">
            <w:pPr>
              <w:tabs>
                <w:tab w:val="left" w:pos="851"/>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3C7200">
              <w:rPr>
                <w:rFonts w:cstheme="minorHAnsi"/>
              </w:rPr>
              <w:t>2</w:t>
            </w:r>
          </w:p>
        </w:tc>
      </w:tr>
    </w:tbl>
    <w:p w14:paraId="57617221" w14:textId="3AFCC139" w:rsidR="0028051C" w:rsidRPr="00920A77" w:rsidRDefault="007A2560" w:rsidP="007F71BC">
      <w:pPr>
        <w:tabs>
          <w:tab w:val="left" w:pos="851"/>
        </w:tabs>
        <w:spacing w:after="0"/>
        <w:ind w:left="284"/>
        <w:jc w:val="both"/>
        <w:rPr>
          <w:rFonts w:cstheme="minorHAnsi"/>
        </w:rPr>
      </w:pPr>
      <w:r>
        <w:rPr>
          <w:rFonts w:cstheme="minorHAnsi"/>
        </w:rPr>
        <w:t>Tabulā redzams</w:t>
      </w:r>
      <w:r w:rsidR="0028051C" w:rsidRPr="003C7200">
        <w:rPr>
          <w:rFonts w:cstheme="minorHAnsi"/>
        </w:rPr>
        <w:t>,</w:t>
      </w:r>
      <w:r>
        <w:rPr>
          <w:rFonts w:cstheme="minorHAnsi"/>
        </w:rPr>
        <w:t xml:space="preserve"> ka</w:t>
      </w:r>
      <w:r w:rsidR="0028051C" w:rsidRPr="003C7200">
        <w:rPr>
          <w:rFonts w:cstheme="minorHAnsi"/>
        </w:rPr>
        <w:t xml:space="preserve"> lielākais melno piektdienu skaits gada laikā</w:t>
      </w:r>
      <w:r w:rsidR="00D477B2">
        <w:rPr>
          <w:rFonts w:cstheme="minorHAnsi"/>
        </w:rPr>
        <w:t xml:space="preserve"> (neatkarīgi no tā, vai gads ir īsais vai </w:t>
      </w:r>
      <w:r w:rsidR="00920A77">
        <w:rPr>
          <w:rFonts w:cstheme="minorHAnsi"/>
        </w:rPr>
        <w:br/>
      </w:r>
      <w:r w:rsidR="00D477B2">
        <w:rPr>
          <w:rFonts w:cstheme="minorHAnsi"/>
        </w:rPr>
        <w:t>garais)</w:t>
      </w:r>
      <w:r w:rsidR="0028051C" w:rsidRPr="003C7200">
        <w:rPr>
          <w:rFonts w:cstheme="minorHAnsi"/>
        </w:rPr>
        <w:t xml:space="preserve"> ir</w:t>
      </w:r>
      <w:r w:rsidR="0028051C" w:rsidRPr="003C7200">
        <w:rPr>
          <w:rFonts w:cstheme="minorHAnsi"/>
          <w:b/>
        </w:rPr>
        <w:t xml:space="preserve"> </w:t>
      </w:r>
      <w:r w:rsidR="0028051C" w:rsidRPr="00920A77">
        <w:rPr>
          <w:rFonts w:cstheme="minorHAnsi"/>
        </w:rPr>
        <w:t>3.</w:t>
      </w:r>
    </w:p>
    <w:p w14:paraId="50644A48" w14:textId="729D562F" w:rsidR="0028051C" w:rsidRPr="003C7200" w:rsidRDefault="0028051C" w:rsidP="007F71BC">
      <w:pPr>
        <w:tabs>
          <w:tab w:val="left" w:pos="851"/>
        </w:tabs>
        <w:spacing w:after="0"/>
        <w:ind w:left="284"/>
        <w:jc w:val="both"/>
        <w:rPr>
          <w:rFonts w:cstheme="minorHAnsi"/>
        </w:rPr>
      </w:pPr>
      <w:r w:rsidRPr="00D477B2">
        <w:rPr>
          <w:rFonts w:cstheme="minorHAnsi"/>
          <w:b/>
        </w:rPr>
        <w:t>b)</w:t>
      </w:r>
      <w:r w:rsidRPr="003C7200">
        <w:rPr>
          <w:rFonts w:cstheme="minorHAnsi"/>
        </w:rPr>
        <w:t xml:space="preserve"> </w:t>
      </w:r>
      <w:r w:rsidRPr="00D477B2">
        <w:rPr>
          <w:rFonts w:cstheme="minorHAnsi"/>
        </w:rPr>
        <w:t xml:space="preserve">Nē, nevar būt </w:t>
      </w:r>
      <w:r w:rsidR="00D477B2">
        <w:rPr>
          <w:rFonts w:cstheme="minorHAnsi"/>
        </w:rPr>
        <w:t>–</w:t>
      </w:r>
      <w:r w:rsidRPr="003C7200">
        <w:rPr>
          <w:rFonts w:cstheme="minorHAnsi"/>
        </w:rPr>
        <w:t xml:space="preserve"> neatkarīgi no tā, kura nedēļas diena ir apzīmēta ar </w:t>
      </w:r>
      <m:oMath>
        <m:r>
          <w:rPr>
            <w:rFonts w:ascii="Cambria Math" w:hAnsi="Cambria Math" w:cstheme="minorHAnsi"/>
          </w:rPr>
          <m:t>x</m:t>
        </m:r>
      </m:oMath>
      <w:r w:rsidRPr="003C7200">
        <w:rPr>
          <w:rFonts w:cstheme="minorHAnsi"/>
        </w:rPr>
        <w:t>, gada laikā ir vismaz viena melnā piektdiena.</w:t>
      </w:r>
    </w:p>
    <w:p w14:paraId="32829462" w14:textId="77777777" w:rsidR="008E5D81" w:rsidRPr="003C7200" w:rsidRDefault="008E5D81" w:rsidP="007F71BC">
      <w:pPr>
        <w:spacing w:after="0"/>
        <w:ind w:left="284"/>
        <w:jc w:val="both"/>
        <w:rPr>
          <w:rFonts w:cstheme="minorHAnsi"/>
        </w:rPr>
      </w:pPr>
    </w:p>
    <w:p w14:paraId="5683407A" w14:textId="77777777" w:rsidR="008E5D81" w:rsidRPr="003C7200" w:rsidRDefault="008E5D81" w:rsidP="007F71BC">
      <w:pPr>
        <w:shd w:val="clear" w:color="auto" w:fill="BFBFBF" w:themeFill="background1" w:themeFillShade="BF"/>
        <w:spacing w:after="0"/>
        <w:jc w:val="center"/>
        <w:rPr>
          <w:rFonts w:cstheme="minorHAnsi"/>
          <w:b/>
        </w:rPr>
      </w:pPr>
      <w:r w:rsidRPr="003C7200">
        <w:rPr>
          <w:rFonts w:cstheme="minorHAnsi"/>
          <w:b/>
        </w:rPr>
        <w:t>6. klase</w:t>
      </w:r>
    </w:p>
    <w:p w14:paraId="044D701A" w14:textId="77777777" w:rsidR="004845DB" w:rsidRPr="003C7200" w:rsidRDefault="004845DB" w:rsidP="007F71BC">
      <w:pPr>
        <w:spacing w:after="0"/>
        <w:ind w:left="284"/>
        <w:jc w:val="both"/>
        <w:rPr>
          <w:rFonts w:cstheme="minorHAnsi"/>
          <w:highlight w:val="red"/>
        </w:rPr>
      </w:pPr>
    </w:p>
    <w:p w14:paraId="29D23883" w14:textId="5BD82A5A" w:rsidR="00543805" w:rsidRPr="003D7291" w:rsidRDefault="00B9038B" w:rsidP="007F71BC">
      <w:pPr>
        <w:spacing w:after="0"/>
        <w:ind w:left="284" w:hanging="284"/>
        <w:jc w:val="both"/>
        <w:rPr>
          <w:rFonts w:cstheme="minorHAnsi"/>
        </w:rPr>
      </w:pPr>
      <w:r w:rsidRPr="003D7291">
        <w:rPr>
          <w:rFonts w:cstheme="minorHAnsi"/>
          <w:b/>
        </w:rPr>
        <w:t>6.1.</w:t>
      </w:r>
      <w:r w:rsidR="00025752" w:rsidRPr="003D7291">
        <w:rPr>
          <w:rFonts w:cstheme="minorHAnsi"/>
        </w:rPr>
        <w:t xml:space="preserve"> </w:t>
      </w:r>
      <w:r w:rsidR="00543805" w:rsidRPr="003D7291">
        <w:rPr>
          <w:rFonts w:cstheme="minorHAnsi"/>
        </w:rPr>
        <w:t>Vienmērīgi soļojot pie sava drauga, Agris nolēma noteikt attālumu no savas mājas līdz drauga mājai. Pusi ceļa Agris soļus skaitīja pa pāriem, bet otru pusi –</w:t>
      </w:r>
      <w:r w:rsidR="004C1A59" w:rsidRPr="003D7291">
        <w:rPr>
          <w:rFonts w:cstheme="minorHAnsi"/>
        </w:rPr>
        <w:t xml:space="preserve"> </w:t>
      </w:r>
      <w:r w:rsidR="00543805" w:rsidRPr="003D7291">
        <w:rPr>
          <w:rFonts w:cstheme="minorHAnsi"/>
        </w:rPr>
        <w:t>pa trijniekiem, turklāt pāru iznāca par 250 vairāk nekā trijnieku. Cik soļu ir starp draugu mājām?</w:t>
      </w:r>
    </w:p>
    <w:p w14:paraId="00CED3BC" w14:textId="77777777" w:rsidR="00543805" w:rsidRPr="003D7291" w:rsidRDefault="008F2A8B" w:rsidP="007F71BC">
      <w:pPr>
        <w:spacing w:after="0"/>
        <w:ind w:left="284"/>
        <w:jc w:val="both"/>
        <w:rPr>
          <w:rFonts w:cstheme="minorHAnsi"/>
        </w:rPr>
      </w:pPr>
      <w:r w:rsidRPr="003D7291">
        <w:rPr>
          <w:rFonts w:cstheme="minorHAnsi"/>
          <w:b/>
        </w:rPr>
        <w:t>Atr</w:t>
      </w:r>
      <w:r w:rsidR="00543805" w:rsidRPr="003D7291">
        <w:rPr>
          <w:rFonts w:cstheme="minorHAnsi"/>
          <w:b/>
        </w:rPr>
        <w:t>isinājums.</w:t>
      </w:r>
      <w:r w:rsidR="004C1A59" w:rsidRPr="003D7291">
        <w:rPr>
          <w:rFonts w:cstheme="minorHAnsi"/>
          <w:b/>
        </w:rPr>
        <w:t xml:space="preserve"> </w:t>
      </w:r>
      <w:r w:rsidR="008862C7" w:rsidRPr="003D7291">
        <w:rPr>
          <w:rFonts w:cstheme="minorHAnsi"/>
        </w:rPr>
        <w:t>Pusi no attāluma</w:t>
      </w:r>
      <w:r w:rsidR="004210A8" w:rsidRPr="003D7291">
        <w:rPr>
          <w:rFonts w:cstheme="minorHAnsi"/>
        </w:rPr>
        <w:t xml:space="preserve"> starp draugu mājām apzīmēsim ar</w:t>
      </w:r>
      <w:r w:rsidR="00543805" w:rsidRPr="003D7291">
        <w:rPr>
          <w:rFonts w:cstheme="minorHAnsi"/>
        </w:rPr>
        <w:t xml:space="preserve"> </w:t>
      </w:r>
      <m:oMath>
        <m:r>
          <w:rPr>
            <w:rFonts w:ascii="Cambria Math" w:hAnsi="Cambria Math" w:cstheme="minorHAnsi"/>
          </w:rPr>
          <m:t>x</m:t>
        </m:r>
      </m:oMath>
      <w:r w:rsidR="00543805" w:rsidRPr="003D7291">
        <w:rPr>
          <w:rFonts w:cstheme="minorHAnsi"/>
        </w:rPr>
        <w:t xml:space="preserve">. </w:t>
      </w:r>
      <w:r w:rsidR="008862C7" w:rsidRPr="003D7291">
        <w:rPr>
          <w:rFonts w:cstheme="minorHAnsi"/>
        </w:rPr>
        <w:t>Tad soļu pāru skaits ir</w:t>
      </w:r>
      <w:r w:rsidR="00543805" w:rsidRPr="003D7291">
        <w:rPr>
          <w:rFonts w:cstheme="minorHAnsi"/>
        </w:rPr>
        <w:t xml:space="preserve"> </w:t>
      </w:r>
      <m:oMath>
        <m:f>
          <m:fPr>
            <m:ctrlPr>
              <w:rPr>
                <w:rFonts w:ascii="Cambria Math" w:hAnsi="Cambria Math" w:cstheme="minorHAnsi"/>
                <w:i/>
              </w:rPr>
            </m:ctrlPr>
          </m:fPr>
          <m:num>
            <m:r>
              <w:rPr>
                <w:rFonts w:ascii="Cambria Math" w:hAnsi="Cambria Math" w:cstheme="minorHAnsi"/>
              </w:rPr>
              <m:t>x</m:t>
            </m:r>
          </m:num>
          <m:den>
            <m:r>
              <w:rPr>
                <w:rFonts w:ascii="Cambria Math" w:hAnsi="Cambria Math" w:cstheme="minorHAnsi"/>
              </w:rPr>
              <m:t>2</m:t>
            </m:r>
          </m:den>
        </m:f>
      </m:oMath>
      <w:r w:rsidR="008862C7" w:rsidRPr="003D7291">
        <w:rPr>
          <w:rFonts w:cstheme="minorHAnsi"/>
        </w:rPr>
        <w:t xml:space="preserve"> , bet soļu trijnieku skaits </w:t>
      </w:r>
      <w:r w:rsidR="00543805" w:rsidRPr="003D7291">
        <w:rPr>
          <w:rFonts w:cstheme="minorHAnsi"/>
        </w:rPr>
        <w:t xml:space="preserve">ir </w:t>
      </w:r>
      <m:oMath>
        <m:f>
          <m:fPr>
            <m:ctrlPr>
              <w:rPr>
                <w:rFonts w:ascii="Cambria Math" w:hAnsi="Cambria Math" w:cstheme="minorHAnsi"/>
                <w:i/>
              </w:rPr>
            </m:ctrlPr>
          </m:fPr>
          <m:num>
            <m:r>
              <w:rPr>
                <w:rFonts w:ascii="Cambria Math" w:hAnsi="Cambria Math" w:cstheme="minorHAnsi"/>
              </w:rPr>
              <m:t>x</m:t>
            </m:r>
          </m:num>
          <m:den>
            <m:r>
              <w:rPr>
                <w:rFonts w:ascii="Cambria Math" w:hAnsi="Cambria Math" w:cstheme="minorHAnsi"/>
              </w:rPr>
              <m:t>3</m:t>
            </m:r>
          </m:den>
        </m:f>
      </m:oMath>
      <w:r w:rsidR="00543805" w:rsidRPr="003D7291">
        <w:rPr>
          <w:rFonts w:cstheme="minorHAnsi"/>
        </w:rPr>
        <w:t xml:space="preserve">. </w:t>
      </w:r>
      <w:r w:rsidR="004210A8" w:rsidRPr="003D7291">
        <w:rPr>
          <w:rFonts w:cstheme="minorHAnsi"/>
        </w:rPr>
        <w:t xml:space="preserve">No uzdevuma </w:t>
      </w:r>
      <w:r w:rsidR="008862C7" w:rsidRPr="003D7291">
        <w:rPr>
          <w:rFonts w:cstheme="minorHAnsi"/>
        </w:rPr>
        <w:t>nosacījumiem</w:t>
      </w:r>
      <w:r w:rsidR="004210A8" w:rsidRPr="003D7291">
        <w:rPr>
          <w:rFonts w:cstheme="minorHAnsi"/>
        </w:rPr>
        <w:t xml:space="preserve"> izriet, ka</w:t>
      </w:r>
      <w:r w:rsidR="00543805" w:rsidRPr="003D7291">
        <w:rPr>
          <w:rFonts w:cstheme="minorHAnsi"/>
        </w:rPr>
        <w:t xml:space="preserve"> </w:t>
      </w:r>
      <m:oMath>
        <m:f>
          <m:fPr>
            <m:ctrlPr>
              <w:rPr>
                <w:rFonts w:ascii="Cambria Math" w:hAnsi="Cambria Math" w:cstheme="minorHAnsi"/>
                <w:i/>
              </w:rPr>
            </m:ctrlPr>
          </m:fPr>
          <m:num>
            <m:r>
              <w:rPr>
                <w:rFonts w:ascii="Cambria Math" w:hAnsi="Cambria Math" w:cstheme="minorHAnsi"/>
              </w:rPr>
              <m:t>x</m:t>
            </m:r>
          </m:num>
          <m:den>
            <m:r>
              <w:rPr>
                <w:rFonts w:ascii="Cambria Math" w:hAnsi="Cambria Math" w:cstheme="minorHAnsi"/>
              </w:rPr>
              <m:t>2</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x</m:t>
            </m:r>
          </m:num>
          <m:den>
            <m:r>
              <w:rPr>
                <w:rFonts w:ascii="Cambria Math" w:hAnsi="Cambria Math" w:cstheme="minorHAnsi"/>
              </w:rPr>
              <m:t>3</m:t>
            </m:r>
          </m:den>
        </m:f>
        <m:r>
          <w:rPr>
            <w:rFonts w:ascii="Cambria Math" w:hAnsi="Cambria Math" w:cstheme="minorHAnsi"/>
          </w:rPr>
          <m:t>=250</m:t>
        </m:r>
      </m:oMath>
      <w:r w:rsidR="004C1A59" w:rsidRPr="003D7291">
        <w:rPr>
          <w:rFonts w:cstheme="minorHAnsi"/>
        </w:rPr>
        <w:t xml:space="preserve"> jeb </w:t>
      </w:r>
      <m:oMath>
        <m:f>
          <m:fPr>
            <m:ctrlPr>
              <w:rPr>
                <w:rFonts w:ascii="Cambria Math" w:hAnsi="Cambria Math" w:cstheme="minorHAnsi"/>
                <w:i/>
              </w:rPr>
            </m:ctrlPr>
          </m:fPr>
          <m:num>
            <m:r>
              <w:rPr>
                <w:rFonts w:ascii="Cambria Math" w:hAnsi="Cambria Math" w:cstheme="minorHAnsi"/>
              </w:rPr>
              <m:t>x</m:t>
            </m:r>
          </m:num>
          <m:den>
            <m:r>
              <w:rPr>
                <w:rFonts w:ascii="Cambria Math" w:hAnsi="Cambria Math" w:cstheme="minorHAnsi"/>
              </w:rPr>
              <m:t>6</m:t>
            </m:r>
          </m:den>
        </m:f>
        <m:r>
          <w:rPr>
            <w:rFonts w:ascii="Cambria Math" w:hAnsi="Cambria Math" w:cstheme="minorHAnsi"/>
          </w:rPr>
          <m:t>=250</m:t>
        </m:r>
      </m:oMath>
      <w:r w:rsidR="00543805" w:rsidRPr="003D7291">
        <w:rPr>
          <w:rFonts w:cstheme="minorHAnsi"/>
        </w:rPr>
        <w:t xml:space="preserve"> un </w:t>
      </w:r>
      <m:oMath>
        <m:r>
          <w:rPr>
            <w:rFonts w:ascii="Cambria Math" w:hAnsi="Cambria Math" w:cstheme="minorHAnsi"/>
          </w:rPr>
          <m:t>x=1500</m:t>
        </m:r>
      </m:oMath>
      <w:r w:rsidR="00543805" w:rsidRPr="003D7291">
        <w:rPr>
          <w:rFonts w:cstheme="minorHAnsi"/>
        </w:rPr>
        <w:t xml:space="preserve"> soļu. </w:t>
      </w:r>
      <w:r w:rsidR="004210A8" w:rsidRPr="003D7291">
        <w:rPr>
          <w:rFonts w:cstheme="minorHAnsi"/>
        </w:rPr>
        <w:t>Tātad starp draugu mājām ir</w:t>
      </w:r>
      <w:r w:rsidR="00543805" w:rsidRPr="003D7291">
        <w:rPr>
          <w:rFonts w:cstheme="minorHAnsi"/>
        </w:rPr>
        <w:t xml:space="preserve"> </w:t>
      </w:r>
      <m:oMath>
        <m:r>
          <w:rPr>
            <w:rFonts w:ascii="Cambria Math" w:hAnsi="Cambria Math" w:cstheme="minorHAnsi"/>
          </w:rPr>
          <m:t>2∙x=3000</m:t>
        </m:r>
      </m:oMath>
      <w:r w:rsidR="00543805" w:rsidRPr="003D7291">
        <w:rPr>
          <w:rFonts w:cstheme="minorHAnsi"/>
        </w:rPr>
        <w:t xml:space="preserve"> soļu.</w:t>
      </w:r>
    </w:p>
    <w:p w14:paraId="199D741E" w14:textId="20DB60AC" w:rsidR="008E5D81" w:rsidRPr="003C7200" w:rsidRDefault="00B9038B" w:rsidP="00920A77">
      <w:pPr>
        <w:spacing w:after="0"/>
        <w:ind w:left="284" w:hanging="284"/>
        <w:jc w:val="both"/>
        <w:rPr>
          <w:rFonts w:cstheme="minorHAnsi"/>
        </w:rPr>
      </w:pPr>
      <w:r w:rsidRPr="003D7291">
        <w:rPr>
          <w:rFonts w:cstheme="minorHAnsi"/>
          <w:b/>
        </w:rPr>
        <w:t>6.2.</w:t>
      </w:r>
      <w:r w:rsidR="00497E16" w:rsidRPr="003D7291">
        <w:rPr>
          <w:rFonts w:cstheme="minorHAnsi"/>
        </w:rPr>
        <w:t xml:space="preserve"> Katrā</w:t>
      </w:r>
      <w:r w:rsidR="00497E16" w:rsidRPr="003C7200">
        <w:rPr>
          <w:rFonts w:cstheme="minorHAnsi"/>
        </w:rPr>
        <w:t xml:space="preserve"> </w:t>
      </w:r>
      <w:r w:rsidR="00847EE0" w:rsidRPr="003C7200">
        <w:rPr>
          <w:rFonts w:cstheme="minorHAnsi"/>
        </w:rPr>
        <w:t xml:space="preserve">tukšajā </w:t>
      </w:r>
      <w:r w:rsidR="00497E16" w:rsidRPr="003C7200">
        <w:rPr>
          <w:rFonts w:cstheme="minorHAnsi"/>
        </w:rPr>
        <w:t>rūtiņā</w:t>
      </w:r>
      <w:r w:rsidR="007A4D27">
        <w:rPr>
          <w:rFonts w:cstheme="minorHAnsi"/>
        </w:rPr>
        <w:t xml:space="preserve"> (skat. </w:t>
      </w:r>
      <w:r w:rsidR="007A4D27">
        <w:rPr>
          <w:rFonts w:cstheme="minorHAnsi"/>
        </w:rPr>
        <w:fldChar w:fldCharType="begin"/>
      </w:r>
      <w:r w:rsidR="007A4D27">
        <w:rPr>
          <w:rFonts w:cstheme="minorHAnsi"/>
        </w:rPr>
        <w:instrText xml:space="preserve"> REF _Ref479341464 \h </w:instrText>
      </w:r>
      <w:r w:rsidR="007A4D27">
        <w:rPr>
          <w:rFonts w:cstheme="minorHAnsi"/>
        </w:rPr>
      </w:r>
      <w:r w:rsidR="007A4D27">
        <w:rPr>
          <w:rFonts w:cstheme="minorHAnsi"/>
        </w:rPr>
        <w:fldChar w:fldCharType="separate"/>
      </w:r>
      <w:r w:rsidR="00F51DB9">
        <w:rPr>
          <w:noProof/>
        </w:rPr>
        <w:t>6</w:t>
      </w:r>
      <w:r w:rsidR="00F51DB9">
        <w:t>. att.</w:t>
      </w:r>
      <w:r w:rsidR="007A4D27">
        <w:rPr>
          <w:rFonts w:cstheme="minorHAnsi"/>
        </w:rPr>
        <w:fldChar w:fldCharType="end"/>
      </w:r>
      <w:r w:rsidR="007A4D27">
        <w:rPr>
          <w:rFonts w:cstheme="minorHAnsi"/>
        </w:rPr>
        <w:t>)</w:t>
      </w:r>
      <w:r w:rsidR="00497E16" w:rsidRPr="003C7200">
        <w:rPr>
          <w:rFonts w:cstheme="minorHAnsi"/>
        </w:rPr>
        <w:t xml:space="preserve"> </w:t>
      </w:r>
      <w:r w:rsidR="00847EE0" w:rsidRPr="003C7200">
        <w:rPr>
          <w:rFonts w:cstheme="minorHAnsi"/>
        </w:rPr>
        <w:t>ieraksti vienu naturālu</w:t>
      </w:r>
      <w:r w:rsidR="00497E16" w:rsidRPr="003C7200">
        <w:rPr>
          <w:rFonts w:cstheme="minorHAnsi"/>
        </w:rPr>
        <w:t xml:space="preserve"> skaitli tā, </w:t>
      </w:r>
      <w:r w:rsidR="00847EE0" w:rsidRPr="003C7200">
        <w:rPr>
          <w:rFonts w:cstheme="minorHAnsi"/>
        </w:rPr>
        <w:t xml:space="preserve">lai tabulā būtu ierakstīti visi naturālie skaitļi no 1 līdz 16 un </w:t>
      </w:r>
      <w:r w:rsidR="00497E16" w:rsidRPr="003C7200">
        <w:rPr>
          <w:rFonts w:cstheme="minorHAnsi"/>
        </w:rPr>
        <w:t xml:space="preserve">lai </w:t>
      </w:r>
      <w:r w:rsidR="00990893" w:rsidRPr="003C7200">
        <w:rPr>
          <w:rFonts w:cstheme="minorHAnsi"/>
        </w:rPr>
        <w:t xml:space="preserve">skaitļu </w:t>
      </w:r>
      <w:r w:rsidR="00497E16" w:rsidRPr="003C7200">
        <w:rPr>
          <w:rFonts w:cstheme="minorHAnsi"/>
        </w:rPr>
        <w:t>summa visās rindās, visās kolonnās un abās diagonālēs būtu viena un tā pati!</w:t>
      </w:r>
    </w:p>
    <w:tbl>
      <w:tblPr>
        <w:tblStyle w:val="Reatabula"/>
        <w:tblW w:w="0" w:type="auto"/>
        <w:jc w:val="center"/>
        <w:tblCellMar>
          <w:left w:w="0" w:type="dxa"/>
          <w:right w:w="0" w:type="dxa"/>
        </w:tblCellMar>
        <w:tblLook w:val="04A0" w:firstRow="1" w:lastRow="0" w:firstColumn="1" w:lastColumn="0" w:noHBand="0" w:noVBand="1"/>
      </w:tblPr>
      <w:tblGrid>
        <w:gridCol w:w="397"/>
        <w:gridCol w:w="397"/>
        <w:gridCol w:w="397"/>
        <w:gridCol w:w="397"/>
      </w:tblGrid>
      <w:tr w:rsidR="00497E16" w:rsidRPr="003C7200" w14:paraId="3B66F0C9" w14:textId="77777777" w:rsidTr="00497E16">
        <w:trPr>
          <w:trHeight w:val="397"/>
          <w:jc w:val="center"/>
        </w:trPr>
        <w:tc>
          <w:tcPr>
            <w:tcW w:w="397" w:type="dxa"/>
            <w:vAlign w:val="center"/>
          </w:tcPr>
          <w:p w14:paraId="487C6BCE" w14:textId="77777777" w:rsidR="00497E16" w:rsidRPr="003C7200" w:rsidRDefault="00497E16" w:rsidP="00920A77">
            <w:pPr>
              <w:jc w:val="center"/>
              <w:rPr>
                <w:rFonts w:cstheme="minorHAnsi"/>
              </w:rPr>
            </w:pPr>
          </w:p>
        </w:tc>
        <w:tc>
          <w:tcPr>
            <w:tcW w:w="397" w:type="dxa"/>
            <w:vAlign w:val="center"/>
          </w:tcPr>
          <w:p w14:paraId="6840990F" w14:textId="77777777" w:rsidR="00497E16" w:rsidRPr="003C7200" w:rsidRDefault="00497E16" w:rsidP="00920A77">
            <w:pPr>
              <w:jc w:val="center"/>
              <w:rPr>
                <w:rFonts w:cstheme="minorHAnsi"/>
                <w:b/>
              </w:rPr>
            </w:pPr>
            <w:r w:rsidRPr="003C7200">
              <w:rPr>
                <w:rFonts w:cstheme="minorHAnsi"/>
                <w:b/>
              </w:rPr>
              <w:t>11</w:t>
            </w:r>
          </w:p>
        </w:tc>
        <w:tc>
          <w:tcPr>
            <w:tcW w:w="397" w:type="dxa"/>
            <w:vAlign w:val="center"/>
          </w:tcPr>
          <w:p w14:paraId="113CC718" w14:textId="77777777" w:rsidR="00497E16" w:rsidRPr="003C7200" w:rsidRDefault="00497E16" w:rsidP="00920A77">
            <w:pPr>
              <w:jc w:val="center"/>
              <w:rPr>
                <w:rFonts w:cstheme="minorHAnsi"/>
              </w:rPr>
            </w:pPr>
          </w:p>
        </w:tc>
        <w:tc>
          <w:tcPr>
            <w:tcW w:w="397" w:type="dxa"/>
            <w:vAlign w:val="center"/>
          </w:tcPr>
          <w:p w14:paraId="63AE93BF" w14:textId="77777777" w:rsidR="00497E16" w:rsidRPr="003C7200" w:rsidRDefault="00497E16" w:rsidP="00920A77">
            <w:pPr>
              <w:jc w:val="center"/>
              <w:rPr>
                <w:rFonts w:cstheme="minorHAnsi"/>
                <w:b/>
              </w:rPr>
            </w:pPr>
            <w:r w:rsidRPr="003C7200">
              <w:rPr>
                <w:rFonts w:cstheme="minorHAnsi"/>
                <w:b/>
              </w:rPr>
              <w:t>5</w:t>
            </w:r>
          </w:p>
        </w:tc>
      </w:tr>
      <w:tr w:rsidR="00497E16" w:rsidRPr="003C7200" w14:paraId="6684B8CD" w14:textId="77777777" w:rsidTr="00497E16">
        <w:trPr>
          <w:trHeight w:val="397"/>
          <w:jc w:val="center"/>
        </w:trPr>
        <w:tc>
          <w:tcPr>
            <w:tcW w:w="397" w:type="dxa"/>
            <w:vAlign w:val="center"/>
          </w:tcPr>
          <w:p w14:paraId="77302628" w14:textId="77777777" w:rsidR="00497E16" w:rsidRPr="003C7200" w:rsidRDefault="00497E16" w:rsidP="00920A77">
            <w:pPr>
              <w:jc w:val="center"/>
              <w:rPr>
                <w:rFonts w:cstheme="minorHAnsi"/>
                <w:b/>
              </w:rPr>
            </w:pPr>
            <w:r w:rsidRPr="003C7200">
              <w:rPr>
                <w:rFonts w:cstheme="minorHAnsi"/>
                <w:b/>
              </w:rPr>
              <w:t>6</w:t>
            </w:r>
          </w:p>
        </w:tc>
        <w:tc>
          <w:tcPr>
            <w:tcW w:w="397" w:type="dxa"/>
            <w:vAlign w:val="center"/>
          </w:tcPr>
          <w:p w14:paraId="0D34D641" w14:textId="77777777" w:rsidR="00497E16" w:rsidRPr="003C7200" w:rsidRDefault="00497E16" w:rsidP="00920A77">
            <w:pPr>
              <w:jc w:val="center"/>
              <w:rPr>
                <w:rFonts w:cstheme="minorHAnsi"/>
                <w:b/>
              </w:rPr>
            </w:pPr>
            <w:r w:rsidRPr="003C7200">
              <w:rPr>
                <w:rFonts w:cstheme="minorHAnsi"/>
                <w:b/>
              </w:rPr>
              <w:t>13</w:t>
            </w:r>
          </w:p>
        </w:tc>
        <w:tc>
          <w:tcPr>
            <w:tcW w:w="397" w:type="dxa"/>
            <w:vAlign w:val="center"/>
          </w:tcPr>
          <w:p w14:paraId="3F0C29B2" w14:textId="77777777" w:rsidR="00497E16" w:rsidRPr="003C7200" w:rsidRDefault="00497E16" w:rsidP="00920A77">
            <w:pPr>
              <w:jc w:val="center"/>
              <w:rPr>
                <w:rFonts w:cstheme="minorHAnsi"/>
                <w:b/>
              </w:rPr>
            </w:pPr>
            <w:r w:rsidRPr="003C7200">
              <w:rPr>
                <w:rFonts w:cstheme="minorHAnsi"/>
                <w:b/>
              </w:rPr>
              <w:t>12</w:t>
            </w:r>
          </w:p>
        </w:tc>
        <w:tc>
          <w:tcPr>
            <w:tcW w:w="397" w:type="dxa"/>
            <w:vAlign w:val="center"/>
          </w:tcPr>
          <w:p w14:paraId="50A86057" w14:textId="77777777" w:rsidR="00497E16" w:rsidRPr="003C7200" w:rsidRDefault="00497E16" w:rsidP="00920A77">
            <w:pPr>
              <w:jc w:val="center"/>
              <w:rPr>
                <w:rFonts w:cstheme="minorHAnsi"/>
              </w:rPr>
            </w:pPr>
          </w:p>
        </w:tc>
      </w:tr>
      <w:tr w:rsidR="00497E16" w:rsidRPr="003C7200" w14:paraId="668F80D4" w14:textId="77777777" w:rsidTr="00497E16">
        <w:trPr>
          <w:trHeight w:val="397"/>
          <w:jc w:val="center"/>
        </w:trPr>
        <w:tc>
          <w:tcPr>
            <w:tcW w:w="397" w:type="dxa"/>
            <w:vAlign w:val="center"/>
          </w:tcPr>
          <w:p w14:paraId="0CB29074" w14:textId="77777777" w:rsidR="00497E16" w:rsidRPr="003C7200" w:rsidRDefault="00497E16" w:rsidP="00920A77">
            <w:pPr>
              <w:jc w:val="center"/>
              <w:rPr>
                <w:rFonts w:cstheme="minorHAnsi"/>
              </w:rPr>
            </w:pPr>
          </w:p>
        </w:tc>
        <w:tc>
          <w:tcPr>
            <w:tcW w:w="397" w:type="dxa"/>
            <w:vAlign w:val="center"/>
          </w:tcPr>
          <w:p w14:paraId="395C6EE9" w14:textId="77777777" w:rsidR="00497E16" w:rsidRPr="003C7200" w:rsidRDefault="00497E16" w:rsidP="00920A77">
            <w:pPr>
              <w:jc w:val="center"/>
              <w:rPr>
                <w:rFonts w:cstheme="minorHAnsi"/>
              </w:rPr>
            </w:pPr>
          </w:p>
        </w:tc>
        <w:tc>
          <w:tcPr>
            <w:tcW w:w="397" w:type="dxa"/>
            <w:vAlign w:val="center"/>
          </w:tcPr>
          <w:p w14:paraId="2A17A009" w14:textId="77777777" w:rsidR="00497E16" w:rsidRPr="003C7200" w:rsidRDefault="00497E16" w:rsidP="00920A77">
            <w:pPr>
              <w:jc w:val="center"/>
              <w:rPr>
                <w:rFonts w:cstheme="minorHAnsi"/>
                <w:b/>
              </w:rPr>
            </w:pPr>
            <w:r w:rsidRPr="003C7200">
              <w:rPr>
                <w:rFonts w:cstheme="minorHAnsi"/>
                <w:b/>
              </w:rPr>
              <w:t>7</w:t>
            </w:r>
          </w:p>
        </w:tc>
        <w:tc>
          <w:tcPr>
            <w:tcW w:w="397" w:type="dxa"/>
            <w:vAlign w:val="center"/>
          </w:tcPr>
          <w:p w14:paraId="6763465E" w14:textId="77777777" w:rsidR="00497E16" w:rsidRPr="003C7200" w:rsidRDefault="00497E16" w:rsidP="00920A77">
            <w:pPr>
              <w:jc w:val="center"/>
              <w:rPr>
                <w:rFonts w:cstheme="minorHAnsi"/>
              </w:rPr>
            </w:pPr>
          </w:p>
        </w:tc>
      </w:tr>
      <w:tr w:rsidR="00497E16" w:rsidRPr="003C7200" w14:paraId="39D14BB9" w14:textId="77777777" w:rsidTr="00497E16">
        <w:trPr>
          <w:trHeight w:val="397"/>
          <w:jc w:val="center"/>
        </w:trPr>
        <w:tc>
          <w:tcPr>
            <w:tcW w:w="397" w:type="dxa"/>
            <w:vAlign w:val="center"/>
          </w:tcPr>
          <w:p w14:paraId="2A4E2872" w14:textId="77777777" w:rsidR="00497E16" w:rsidRPr="003C7200" w:rsidRDefault="00497E16" w:rsidP="00920A77">
            <w:pPr>
              <w:jc w:val="center"/>
              <w:rPr>
                <w:rFonts w:cstheme="minorHAnsi"/>
                <w:b/>
              </w:rPr>
            </w:pPr>
            <w:r w:rsidRPr="003C7200">
              <w:rPr>
                <w:rFonts w:cstheme="minorHAnsi"/>
                <w:b/>
              </w:rPr>
              <w:t>15</w:t>
            </w:r>
          </w:p>
        </w:tc>
        <w:tc>
          <w:tcPr>
            <w:tcW w:w="397" w:type="dxa"/>
            <w:vAlign w:val="center"/>
          </w:tcPr>
          <w:p w14:paraId="137278AE" w14:textId="77777777" w:rsidR="00497E16" w:rsidRPr="003C7200" w:rsidRDefault="00497E16" w:rsidP="00920A77">
            <w:pPr>
              <w:jc w:val="center"/>
              <w:rPr>
                <w:rFonts w:cstheme="minorHAnsi"/>
              </w:rPr>
            </w:pPr>
          </w:p>
        </w:tc>
        <w:tc>
          <w:tcPr>
            <w:tcW w:w="397" w:type="dxa"/>
            <w:vAlign w:val="center"/>
          </w:tcPr>
          <w:p w14:paraId="298C67D4" w14:textId="77777777" w:rsidR="00497E16" w:rsidRPr="003C7200" w:rsidRDefault="00497E16" w:rsidP="00920A77">
            <w:pPr>
              <w:jc w:val="center"/>
              <w:rPr>
                <w:rFonts w:cstheme="minorHAnsi"/>
              </w:rPr>
            </w:pPr>
          </w:p>
        </w:tc>
        <w:tc>
          <w:tcPr>
            <w:tcW w:w="397" w:type="dxa"/>
            <w:vAlign w:val="center"/>
          </w:tcPr>
          <w:p w14:paraId="0A7807D6" w14:textId="77777777" w:rsidR="00497E16" w:rsidRPr="003C7200" w:rsidRDefault="00497E16" w:rsidP="00920A77">
            <w:pPr>
              <w:keepNext/>
              <w:jc w:val="center"/>
              <w:rPr>
                <w:rFonts w:cstheme="minorHAnsi"/>
                <w:b/>
              </w:rPr>
            </w:pPr>
            <w:r w:rsidRPr="003C7200">
              <w:rPr>
                <w:rFonts w:cstheme="minorHAnsi"/>
                <w:b/>
              </w:rPr>
              <w:t>10</w:t>
            </w:r>
          </w:p>
        </w:tc>
      </w:tr>
    </w:tbl>
    <w:bookmarkStart w:id="5" w:name="_Ref479341464"/>
    <w:p w14:paraId="2D52CDC7" w14:textId="5C9F3557" w:rsidR="007A4D27" w:rsidRDefault="007A4D27" w:rsidP="007F71BC">
      <w:pPr>
        <w:pStyle w:val="Parakstszemobjekta"/>
        <w:ind w:left="284"/>
        <w:jc w:val="center"/>
      </w:pPr>
      <w:r>
        <w:fldChar w:fldCharType="begin"/>
      </w:r>
      <w:r>
        <w:instrText xml:space="preserve"> SEQ Ilustrācija \* ARABIC </w:instrText>
      </w:r>
      <w:r>
        <w:fldChar w:fldCharType="separate"/>
      </w:r>
      <w:r w:rsidR="00F51DB9">
        <w:rPr>
          <w:noProof/>
        </w:rPr>
        <w:t>6</w:t>
      </w:r>
      <w:r>
        <w:fldChar w:fldCharType="end"/>
      </w:r>
      <w:r>
        <w:t>. att.</w:t>
      </w:r>
      <w:bookmarkEnd w:id="5"/>
    </w:p>
    <w:p w14:paraId="5CAD0F67" w14:textId="6B9BA4EF" w:rsidR="008F2A8B" w:rsidRPr="003C7200" w:rsidRDefault="008F2A8B" w:rsidP="007F71BC">
      <w:pPr>
        <w:spacing w:after="120" w:line="240" w:lineRule="auto"/>
        <w:ind w:left="284"/>
        <w:jc w:val="both"/>
        <w:rPr>
          <w:rFonts w:cstheme="minorHAnsi"/>
        </w:rPr>
      </w:pPr>
      <w:r w:rsidRPr="003C7200">
        <w:rPr>
          <w:rFonts w:cstheme="minorHAnsi"/>
          <w:b/>
        </w:rPr>
        <w:t xml:space="preserve">Atrisinājums. </w:t>
      </w:r>
      <w:r w:rsidR="004210A8">
        <w:rPr>
          <w:rFonts w:cstheme="minorHAnsi"/>
        </w:rPr>
        <w:t xml:space="preserve">Skat. </w:t>
      </w:r>
      <w:r w:rsidR="004210A8">
        <w:rPr>
          <w:rFonts w:cstheme="minorHAnsi"/>
        </w:rPr>
        <w:fldChar w:fldCharType="begin"/>
      </w:r>
      <w:r w:rsidR="004210A8">
        <w:rPr>
          <w:rFonts w:cstheme="minorHAnsi"/>
        </w:rPr>
        <w:instrText xml:space="preserve"> REF _Ref479327555 \h </w:instrText>
      </w:r>
      <w:r w:rsidR="004210A8">
        <w:rPr>
          <w:rFonts w:cstheme="minorHAnsi"/>
        </w:rPr>
      </w:r>
      <w:r w:rsidR="004210A8">
        <w:rPr>
          <w:rFonts w:cstheme="minorHAnsi"/>
        </w:rPr>
        <w:fldChar w:fldCharType="separate"/>
      </w:r>
      <w:r w:rsidR="00F51DB9">
        <w:rPr>
          <w:noProof/>
        </w:rPr>
        <w:t>7</w:t>
      </w:r>
      <w:r w:rsidR="00F51DB9">
        <w:t>. att.</w:t>
      </w:r>
      <w:r w:rsidR="004210A8">
        <w:rPr>
          <w:rFonts w:cstheme="minorHAnsi"/>
        </w:rPr>
        <w:fldChar w:fldCharType="end"/>
      </w:r>
      <w:r w:rsidRPr="003C7200">
        <w:rPr>
          <w:rFonts w:cstheme="minorHAnsi"/>
        </w:rPr>
        <w:t xml:space="preserve">, </w:t>
      </w:r>
      <w:r w:rsidR="004210A8">
        <w:rPr>
          <w:rFonts w:cstheme="minorHAnsi"/>
        </w:rPr>
        <w:t xml:space="preserve">kur </w:t>
      </w:r>
      <w:r w:rsidRPr="003C7200">
        <w:rPr>
          <w:rFonts w:cstheme="minorHAnsi"/>
        </w:rPr>
        <w:t>skaitļu summa katrā rindā, kolonnā un abās diagonāles ir 34.</w:t>
      </w:r>
    </w:p>
    <w:tbl>
      <w:tblPr>
        <w:tblStyle w:val="Reatabula"/>
        <w:tblW w:w="0" w:type="auto"/>
        <w:jc w:val="center"/>
        <w:tblCellMar>
          <w:left w:w="0" w:type="dxa"/>
          <w:right w:w="0" w:type="dxa"/>
        </w:tblCellMar>
        <w:tblLook w:val="04A0" w:firstRow="1" w:lastRow="0" w:firstColumn="1" w:lastColumn="0" w:noHBand="0" w:noVBand="1"/>
      </w:tblPr>
      <w:tblGrid>
        <w:gridCol w:w="397"/>
        <w:gridCol w:w="397"/>
        <w:gridCol w:w="397"/>
        <w:gridCol w:w="397"/>
      </w:tblGrid>
      <w:tr w:rsidR="008F2A8B" w:rsidRPr="003C7200" w14:paraId="1A76EC82" w14:textId="77777777" w:rsidTr="00FA312A">
        <w:trPr>
          <w:trHeight w:val="397"/>
          <w:jc w:val="center"/>
        </w:trPr>
        <w:tc>
          <w:tcPr>
            <w:tcW w:w="397" w:type="dxa"/>
            <w:vAlign w:val="center"/>
          </w:tcPr>
          <w:p w14:paraId="7634C086" w14:textId="77777777" w:rsidR="008F2A8B" w:rsidRPr="003C7200" w:rsidRDefault="008F2A8B" w:rsidP="00920A77">
            <w:pPr>
              <w:jc w:val="center"/>
              <w:rPr>
                <w:rFonts w:cstheme="minorHAnsi"/>
              </w:rPr>
            </w:pPr>
            <w:r w:rsidRPr="003C7200">
              <w:rPr>
                <w:rFonts w:cstheme="minorHAnsi"/>
              </w:rPr>
              <w:t>4</w:t>
            </w:r>
          </w:p>
        </w:tc>
        <w:tc>
          <w:tcPr>
            <w:tcW w:w="397" w:type="dxa"/>
            <w:vAlign w:val="center"/>
          </w:tcPr>
          <w:p w14:paraId="60CADA46" w14:textId="77777777" w:rsidR="008F2A8B" w:rsidRPr="003C7200" w:rsidRDefault="008F2A8B" w:rsidP="00920A77">
            <w:pPr>
              <w:jc w:val="center"/>
              <w:rPr>
                <w:rFonts w:cstheme="minorHAnsi"/>
                <w:b/>
              </w:rPr>
            </w:pPr>
            <w:r w:rsidRPr="003C7200">
              <w:rPr>
                <w:rFonts w:cstheme="minorHAnsi"/>
                <w:b/>
              </w:rPr>
              <w:t>11</w:t>
            </w:r>
          </w:p>
        </w:tc>
        <w:tc>
          <w:tcPr>
            <w:tcW w:w="397" w:type="dxa"/>
            <w:vAlign w:val="center"/>
          </w:tcPr>
          <w:p w14:paraId="6124AA89" w14:textId="77777777" w:rsidR="008F2A8B" w:rsidRPr="003C7200" w:rsidRDefault="008F2A8B" w:rsidP="00920A77">
            <w:pPr>
              <w:jc w:val="center"/>
              <w:rPr>
                <w:rFonts w:cstheme="minorHAnsi"/>
              </w:rPr>
            </w:pPr>
            <w:r w:rsidRPr="003C7200">
              <w:rPr>
                <w:rFonts w:cstheme="minorHAnsi"/>
              </w:rPr>
              <w:t>14</w:t>
            </w:r>
          </w:p>
        </w:tc>
        <w:tc>
          <w:tcPr>
            <w:tcW w:w="397" w:type="dxa"/>
            <w:vAlign w:val="center"/>
          </w:tcPr>
          <w:p w14:paraId="56AF3451" w14:textId="77777777" w:rsidR="008F2A8B" w:rsidRPr="003C7200" w:rsidRDefault="008F2A8B" w:rsidP="00920A77">
            <w:pPr>
              <w:jc w:val="center"/>
              <w:rPr>
                <w:rFonts w:cstheme="minorHAnsi"/>
                <w:b/>
              </w:rPr>
            </w:pPr>
            <w:r w:rsidRPr="003C7200">
              <w:rPr>
                <w:rFonts w:cstheme="minorHAnsi"/>
                <w:b/>
              </w:rPr>
              <w:t>5</w:t>
            </w:r>
          </w:p>
        </w:tc>
      </w:tr>
      <w:tr w:rsidR="008F2A8B" w:rsidRPr="003C7200" w14:paraId="76FBA4EC" w14:textId="77777777" w:rsidTr="00FA312A">
        <w:trPr>
          <w:trHeight w:val="397"/>
          <w:jc w:val="center"/>
        </w:trPr>
        <w:tc>
          <w:tcPr>
            <w:tcW w:w="397" w:type="dxa"/>
            <w:vAlign w:val="center"/>
          </w:tcPr>
          <w:p w14:paraId="5F5BEBF9" w14:textId="77777777" w:rsidR="008F2A8B" w:rsidRPr="003C7200" w:rsidRDefault="008F2A8B" w:rsidP="00920A77">
            <w:pPr>
              <w:jc w:val="center"/>
              <w:rPr>
                <w:rFonts w:cstheme="minorHAnsi"/>
                <w:b/>
              </w:rPr>
            </w:pPr>
            <w:r w:rsidRPr="003C7200">
              <w:rPr>
                <w:rFonts w:cstheme="minorHAnsi"/>
                <w:b/>
              </w:rPr>
              <w:t>6</w:t>
            </w:r>
          </w:p>
        </w:tc>
        <w:tc>
          <w:tcPr>
            <w:tcW w:w="397" w:type="dxa"/>
            <w:vAlign w:val="center"/>
          </w:tcPr>
          <w:p w14:paraId="6478AADD" w14:textId="77777777" w:rsidR="008F2A8B" w:rsidRPr="003C7200" w:rsidRDefault="008F2A8B" w:rsidP="00920A77">
            <w:pPr>
              <w:jc w:val="center"/>
              <w:rPr>
                <w:rFonts w:cstheme="minorHAnsi"/>
                <w:b/>
              </w:rPr>
            </w:pPr>
            <w:r w:rsidRPr="003C7200">
              <w:rPr>
                <w:rFonts w:cstheme="minorHAnsi"/>
                <w:b/>
              </w:rPr>
              <w:t>13</w:t>
            </w:r>
          </w:p>
        </w:tc>
        <w:tc>
          <w:tcPr>
            <w:tcW w:w="397" w:type="dxa"/>
            <w:vAlign w:val="center"/>
          </w:tcPr>
          <w:p w14:paraId="043FC059" w14:textId="77777777" w:rsidR="008F2A8B" w:rsidRPr="003C7200" w:rsidRDefault="008F2A8B" w:rsidP="00920A77">
            <w:pPr>
              <w:jc w:val="center"/>
              <w:rPr>
                <w:rFonts w:cstheme="minorHAnsi"/>
                <w:b/>
              </w:rPr>
            </w:pPr>
            <w:r w:rsidRPr="003C7200">
              <w:rPr>
                <w:rFonts w:cstheme="minorHAnsi"/>
                <w:b/>
              </w:rPr>
              <w:t>12</w:t>
            </w:r>
          </w:p>
        </w:tc>
        <w:tc>
          <w:tcPr>
            <w:tcW w:w="397" w:type="dxa"/>
            <w:vAlign w:val="center"/>
          </w:tcPr>
          <w:p w14:paraId="1CC2C491" w14:textId="77777777" w:rsidR="008F2A8B" w:rsidRPr="003C7200" w:rsidRDefault="008F2A8B" w:rsidP="00920A77">
            <w:pPr>
              <w:jc w:val="center"/>
              <w:rPr>
                <w:rFonts w:cstheme="minorHAnsi"/>
              </w:rPr>
            </w:pPr>
            <w:r w:rsidRPr="003C7200">
              <w:rPr>
                <w:rFonts w:cstheme="minorHAnsi"/>
              </w:rPr>
              <w:t>3</w:t>
            </w:r>
          </w:p>
        </w:tc>
      </w:tr>
      <w:tr w:rsidR="008F2A8B" w:rsidRPr="003C7200" w14:paraId="66FBB2D9" w14:textId="77777777" w:rsidTr="00FA312A">
        <w:trPr>
          <w:trHeight w:val="397"/>
          <w:jc w:val="center"/>
        </w:trPr>
        <w:tc>
          <w:tcPr>
            <w:tcW w:w="397" w:type="dxa"/>
            <w:vAlign w:val="center"/>
          </w:tcPr>
          <w:p w14:paraId="2EF2DF0E" w14:textId="77777777" w:rsidR="008F2A8B" w:rsidRPr="003C7200" w:rsidRDefault="008F2A8B" w:rsidP="00920A77">
            <w:pPr>
              <w:jc w:val="center"/>
              <w:rPr>
                <w:rFonts w:cstheme="minorHAnsi"/>
              </w:rPr>
            </w:pPr>
            <w:r w:rsidRPr="003C7200">
              <w:rPr>
                <w:rFonts w:cstheme="minorHAnsi"/>
              </w:rPr>
              <w:t>9</w:t>
            </w:r>
          </w:p>
        </w:tc>
        <w:tc>
          <w:tcPr>
            <w:tcW w:w="397" w:type="dxa"/>
            <w:vAlign w:val="center"/>
          </w:tcPr>
          <w:p w14:paraId="3663F686" w14:textId="77777777" w:rsidR="008F2A8B" w:rsidRPr="003C7200" w:rsidRDefault="008F2A8B" w:rsidP="00920A77">
            <w:pPr>
              <w:jc w:val="center"/>
              <w:rPr>
                <w:rFonts w:cstheme="minorHAnsi"/>
              </w:rPr>
            </w:pPr>
            <w:r w:rsidRPr="003C7200">
              <w:rPr>
                <w:rFonts w:cstheme="minorHAnsi"/>
              </w:rPr>
              <w:t>2</w:t>
            </w:r>
          </w:p>
        </w:tc>
        <w:tc>
          <w:tcPr>
            <w:tcW w:w="397" w:type="dxa"/>
            <w:vAlign w:val="center"/>
          </w:tcPr>
          <w:p w14:paraId="33F555BC" w14:textId="77777777" w:rsidR="008F2A8B" w:rsidRPr="003C7200" w:rsidRDefault="008F2A8B" w:rsidP="00920A77">
            <w:pPr>
              <w:jc w:val="center"/>
              <w:rPr>
                <w:rFonts w:cstheme="minorHAnsi"/>
                <w:b/>
              </w:rPr>
            </w:pPr>
            <w:r w:rsidRPr="003C7200">
              <w:rPr>
                <w:rFonts w:cstheme="minorHAnsi"/>
                <w:b/>
              </w:rPr>
              <w:t>7</w:t>
            </w:r>
          </w:p>
        </w:tc>
        <w:tc>
          <w:tcPr>
            <w:tcW w:w="397" w:type="dxa"/>
            <w:vAlign w:val="center"/>
          </w:tcPr>
          <w:p w14:paraId="65E6EC14" w14:textId="77777777" w:rsidR="008F2A8B" w:rsidRPr="003C7200" w:rsidRDefault="008F2A8B" w:rsidP="00920A77">
            <w:pPr>
              <w:jc w:val="center"/>
              <w:rPr>
                <w:rFonts w:cstheme="minorHAnsi"/>
              </w:rPr>
            </w:pPr>
            <w:r w:rsidRPr="003C7200">
              <w:rPr>
                <w:rFonts w:cstheme="minorHAnsi"/>
              </w:rPr>
              <w:t>16</w:t>
            </w:r>
          </w:p>
        </w:tc>
      </w:tr>
      <w:tr w:rsidR="008F2A8B" w:rsidRPr="003C7200" w14:paraId="6FB494DB" w14:textId="77777777" w:rsidTr="00FA312A">
        <w:trPr>
          <w:trHeight w:val="397"/>
          <w:jc w:val="center"/>
        </w:trPr>
        <w:tc>
          <w:tcPr>
            <w:tcW w:w="397" w:type="dxa"/>
            <w:vAlign w:val="center"/>
          </w:tcPr>
          <w:p w14:paraId="61092B23" w14:textId="77777777" w:rsidR="008F2A8B" w:rsidRPr="003C7200" w:rsidRDefault="008F2A8B" w:rsidP="00920A77">
            <w:pPr>
              <w:jc w:val="center"/>
              <w:rPr>
                <w:rFonts w:cstheme="minorHAnsi"/>
                <w:b/>
              </w:rPr>
            </w:pPr>
            <w:r w:rsidRPr="003C7200">
              <w:rPr>
                <w:rFonts w:cstheme="minorHAnsi"/>
                <w:b/>
              </w:rPr>
              <w:t>15</w:t>
            </w:r>
          </w:p>
        </w:tc>
        <w:tc>
          <w:tcPr>
            <w:tcW w:w="397" w:type="dxa"/>
            <w:vAlign w:val="center"/>
          </w:tcPr>
          <w:p w14:paraId="37C8C4AB" w14:textId="77777777" w:rsidR="008F2A8B" w:rsidRPr="003C7200" w:rsidRDefault="008F2A8B" w:rsidP="00920A77">
            <w:pPr>
              <w:jc w:val="center"/>
              <w:rPr>
                <w:rFonts w:cstheme="minorHAnsi"/>
              </w:rPr>
            </w:pPr>
            <w:r w:rsidRPr="003C7200">
              <w:rPr>
                <w:rFonts w:cstheme="minorHAnsi"/>
              </w:rPr>
              <w:t>8</w:t>
            </w:r>
          </w:p>
        </w:tc>
        <w:tc>
          <w:tcPr>
            <w:tcW w:w="397" w:type="dxa"/>
            <w:vAlign w:val="center"/>
          </w:tcPr>
          <w:p w14:paraId="2C2D9DA1" w14:textId="77777777" w:rsidR="008F2A8B" w:rsidRPr="003C7200" w:rsidRDefault="008F2A8B" w:rsidP="00920A77">
            <w:pPr>
              <w:jc w:val="center"/>
              <w:rPr>
                <w:rFonts w:cstheme="minorHAnsi"/>
              </w:rPr>
            </w:pPr>
            <w:r w:rsidRPr="003C7200">
              <w:rPr>
                <w:rFonts w:cstheme="minorHAnsi"/>
              </w:rPr>
              <w:t>1</w:t>
            </w:r>
          </w:p>
        </w:tc>
        <w:tc>
          <w:tcPr>
            <w:tcW w:w="397" w:type="dxa"/>
            <w:vAlign w:val="center"/>
          </w:tcPr>
          <w:p w14:paraId="6D04E43B" w14:textId="77777777" w:rsidR="008F2A8B" w:rsidRPr="003C7200" w:rsidRDefault="008F2A8B" w:rsidP="00920A77">
            <w:pPr>
              <w:keepNext/>
              <w:jc w:val="center"/>
              <w:rPr>
                <w:rFonts w:cstheme="minorHAnsi"/>
                <w:b/>
              </w:rPr>
            </w:pPr>
            <w:r w:rsidRPr="003C7200">
              <w:rPr>
                <w:rFonts w:cstheme="minorHAnsi"/>
                <w:b/>
              </w:rPr>
              <w:t>10</w:t>
            </w:r>
          </w:p>
        </w:tc>
      </w:tr>
    </w:tbl>
    <w:bookmarkStart w:id="6" w:name="_Ref479327555"/>
    <w:p w14:paraId="7DBF8546" w14:textId="5F815197" w:rsidR="004210A8" w:rsidRDefault="004210A8" w:rsidP="007F71BC">
      <w:pPr>
        <w:pStyle w:val="Parakstszemobjekta"/>
        <w:ind w:left="284"/>
        <w:jc w:val="center"/>
      </w:pPr>
      <w:r>
        <w:fldChar w:fldCharType="begin"/>
      </w:r>
      <w:r>
        <w:instrText xml:space="preserve"> SEQ Ilustrācija \* ARABIC </w:instrText>
      </w:r>
      <w:r>
        <w:fldChar w:fldCharType="separate"/>
      </w:r>
      <w:r w:rsidR="00F51DB9">
        <w:rPr>
          <w:noProof/>
        </w:rPr>
        <w:t>7</w:t>
      </w:r>
      <w:r>
        <w:fldChar w:fldCharType="end"/>
      </w:r>
      <w:r>
        <w:t>. att.</w:t>
      </w:r>
      <w:bookmarkEnd w:id="6"/>
    </w:p>
    <w:p w14:paraId="70D1ECD0" w14:textId="56E7CD59" w:rsidR="00FB133D" w:rsidRPr="00176CC5" w:rsidRDefault="00176CC5" w:rsidP="007F71BC">
      <w:pPr>
        <w:spacing w:after="0"/>
        <w:ind w:left="284"/>
        <w:jc w:val="both"/>
        <w:rPr>
          <w:rFonts w:cstheme="minorHAnsi"/>
        </w:rPr>
      </w:pPr>
      <w:r w:rsidRPr="00AE23AF">
        <w:rPr>
          <w:rFonts w:cstheme="minorHAnsi"/>
          <w:i/>
        </w:rPr>
        <w:t>Piezīme</w:t>
      </w:r>
      <w:r w:rsidRPr="00176CC5">
        <w:rPr>
          <w:rFonts w:cstheme="minorHAnsi"/>
        </w:rPr>
        <w:t xml:space="preserve">. </w:t>
      </w:r>
      <w:r w:rsidR="00BF2D37">
        <w:rPr>
          <w:rFonts w:cstheme="minorHAnsi"/>
        </w:rPr>
        <w:t xml:space="preserve">Visu skaitļu no 1 līdz 16 summa ir 136. Tā kā visās četrās rindās ierakstīto skaitļu summām ir jābūt vienādām, tad skaitļu summai katrā rindā jābūt </w:t>
      </w:r>
      <m:oMath>
        <m:r>
          <w:rPr>
            <w:rFonts w:ascii="Cambria Math" w:hAnsi="Cambria Math" w:cstheme="minorHAnsi"/>
          </w:rPr>
          <m:t>136 :4=34</m:t>
        </m:r>
      </m:oMath>
      <w:r w:rsidR="00B970FF">
        <w:rPr>
          <w:rFonts w:eastAsiaTheme="minorEastAsia" w:cstheme="minorHAnsi"/>
        </w:rPr>
        <w:t>. Tad tabulu aizpildīt sāk ar otro rindu.</w:t>
      </w:r>
    </w:p>
    <w:p w14:paraId="347F7132" w14:textId="77777777" w:rsidR="00920A77" w:rsidRDefault="00920A77">
      <w:pPr>
        <w:rPr>
          <w:rFonts w:cstheme="minorHAnsi"/>
          <w:b/>
        </w:rPr>
      </w:pPr>
      <w:r>
        <w:rPr>
          <w:rFonts w:cstheme="minorHAnsi"/>
          <w:b/>
        </w:rPr>
        <w:br w:type="page"/>
      </w:r>
    </w:p>
    <w:p w14:paraId="5435B6E5" w14:textId="6380AC34" w:rsidR="004240B2" w:rsidRPr="004240B2" w:rsidRDefault="002A20EE" w:rsidP="007F71BC">
      <w:pPr>
        <w:ind w:left="284" w:hanging="284"/>
        <w:jc w:val="both"/>
      </w:pPr>
      <w:r w:rsidRPr="003D7291">
        <w:rPr>
          <w:rFonts w:cstheme="minorHAnsi"/>
          <w:b/>
        </w:rPr>
        <w:lastRenderedPageBreak/>
        <w:t>6.3.</w:t>
      </w:r>
      <w:r w:rsidRPr="003D7291">
        <w:rPr>
          <w:rFonts w:cstheme="minorHAnsi"/>
        </w:rPr>
        <w:t xml:space="preserve"> </w:t>
      </w:r>
      <w:r w:rsidR="000A4905" w:rsidRPr="003D7291">
        <w:t>K</w:t>
      </w:r>
      <w:r w:rsidR="004240B2" w:rsidRPr="003D7291">
        <w:t>āds</w:t>
      </w:r>
      <w:r w:rsidR="004240B2" w:rsidRPr="004240B2">
        <w:t xml:space="preserve"> mazākais skaits stūrīšu (skat. </w:t>
      </w:r>
      <w:r w:rsidR="004240B2" w:rsidRPr="004240B2">
        <w:fldChar w:fldCharType="begin"/>
      </w:r>
      <w:r w:rsidR="004240B2" w:rsidRPr="004240B2">
        <w:instrText xml:space="preserve"> REF _Ref479798183 \h </w:instrText>
      </w:r>
      <w:r w:rsidR="004240B2" w:rsidRPr="004240B2">
        <w:fldChar w:fldCharType="separate"/>
      </w:r>
      <w:r w:rsidR="00F51DB9">
        <w:rPr>
          <w:noProof/>
        </w:rPr>
        <w:t>8</w:t>
      </w:r>
      <w:r w:rsidR="00F51DB9">
        <w:t>. att.</w:t>
      </w:r>
      <w:r w:rsidR="004240B2" w:rsidRPr="004240B2">
        <w:fldChar w:fldCharType="end"/>
      </w:r>
      <w:r w:rsidR="000A4905" w:rsidRPr="004240B2">
        <w:t xml:space="preserve">) jāizgriež no </w:t>
      </w:r>
      <m:oMath>
        <m:r>
          <w:rPr>
            <w:rFonts w:ascii="Cambria Math" w:hAnsi="Cambria Math"/>
          </w:rPr>
          <m:t>6×6</m:t>
        </m:r>
      </m:oMath>
      <w:r w:rsidR="000A4905" w:rsidRPr="004240B2">
        <w:t xml:space="preserve"> rūtiņu laukuma, lai no tā vairs nevarētu izgriezt nevienu šādu stūrīti?</w:t>
      </w:r>
      <w:r w:rsidR="008F3227">
        <w:t xml:space="preserve"> Griezuma līnijām jāiet pa rūtiņu līnijām</w:t>
      </w:r>
      <w:r w:rsidR="00DE5FBB">
        <w:t xml:space="preserve"> un stūrīši var būt pagriezti</w:t>
      </w:r>
      <w:r w:rsidR="008F3227">
        <w:t>.</w:t>
      </w:r>
    </w:p>
    <w:p w14:paraId="5948AE86" w14:textId="77777777" w:rsidR="00063C64" w:rsidRDefault="00790467" w:rsidP="007F71BC">
      <w:pPr>
        <w:keepNext/>
        <w:spacing w:after="0"/>
        <w:ind w:left="284"/>
        <w:jc w:val="center"/>
      </w:pPr>
      <w:r w:rsidRPr="0014063B">
        <w:rPr>
          <w:noProof/>
          <w:lang w:eastAsia="lv-LV"/>
        </w:rPr>
        <w:drawing>
          <wp:inline distT="0" distB="0" distL="0" distR="0" wp14:anchorId="52721A81" wp14:editId="7E6FB36E">
            <wp:extent cx="552450" cy="552450"/>
            <wp:effectExtent l="0" t="0" r="0" b="0"/>
            <wp:docPr id="239" name="Attēls 8" descr="lmo2012_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lmo2012_3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bookmarkStart w:id="7" w:name="_Ref479798183"/>
    <w:p w14:paraId="43E12927" w14:textId="70E1AA32" w:rsidR="00790467" w:rsidRPr="0014063B" w:rsidRDefault="00063C64" w:rsidP="007F71BC">
      <w:pPr>
        <w:pStyle w:val="Parakstszemobjekta"/>
        <w:ind w:left="284"/>
        <w:jc w:val="center"/>
      </w:pPr>
      <w:r>
        <w:fldChar w:fldCharType="begin"/>
      </w:r>
      <w:r>
        <w:instrText xml:space="preserve"> SEQ Ilustrācija \* ARABIC </w:instrText>
      </w:r>
      <w:r>
        <w:fldChar w:fldCharType="separate"/>
      </w:r>
      <w:r w:rsidR="00F51DB9">
        <w:rPr>
          <w:noProof/>
        </w:rPr>
        <w:t>8</w:t>
      </w:r>
      <w:r>
        <w:fldChar w:fldCharType="end"/>
      </w:r>
      <w:r>
        <w:t>. att.</w:t>
      </w:r>
      <w:bookmarkEnd w:id="7"/>
    </w:p>
    <w:p w14:paraId="5BC86335" w14:textId="2631AF42" w:rsidR="00B73E38" w:rsidRPr="000B6B8B" w:rsidRDefault="004C1A59" w:rsidP="007F71BC">
      <w:pPr>
        <w:tabs>
          <w:tab w:val="left" w:pos="851"/>
        </w:tabs>
        <w:ind w:left="284"/>
        <w:jc w:val="both"/>
        <w:rPr>
          <w:rFonts w:eastAsiaTheme="minorEastAsia"/>
        </w:rPr>
      </w:pPr>
      <w:r w:rsidRPr="004C1A59">
        <w:rPr>
          <w:rFonts w:cstheme="minorHAnsi"/>
          <w:b/>
        </w:rPr>
        <w:t>Atrisinājums</w:t>
      </w:r>
      <w:r w:rsidRPr="006A0F1D">
        <w:rPr>
          <w:rFonts w:cstheme="minorHAnsi"/>
          <w:b/>
        </w:rPr>
        <w:t>.</w:t>
      </w:r>
      <w:r w:rsidR="006A0F1D" w:rsidRPr="006A0F1D">
        <w:rPr>
          <w:rFonts w:cstheme="minorHAnsi"/>
          <w:b/>
        </w:rPr>
        <w:t xml:space="preserve"> </w:t>
      </w:r>
      <w:r w:rsidR="006A0F1D" w:rsidRPr="006A0F1D">
        <w:rPr>
          <w:rFonts w:eastAsiaTheme="minorEastAsia"/>
        </w:rPr>
        <w:t>Mazākais</w:t>
      </w:r>
      <w:r w:rsidR="006A0F1D" w:rsidRPr="000B6B8B">
        <w:rPr>
          <w:rFonts w:eastAsiaTheme="minorEastAsia"/>
        </w:rPr>
        <w:t xml:space="preserve"> skaits stūrīšu, kas </w:t>
      </w:r>
      <w:r w:rsidR="004240B2">
        <w:rPr>
          <w:rFonts w:eastAsiaTheme="minorEastAsia"/>
        </w:rPr>
        <w:t>jāizgriež</w:t>
      </w:r>
      <w:r w:rsidR="006A0F1D" w:rsidRPr="000B6B8B">
        <w:rPr>
          <w:rFonts w:eastAsiaTheme="minorEastAsia"/>
        </w:rPr>
        <w:t xml:space="preserve">, ir 3, skat., piemēram, </w:t>
      </w:r>
      <w:r w:rsidR="00744B2E">
        <w:rPr>
          <w:rFonts w:eastAsiaTheme="minorEastAsia"/>
          <w:highlight w:val="yellow"/>
        </w:rPr>
        <w:fldChar w:fldCharType="begin"/>
      </w:r>
      <w:r w:rsidR="00744B2E">
        <w:rPr>
          <w:rFonts w:eastAsiaTheme="minorEastAsia"/>
        </w:rPr>
        <w:instrText xml:space="preserve"> REF _Ref479800537 \h </w:instrText>
      </w:r>
      <w:r w:rsidR="00744B2E">
        <w:rPr>
          <w:rFonts w:eastAsiaTheme="minorEastAsia"/>
          <w:highlight w:val="yellow"/>
        </w:rPr>
      </w:r>
      <w:r w:rsidR="00744B2E">
        <w:rPr>
          <w:rFonts w:eastAsiaTheme="minorEastAsia"/>
          <w:highlight w:val="yellow"/>
        </w:rPr>
        <w:fldChar w:fldCharType="separate"/>
      </w:r>
      <w:r w:rsidR="00F51DB9">
        <w:rPr>
          <w:noProof/>
        </w:rPr>
        <w:t>9</w:t>
      </w:r>
      <w:r w:rsidR="00F51DB9">
        <w:t>. att.</w:t>
      </w:r>
      <w:r w:rsidR="00744B2E">
        <w:rPr>
          <w:rFonts w:eastAsiaTheme="minorEastAsia"/>
          <w:highlight w:val="yellow"/>
        </w:rPr>
        <w:fldChar w:fldCharType="end"/>
      </w:r>
      <w:r w:rsidR="00744B2E">
        <w:rPr>
          <w:rFonts w:eastAsiaTheme="minorEastAsia"/>
        </w:rPr>
        <w:t xml:space="preserve"> </w:t>
      </w:r>
      <w:r w:rsidR="006A0F1D" w:rsidRPr="000B6B8B">
        <w:rPr>
          <w:rFonts w:eastAsiaTheme="minorEastAsia"/>
        </w:rPr>
        <w:t>Pamatosim, ka ar mazāk kā 3 stūrīšiem nepietiek. Pieņemsim</w:t>
      </w:r>
      <w:r w:rsidR="00B73E38">
        <w:rPr>
          <w:rFonts w:eastAsiaTheme="minorEastAsia"/>
        </w:rPr>
        <w:t>, ka pietiek ar 2 stūrīšiem</w:t>
      </w:r>
      <w:r w:rsidR="006A0F1D" w:rsidRPr="000B6B8B">
        <w:rPr>
          <w:rFonts w:eastAsiaTheme="minorEastAsia"/>
        </w:rPr>
        <w:t xml:space="preserve">. Aplūkojam </w:t>
      </w:r>
      <w:r w:rsidR="00A345CC">
        <w:rPr>
          <w:rFonts w:eastAsiaTheme="minorEastAsia"/>
        </w:rPr>
        <w:t xml:space="preserve">tās </w:t>
      </w:r>
      <w:r w:rsidR="006A0F1D" w:rsidRPr="000B6B8B">
        <w:rPr>
          <w:rFonts w:eastAsiaTheme="minorEastAsia"/>
        </w:rPr>
        <w:t xml:space="preserve">četras </w:t>
      </w:r>
      <w:r w:rsidR="00744B2E">
        <w:rPr>
          <w:rFonts w:eastAsiaTheme="minorEastAsia"/>
        </w:rPr>
        <w:t xml:space="preserve">iespējamās </w:t>
      </w:r>
      <w:r w:rsidR="006A0F1D" w:rsidRPr="000B6B8B">
        <w:rPr>
          <w:rFonts w:eastAsiaTheme="minorEastAsia"/>
        </w:rPr>
        <w:t>stūr</w:t>
      </w:r>
      <w:r w:rsidR="00A345CC">
        <w:rPr>
          <w:rFonts w:eastAsiaTheme="minorEastAsia"/>
        </w:rPr>
        <w:t xml:space="preserve">īšu </w:t>
      </w:r>
      <w:r w:rsidR="004240B2">
        <w:rPr>
          <w:rFonts w:eastAsiaTheme="minorEastAsia"/>
        </w:rPr>
        <w:t>izgriešanas vietas</w:t>
      </w:r>
      <w:r w:rsidR="00A345CC">
        <w:rPr>
          <w:rFonts w:eastAsiaTheme="minorEastAsia"/>
        </w:rPr>
        <w:t>, kas parādītas</w:t>
      </w:r>
      <w:r w:rsidR="006A0F1D" w:rsidRPr="000B6B8B">
        <w:rPr>
          <w:rFonts w:eastAsiaTheme="minorEastAsia"/>
        </w:rPr>
        <w:t xml:space="preserve"> </w:t>
      </w:r>
      <w:r w:rsidR="00744B2E">
        <w:rPr>
          <w:rFonts w:eastAsiaTheme="minorEastAsia"/>
          <w:highlight w:val="yellow"/>
        </w:rPr>
        <w:fldChar w:fldCharType="begin"/>
      </w:r>
      <w:r w:rsidR="00744B2E">
        <w:rPr>
          <w:rFonts w:eastAsiaTheme="minorEastAsia"/>
        </w:rPr>
        <w:instrText xml:space="preserve"> REF _Ref479800528 \h </w:instrText>
      </w:r>
      <w:r w:rsidR="00744B2E">
        <w:rPr>
          <w:rFonts w:eastAsiaTheme="minorEastAsia"/>
          <w:highlight w:val="yellow"/>
        </w:rPr>
      </w:r>
      <w:r w:rsidR="00744B2E">
        <w:rPr>
          <w:rFonts w:eastAsiaTheme="minorEastAsia"/>
          <w:highlight w:val="yellow"/>
        </w:rPr>
        <w:fldChar w:fldCharType="separate"/>
      </w:r>
      <w:r w:rsidR="00F51DB9">
        <w:rPr>
          <w:noProof/>
        </w:rPr>
        <w:t>10</w:t>
      </w:r>
      <w:r w:rsidR="00F51DB9">
        <w:t>. att.</w:t>
      </w:r>
      <w:r w:rsidR="00744B2E">
        <w:rPr>
          <w:rFonts w:eastAsiaTheme="minorEastAsia"/>
          <w:highlight w:val="yellow"/>
        </w:rPr>
        <w:fldChar w:fldCharType="end"/>
      </w:r>
      <w:r w:rsidR="00B73E38">
        <w:rPr>
          <w:rFonts w:eastAsiaTheme="minorEastAsia"/>
        </w:rPr>
        <w:t xml:space="preserve"> </w:t>
      </w:r>
      <w:r w:rsidR="00B73E38" w:rsidRPr="000B6B8B">
        <w:rPr>
          <w:rFonts w:eastAsiaTheme="minorEastAsia"/>
        </w:rPr>
        <w:t xml:space="preserve">Ar vienu stūrīti vienlaikus var </w:t>
      </w:r>
      <w:r w:rsidR="00B73E38">
        <w:rPr>
          <w:rFonts w:eastAsiaTheme="minorEastAsia"/>
        </w:rPr>
        <w:t>nosegt ne vairāk kā divas no šīm blakus esošajām stūrīšu vietām</w:t>
      </w:r>
      <w:r w:rsidR="00B73E38" w:rsidRPr="000B6B8B">
        <w:rPr>
          <w:rFonts w:eastAsiaTheme="minorEastAsia"/>
        </w:rPr>
        <w:t xml:space="preserve">, turklāt stūrīša malai jāiet pa laukuma malas rūtiņām (pretējā gadījumā stūrītis nevar vienlaikus ietekmēt divas </w:t>
      </w:r>
      <w:r w:rsidR="00B73E38">
        <w:rPr>
          <w:rFonts w:eastAsiaTheme="minorEastAsia"/>
        </w:rPr>
        <w:t xml:space="preserve">iespējamās </w:t>
      </w:r>
      <w:r w:rsidR="00B73E38" w:rsidRPr="000B6B8B">
        <w:rPr>
          <w:rFonts w:eastAsiaTheme="minorEastAsia"/>
        </w:rPr>
        <w:t xml:space="preserve">stūrīšu </w:t>
      </w:r>
      <w:r w:rsidR="00B73E38">
        <w:rPr>
          <w:rFonts w:eastAsiaTheme="minorEastAsia"/>
        </w:rPr>
        <w:t xml:space="preserve">novietošanas </w:t>
      </w:r>
      <w:r w:rsidR="00B73E38" w:rsidRPr="000B6B8B">
        <w:rPr>
          <w:rFonts w:eastAsiaTheme="minorEastAsia"/>
        </w:rPr>
        <w:t>vietas).</w:t>
      </w:r>
      <w:r w:rsidR="00B73E38" w:rsidRPr="00B73E38">
        <w:rPr>
          <w:rFonts w:eastAsiaTheme="minorEastAsia"/>
        </w:rPr>
        <w:t xml:space="preserve"> </w:t>
      </w:r>
      <w:r w:rsidR="00B73E38">
        <w:rPr>
          <w:rFonts w:eastAsiaTheme="minorEastAsia"/>
        </w:rPr>
        <w:t xml:space="preserve">Tātad vienam </w:t>
      </w:r>
      <w:r w:rsidR="00A440B8">
        <w:rPr>
          <w:rFonts w:eastAsiaTheme="minorEastAsia"/>
        </w:rPr>
        <w:t>no diviem stūrīšiem</w:t>
      </w:r>
      <w:r w:rsidR="00B73E38">
        <w:rPr>
          <w:rFonts w:eastAsiaTheme="minorEastAsia"/>
        </w:rPr>
        <w:t xml:space="preserve"> jānosedz</w:t>
      </w:r>
      <w:r w:rsidR="00B73E38" w:rsidRPr="000B6B8B">
        <w:rPr>
          <w:rFonts w:eastAsiaTheme="minorEastAsia"/>
        </w:rPr>
        <w:t xml:space="preserve"> divas augšējās stūrīšu vietas, bet otr</w:t>
      </w:r>
      <w:r w:rsidR="00B73E38">
        <w:rPr>
          <w:rFonts w:eastAsiaTheme="minorEastAsia"/>
        </w:rPr>
        <w:t>am</w:t>
      </w:r>
      <w:r w:rsidR="00B73E38" w:rsidRPr="000B6B8B">
        <w:rPr>
          <w:rFonts w:eastAsiaTheme="minorEastAsia"/>
        </w:rPr>
        <w:t xml:space="preserve"> – divas apakšējās</w:t>
      </w:r>
      <w:r w:rsidR="00A440B8">
        <w:rPr>
          <w:rFonts w:eastAsiaTheme="minorEastAsia"/>
        </w:rPr>
        <w:t>.</w:t>
      </w:r>
      <w:r w:rsidR="00B73E38">
        <w:rPr>
          <w:rFonts w:eastAsiaTheme="minorEastAsia"/>
        </w:rPr>
        <w:t xml:space="preserve"> </w:t>
      </w:r>
      <w:r w:rsidR="00B73E38" w:rsidRPr="000B6B8B">
        <w:rPr>
          <w:rFonts w:eastAsiaTheme="minorEastAsia"/>
        </w:rPr>
        <w:t>Tas nozīmē, ka augšējā laukuma pusē esošais stūrītis neietekmē apakšējās laukuma puses rūtiņas un</w:t>
      </w:r>
      <w:r w:rsidR="00B73E38">
        <w:rPr>
          <w:rFonts w:eastAsiaTheme="minorEastAsia"/>
        </w:rPr>
        <w:t xml:space="preserve"> otrādi</w:t>
      </w:r>
      <w:r w:rsidR="00DC2239">
        <w:rPr>
          <w:rFonts w:eastAsiaTheme="minorEastAsia"/>
        </w:rPr>
        <w:t xml:space="preserve"> (skat., piemēram, </w:t>
      </w:r>
      <w:r w:rsidR="00DC2239">
        <w:rPr>
          <w:rFonts w:eastAsiaTheme="minorEastAsia"/>
        </w:rPr>
        <w:fldChar w:fldCharType="begin"/>
      </w:r>
      <w:r w:rsidR="00DC2239">
        <w:rPr>
          <w:rFonts w:eastAsiaTheme="minorEastAsia"/>
        </w:rPr>
        <w:instrText xml:space="preserve"> REF _Ref479800515 \h </w:instrText>
      </w:r>
      <w:r w:rsidR="00DC2239">
        <w:rPr>
          <w:rFonts w:eastAsiaTheme="minorEastAsia"/>
        </w:rPr>
      </w:r>
      <w:r w:rsidR="00DC2239">
        <w:rPr>
          <w:rFonts w:eastAsiaTheme="minorEastAsia"/>
        </w:rPr>
        <w:fldChar w:fldCharType="separate"/>
      </w:r>
      <w:r w:rsidR="00F51DB9">
        <w:rPr>
          <w:rFonts w:eastAsiaTheme="minorEastAsia"/>
          <w:noProof/>
        </w:rPr>
        <w:t>11</w:t>
      </w:r>
      <w:r w:rsidR="00F51DB9">
        <w:t>. att.</w:t>
      </w:r>
      <w:r w:rsidR="00DC2239">
        <w:rPr>
          <w:rFonts w:eastAsiaTheme="minorEastAsia"/>
        </w:rPr>
        <w:fldChar w:fldCharType="end"/>
      </w:r>
      <w:r w:rsidR="00DC2239">
        <w:rPr>
          <w:rFonts w:eastAsiaTheme="minorEastAsia"/>
        </w:rPr>
        <w:t>)</w:t>
      </w:r>
      <w:r w:rsidR="00B73E38">
        <w:rPr>
          <w:rFonts w:eastAsiaTheme="minorEastAsia"/>
        </w:rPr>
        <w:t>, b</w:t>
      </w:r>
      <w:r w:rsidR="00B73E38" w:rsidRPr="000B6B8B">
        <w:rPr>
          <w:rFonts w:eastAsiaTheme="minorEastAsia"/>
        </w:rPr>
        <w:t>et</w:t>
      </w:r>
      <w:r w:rsidR="00DC2239">
        <w:rPr>
          <w:rFonts w:eastAsiaTheme="minorEastAsia"/>
        </w:rPr>
        <w:t>, neatkarīgi no tā, kā laukuma augšējā un apakšējā pusē būs novietots katrs no abiem stūrīšiem,</w:t>
      </w:r>
      <w:r w:rsidR="00B73E38" w:rsidRPr="000B6B8B">
        <w:rPr>
          <w:rFonts w:eastAsiaTheme="minorEastAsia"/>
        </w:rPr>
        <w:t xml:space="preserve"> no</w:t>
      </w:r>
      <w:r w:rsidR="004240B2">
        <w:rPr>
          <w:rFonts w:eastAsiaTheme="minorEastAsia"/>
        </w:rPr>
        <w:t xml:space="preserve"> katras laukuma puses</w:t>
      </w:r>
      <w:r w:rsidR="00B73E38" w:rsidRPr="000B6B8B">
        <w:rPr>
          <w:rFonts w:eastAsiaTheme="minorEastAsia"/>
        </w:rPr>
        <w:t xml:space="preserve"> (augšējā</w:t>
      </w:r>
      <w:r w:rsidR="004240B2">
        <w:rPr>
          <w:rFonts w:eastAsiaTheme="minorEastAsia"/>
        </w:rPr>
        <w:t>s</w:t>
      </w:r>
      <w:r w:rsidR="00B73E38" w:rsidRPr="000B6B8B">
        <w:rPr>
          <w:rFonts w:eastAsiaTheme="minorEastAsia"/>
        </w:rPr>
        <w:t xml:space="preserve"> un apakšējā</w:t>
      </w:r>
      <w:r w:rsidR="004240B2">
        <w:rPr>
          <w:rFonts w:eastAsiaTheme="minorEastAsia"/>
        </w:rPr>
        <w:t>s</w:t>
      </w:r>
      <w:r w:rsidR="00B73E38" w:rsidRPr="000B6B8B">
        <w:rPr>
          <w:rFonts w:eastAsiaTheme="minorEastAsia"/>
        </w:rPr>
        <w:t xml:space="preserve">) var </w:t>
      </w:r>
      <w:r w:rsidR="004240B2">
        <w:rPr>
          <w:rFonts w:eastAsiaTheme="minorEastAsia"/>
        </w:rPr>
        <w:t>izgriezt</w:t>
      </w:r>
      <w:r w:rsidR="00B73E38" w:rsidRPr="000B6B8B">
        <w:rPr>
          <w:rFonts w:eastAsiaTheme="minorEastAsia"/>
        </w:rPr>
        <w:t xml:space="preserve"> vēl pa vienam stūrītim. </w:t>
      </w:r>
      <w:r w:rsidR="00A440B8">
        <w:rPr>
          <w:rFonts w:eastAsiaTheme="minorEastAsia"/>
        </w:rPr>
        <w:t>Tātad ar diviem stūrīšiem nepietiek.</w:t>
      </w:r>
    </w:p>
    <w:p w14:paraId="5C4CD0DB" w14:textId="77777777" w:rsidR="006A0F1D" w:rsidRDefault="006A0F1D" w:rsidP="007F71BC">
      <w:pPr>
        <w:keepNext/>
        <w:tabs>
          <w:tab w:val="left" w:pos="851"/>
        </w:tabs>
        <w:ind w:left="284"/>
        <w:jc w:val="center"/>
        <w:sectPr w:rsidR="006A0F1D" w:rsidSect="008E5D81">
          <w:pgSz w:w="11906" w:h="16838"/>
          <w:pgMar w:top="851" w:right="991" w:bottom="993" w:left="993" w:header="708" w:footer="708" w:gutter="0"/>
          <w:cols w:space="708"/>
          <w:docGrid w:linePitch="360"/>
        </w:sectPr>
      </w:pPr>
    </w:p>
    <w:p w14:paraId="4A7E06D5" w14:textId="11DBA5AB" w:rsidR="006A0F1D" w:rsidRDefault="00A345CC" w:rsidP="007F71BC">
      <w:pPr>
        <w:keepNext/>
        <w:tabs>
          <w:tab w:val="left" w:pos="851"/>
        </w:tabs>
        <w:spacing w:after="0"/>
        <w:ind w:left="284"/>
        <w:jc w:val="center"/>
      </w:pPr>
      <w:r w:rsidRPr="00A345CC">
        <w:rPr>
          <w:noProof/>
          <w:lang w:eastAsia="lv-LV"/>
        </w:rPr>
        <w:drawing>
          <wp:inline distT="0" distB="0" distL="0" distR="0" wp14:anchorId="47D5F5E2" wp14:editId="628E3967">
            <wp:extent cx="1083439" cy="1080000"/>
            <wp:effectExtent l="0" t="0" r="2540" b="6350"/>
            <wp:docPr id="112" name="Attēls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83439" cy="1080000"/>
                    </a:xfrm>
                    <a:prstGeom prst="rect">
                      <a:avLst/>
                    </a:prstGeom>
                  </pic:spPr>
                </pic:pic>
              </a:graphicData>
            </a:graphic>
          </wp:inline>
        </w:drawing>
      </w:r>
    </w:p>
    <w:bookmarkStart w:id="8" w:name="_Ref479800537"/>
    <w:p w14:paraId="5FD8F5B1" w14:textId="4EDEED62" w:rsidR="006A0F1D" w:rsidRDefault="006A0F1D" w:rsidP="007F71BC">
      <w:pPr>
        <w:pStyle w:val="Parakstszemobjekta"/>
        <w:ind w:left="284"/>
        <w:jc w:val="center"/>
      </w:pPr>
      <w:r>
        <w:fldChar w:fldCharType="begin"/>
      </w:r>
      <w:r>
        <w:instrText xml:space="preserve"> SEQ Ilustrācija \* ARABIC </w:instrText>
      </w:r>
      <w:r>
        <w:fldChar w:fldCharType="separate"/>
      </w:r>
      <w:r w:rsidR="00F51DB9">
        <w:rPr>
          <w:noProof/>
        </w:rPr>
        <w:t>9</w:t>
      </w:r>
      <w:r>
        <w:fldChar w:fldCharType="end"/>
      </w:r>
      <w:r>
        <w:t>. att.</w:t>
      </w:r>
      <w:bookmarkEnd w:id="8"/>
    </w:p>
    <w:p w14:paraId="3ED87F85" w14:textId="7CC7DBE2" w:rsidR="006A0F1D" w:rsidRDefault="00A345CC" w:rsidP="007F71BC">
      <w:pPr>
        <w:keepNext/>
        <w:tabs>
          <w:tab w:val="left" w:pos="851"/>
        </w:tabs>
        <w:spacing w:after="0"/>
        <w:ind w:left="284"/>
        <w:jc w:val="center"/>
      </w:pPr>
      <w:r w:rsidRPr="00A345CC">
        <w:rPr>
          <w:noProof/>
          <w:lang w:eastAsia="lv-LV"/>
        </w:rPr>
        <w:drawing>
          <wp:inline distT="0" distB="0" distL="0" distR="0" wp14:anchorId="1A4B68D0" wp14:editId="51436F92">
            <wp:extent cx="1080000" cy="1080000"/>
            <wp:effectExtent l="0" t="0" r="6350" b="6350"/>
            <wp:docPr id="113" name="Attēls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80000" cy="1080000"/>
                    </a:xfrm>
                    <a:prstGeom prst="rect">
                      <a:avLst/>
                    </a:prstGeom>
                  </pic:spPr>
                </pic:pic>
              </a:graphicData>
            </a:graphic>
          </wp:inline>
        </w:drawing>
      </w:r>
    </w:p>
    <w:bookmarkStart w:id="9" w:name="_Ref479800528"/>
    <w:p w14:paraId="12A0DD86" w14:textId="5D9E1905" w:rsidR="006A0F1D" w:rsidRDefault="006A0F1D" w:rsidP="007F71BC">
      <w:pPr>
        <w:pStyle w:val="Parakstszemobjekta"/>
        <w:ind w:left="284"/>
        <w:jc w:val="center"/>
      </w:pPr>
      <w:r>
        <w:fldChar w:fldCharType="begin"/>
      </w:r>
      <w:r>
        <w:instrText xml:space="preserve"> SEQ Ilustrācija \* ARABIC </w:instrText>
      </w:r>
      <w:r>
        <w:fldChar w:fldCharType="separate"/>
      </w:r>
      <w:r w:rsidR="00F51DB9">
        <w:rPr>
          <w:noProof/>
        </w:rPr>
        <w:t>10</w:t>
      </w:r>
      <w:r>
        <w:fldChar w:fldCharType="end"/>
      </w:r>
      <w:r>
        <w:t>. att.</w:t>
      </w:r>
      <w:bookmarkEnd w:id="9"/>
    </w:p>
    <w:p w14:paraId="47D05255" w14:textId="109B88F0" w:rsidR="006A0F1D" w:rsidRDefault="00A345CC" w:rsidP="007F71BC">
      <w:pPr>
        <w:keepNext/>
        <w:tabs>
          <w:tab w:val="left" w:pos="851"/>
        </w:tabs>
        <w:spacing w:after="0"/>
        <w:ind w:left="284"/>
        <w:jc w:val="center"/>
      </w:pPr>
      <w:r w:rsidRPr="00A345CC">
        <w:rPr>
          <w:noProof/>
          <w:lang w:eastAsia="lv-LV"/>
        </w:rPr>
        <w:drawing>
          <wp:inline distT="0" distB="0" distL="0" distR="0" wp14:anchorId="39E109E6" wp14:editId="4EFF3A6D">
            <wp:extent cx="1076582" cy="1080000"/>
            <wp:effectExtent l="0" t="0" r="0" b="6350"/>
            <wp:docPr id="114" name="Attēls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76582" cy="1080000"/>
                    </a:xfrm>
                    <a:prstGeom prst="rect">
                      <a:avLst/>
                    </a:prstGeom>
                  </pic:spPr>
                </pic:pic>
              </a:graphicData>
            </a:graphic>
          </wp:inline>
        </w:drawing>
      </w:r>
    </w:p>
    <w:bookmarkStart w:id="10" w:name="_Ref479800515"/>
    <w:p w14:paraId="1B39D7B4" w14:textId="470462D9" w:rsidR="006A0F1D" w:rsidRPr="000B6B8B" w:rsidRDefault="006A0F1D" w:rsidP="007F71BC">
      <w:pPr>
        <w:pStyle w:val="Parakstszemobjekta"/>
        <w:ind w:left="284"/>
        <w:jc w:val="center"/>
        <w:rPr>
          <w:rFonts w:eastAsiaTheme="minorEastAsia"/>
          <w:sz w:val="22"/>
          <w:szCs w:val="22"/>
        </w:rPr>
      </w:pPr>
      <w:r>
        <w:rPr>
          <w:rFonts w:eastAsiaTheme="minorEastAsia"/>
        </w:rPr>
        <w:fldChar w:fldCharType="begin"/>
      </w:r>
      <w:r>
        <w:rPr>
          <w:rFonts w:eastAsiaTheme="minorEastAsia"/>
        </w:rPr>
        <w:instrText xml:space="preserve"> SEQ Ilustrācija \* ARABIC </w:instrText>
      </w:r>
      <w:r>
        <w:rPr>
          <w:rFonts w:eastAsiaTheme="minorEastAsia"/>
        </w:rPr>
        <w:fldChar w:fldCharType="separate"/>
      </w:r>
      <w:r w:rsidR="00F51DB9">
        <w:rPr>
          <w:rFonts w:eastAsiaTheme="minorEastAsia"/>
          <w:noProof/>
        </w:rPr>
        <w:t>11</w:t>
      </w:r>
      <w:r>
        <w:rPr>
          <w:rFonts w:eastAsiaTheme="minorEastAsia"/>
        </w:rPr>
        <w:fldChar w:fldCharType="end"/>
      </w:r>
      <w:r>
        <w:t>. att.</w:t>
      </w:r>
      <w:bookmarkEnd w:id="10"/>
    </w:p>
    <w:p w14:paraId="1FE62A60" w14:textId="77777777" w:rsidR="006A0F1D" w:rsidRDefault="006A0F1D" w:rsidP="007F71BC">
      <w:pPr>
        <w:tabs>
          <w:tab w:val="left" w:pos="851"/>
        </w:tabs>
        <w:ind w:left="284"/>
        <w:jc w:val="both"/>
        <w:rPr>
          <w:rFonts w:eastAsiaTheme="minorEastAsia"/>
        </w:rPr>
        <w:sectPr w:rsidR="006A0F1D" w:rsidSect="006A0F1D">
          <w:type w:val="continuous"/>
          <w:pgSz w:w="11906" w:h="16838"/>
          <w:pgMar w:top="851" w:right="991" w:bottom="993" w:left="993" w:header="708" w:footer="708" w:gutter="0"/>
          <w:cols w:num="3" w:space="708"/>
          <w:docGrid w:linePitch="360"/>
        </w:sectPr>
      </w:pPr>
    </w:p>
    <w:p w14:paraId="619D1B5F" w14:textId="29605F68" w:rsidR="003D7291" w:rsidRPr="00883C5C" w:rsidRDefault="002A20EE" w:rsidP="007F71BC">
      <w:pPr>
        <w:spacing w:after="0"/>
        <w:ind w:left="284" w:hanging="284"/>
        <w:jc w:val="both"/>
        <w:rPr>
          <w:rFonts w:cstheme="minorHAnsi"/>
        </w:rPr>
      </w:pPr>
      <w:r w:rsidRPr="00F45E44">
        <w:rPr>
          <w:rFonts w:cstheme="minorHAnsi"/>
          <w:b/>
        </w:rPr>
        <w:t>6.4.</w:t>
      </w:r>
      <w:r w:rsidRPr="00F45E44">
        <w:rPr>
          <w:rFonts w:cstheme="minorHAnsi"/>
        </w:rPr>
        <w:t xml:space="preserve"> </w:t>
      </w:r>
      <w:r w:rsidR="00883C5C" w:rsidRPr="00F45E44">
        <w:rPr>
          <w:rFonts w:cstheme="minorHAnsi"/>
        </w:rPr>
        <w:t>Ap apaļu galdu apsēdās 13 bērni. Tie nolēma, ka zēni vienmēr melos meitenēm, bet teiks patiesību zēniem</w:t>
      </w:r>
      <w:r w:rsidR="009F2AED" w:rsidRPr="00F45E44">
        <w:rPr>
          <w:rFonts w:cstheme="minorHAnsi"/>
        </w:rPr>
        <w:t>,</w:t>
      </w:r>
      <w:r w:rsidR="00883C5C" w:rsidRPr="00F45E44">
        <w:rPr>
          <w:rFonts w:cstheme="minorHAnsi"/>
        </w:rPr>
        <w:t xml:space="preserve"> un meitenes vienmēr melos zēniem, bet teiks patiesību meitenēm. Viens no bē</w:t>
      </w:r>
      <w:r w:rsidR="009F2AED" w:rsidRPr="00F45E44">
        <w:rPr>
          <w:rFonts w:cstheme="minorHAnsi"/>
        </w:rPr>
        <w:t xml:space="preserve">rniem </w:t>
      </w:r>
      <w:r w:rsidR="00883C5C" w:rsidRPr="00F45E44">
        <w:rPr>
          <w:rFonts w:cstheme="minorHAnsi"/>
        </w:rPr>
        <w:t xml:space="preserve">savam blakussēdētājam, kas sēž no viņa pa </w:t>
      </w:r>
      <w:r w:rsidR="008F4B07" w:rsidRPr="00F45E44">
        <w:rPr>
          <w:rFonts w:cstheme="minorHAnsi"/>
        </w:rPr>
        <w:t>kreisi</w:t>
      </w:r>
      <w:r w:rsidR="00883C5C" w:rsidRPr="00F45E44">
        <w:rPr>
          <w:rFonts w:cstheme="minorHAnsi"/>
        </w:rPr>
        <w:t>, teica: “</w:t>
      </w:r>
      <w:r w:rsidR="00494722">
        <w:rPr>
          <w:rFonts w:cstheme="minorHAnsi"/>
        </w:rPr>
        <w:t xml:space="preserve">Pie šī galda sēž </w:t>
      </w:r>
      <w:r w:rsidR="00883C5C" w:rsidRPr="00F45E44">
        <w:rPr>
          <w:rFonts w:cstheme="minorHAnsi"/>
        </w:rPr>
        <w:t xml:space="preserve">vairāk </w:t>
      </w:r>
      <w:r w:rsidR="00494722">
        <w:rPr>
          <w:rFonts w:cstheme="minorHAnsi"/>
        </w:rPr>
        <w:t xml:space="preserve">zēnu </w:t>
      </w:r>
      <w:r w:rsidR="00883C5C" w:rsidRPr="00F45E44">
        <w:rPr>
          <w:rFonts w:cstheme="minorHAnsi"/>
        </w:rPr>
        <w:t xml:space="preserve">nekā meiteņu.” Tad šis blakussēdētājs savam </w:t>
      </w:r>
      <w:r w:rsidR="008F4B07" w:rsidRPr="00F45E44">
        <w:rPr>
          <w:rFonts w:cstheme="minorHAnsi"/>
        </w:rPr>
        <w:t xml:space="preserve">kreisajam </w:t>
      </w:r>
      <w:r w:rsidR="00883C5C" w:rsidRPr="00F45E44">
        <w:rPr>
          <w:rFonts w:cstheme="minorHAnsi"/>
        </w:rPr>
        <w:t>blakussēdētājam</w:t>
      </w:r>
      <w:r w:rsidR="008F4B07" w:rsidRPr="00F45E44">
        <w:rPr>
          <w:rFonts w:cstheme="minorHAnsi"/>
        </w:rPr>
        <w:t xml:space="preserve"> teica</w:t>
      </w:r>
      <w:r w:rsidR="00883C5C" w:rsidRPr="00F45E44">
        <w:rPr>
          <w:rFonts w:cstheme="minorHAnsi"/>
        </w:rPr>
        <w:t>: “</w:t>
      </w:r>
      <w:r w:rsidR="00494722">
        <w:rPr>
          <w:rFonts w:cstheme="minorHAnsi"/>
        </w:rPr>
        <w:t xml:space="preserve">Pie šī galda sēž </w:t>
      </w:r>
      <w:r w:rsidR="00494722" w:rsidRPr="00F45E44">
        <w:rPr>
          <w:rFonts w:cstheme="minorHAnsi"/>
        </w:rPr>
        <w:t xml:space="preserve">vairāk </w:t>
      </w:r>
      <w:r w:rsidR="00494722">
        <w:rPr>
          <w:rFonts w:cstheme="minorHAnsi"/>
        </w:rPr>
        <w:t xml:space="preserve">meiteņu </w:t>
      </w:r>
      <w:r w:rsidR="00494722" w:rsidRPr="00F45E44">
        <w:rPr>
          <w:rFonts w:cstheme="minorHAnsi"/>
        </w:rPr>
        <w:t xml:space="preserve">nekā </w:t>
      </w:r>
      <w:r w:rsidR="00494722">
        <w:rPr>
          <w:rFonts w:cstheme="minorHAnsi"/>
        </w:rPr>
        <w:t>zēnu</w:t>
      </w:r>
      <w:r w:rsidR="00494722" w:rsidRPr="00F45E44">
        <w:rPr>
          <w:rFonts w:cstheme="minorHAnsi"/>
        </w:rPr>
        <w:t>.</w:t>
      </w:r>
      <w:r w:rsidR="00883C5C" w:rsidRPr="00F45E44">
        <w:rPr>
          <w:rFonts w:cstheme="minorHAnsi"/>
        </w:rPr>
        <w:t xml:space="preserve">” </w:t>
      </w:r>
      <w:r w:rsidR="00A71864" w:rsidRPr="00F45E44">
        <w:rPr>
          <w:rFonts w:cstheme="minorHAnsi"/>
        </w:rPr>
        <w:t>Tā viņi pamīšus turpināja – viens teica, ka zēnu ir vairāk nekā meiteņu, bet nākamais, ka meiteņu ir vairāk nekā zēnu, kamēr</w:t>
      </w:r>
      <w:r w:rsidR="008F4B07" w:rsidRPr="00F45E44">
        <w:rPr>
          <w:rFonts w:cstheme="minorHAnsi"/>
        </w:rPr>
        <w:t xml:space="preserve"> </w:t>
      </w:r>
      <w:r w:rsidR="00A71864" w:rsidRPr="00F45E44">
        <w:rPr>
          <w:rFonts w:cstheme="minorHAnsi"/>
        </w:rPr>
        <w:t>p</w:t>
      </w:r>
      <w:r w:rsidR="00883C5C" w:rsidRPr="00F45E44">
        <w:rPr>
          <w:rFonts w:cstheme="minorHAnsi"/>
        </w:rPr>
        <w:t xml:space="preserve">ēdējais </w:t>
      </w:r>
      <w:r w:rsidR="00494722">
        <w:rPr>
          <w:rFonts w:cstheme="minorHAnsi"/>
        </w:rPr>
        <w:t xml:space="preserve">(trīspadsmitais) </w:t>
      </w:r>
      <w:r w:rsidR="00883C5C" w:rsidRPr="00F45E44">
        <w:rPr>
          <w:rFonts w:cstheme="minorHAnsi"/>
        </w:rPr>
        <w:t>bērns teica pirmajam: “</w:t>
      </w:r>
      <w:r w:rsidR="00494722">
        <w:rPr>
          <w:rFonts w:cstheme="minorHAnsi"/>
        </w:rPr>
        <w:t xml:space="preserve">Pie šī galda sēž </w:t>
      </w:r>
      <w:r w:rsidR="00494722" w:rsidRPr="00F45E44">
        <w:rPr>
          <w:rFonts w:cstheme="minorHAnsi"/>
        </w:rPr>
        <w:t xml:space="preserve">vairāk </w:t>
      </w:r>
      <w:r w:rsidR="00494722">
        <w:rPr>
          <w:rFonts w:cstheme="minorHAnsi"/>
        </w:rPr>
        <w:t xml:space="preserve">zēnu </w:t>
      </w:r>
      <w:r w:rsidR="00494722" w:rsidRPr="00F45E44">
        <w:rPr>
          <w:rFonts w:cstheme="minorHAnsi"/>
        </w:rPr>
        <w:t>nekā meiteņu.</w:t>
      </w:r>
      <w:r w:rsidR="00883C5C" w:rsidRPr="00F45E44">
        <w:rPr>
          <w:rFonts w:cstheme="minorHAnsi"/>
        </w:rPr>
        <w:t>” Cik zēnu sēž pie apaļā galda?</w:t>
      </w:r>
    </w:p>
    <w:p w14:paraId="194A76B1" w14:textId="268391C4" w:rsidR="004C1A59" w:rsidRPr="006103A6" w:rsidRDefault="004C1A59" w:rsidP="007F71BC">
      <w:pPr>
        <w:spacing w:after="0"/>
        <w:ind w:left="284"/>
        <w:jc w:val="both"/>
        <w:rPr>
          <w:rFonts w:cstheme="minorHAnsi"/>
        </w:rPr>
      </w:pPr>
      <w:r w:rsidRPr="004C1A59">
        <w:rPr>
          <w:rFonts w:cstheme="minorHAnsi"/>
          <w:b/>
        </w:rPr>
        <w:t xml:space="preserve">Atrisinājums. </w:t>
      </w:r>
      <w:r w:rsidR="006103A6" w:rsidRPr="006103A6">
        <w:rPr>
          <w:rFonts w:cstheme="minorHAnsi"/>
        </w:rPr>
        <w:t>Pārbaud</w:t>
      </w:r>
      <w:r w:rsidR="006103A6">
        <w:rPr>
          <w:rFonts w:cstheme="minorHAnsi"/>
        </w:rPr>
        <w:t>īsim abus iespējamos gadījumus: meiteņu ir vairāk nekā zēnu, zēnu ir vairāk nekā meiteņu.</w:t>
      </w:r>
    </w:p>
    <w:p w14:paraId="43EC3000" w14:textId="7EE1F6B8" w:rsidR="000C26AC" w:rsidRDefault="00A71864" w:rsidP="007F71BC">
      <w:pPr>
        <w:pStyle w:val="Sarakstarindkopa"/>
        <w:numPr>
          <w:ilvl w:val="0"/>
          <w:numId w:val="19"/>
        </w:numPr>
        <w:spacing w:after="0"/>
        <w:ind w:left="709"/>
        <w:jc w:val="both"/>
        <w:rPr>
          <w:rFonts w:cstheme="minorHAnsi"/>
        </w:rPr>
      </w:pPr>
      <w:r w:rsidRPr="000C26AC">
        <w:rPr>
          <w:rFonts w:cstheme="minorHAnsi"/>
        </w:rPr>
        <w:t xml:space="preserve">Apskatīsim </w:t>
      </w:r>
      <w:r w:rsidR="00405E5C">
        <w:rPr>
          <w:rFonts w:cstheme="minorHAnsi"/>
        </w:rPr>
        <w:t>situāciju, ja meiteņu būtu</w:t>
      </w:r>
      <w:r w:rsidRPr="000C26AC">
        <w:rPr>
          <w:rFonts w:cstheme="minorHAnsi"/>
        </w:rPr>
        <w:t xml:space="preserve"> vairāk nekā zēnu. </w:t>
      </w:r>
    </w:p>
    <w:p w14:paraId="5948F4EC" w14:textId="44307AF1" w:rsidR="00A71864" w:rsidRPr="000C26AC" w:rsidRDefault="00A71864" w:rsidP="007F71BC">
      <w:pPr>
        <w:pStyle w:val="Sarakstarindkopa"/>
        <w:numPr>
          <w:ilvl w:val="1"/>
          <w:numId w:val="19"/>
        </w:numPr>
        <w:spacing w:after="0"/>
        <w:ind w:left="993"/>
        <w:jc w:val="both"/>
        <w:rPr>
          <w:rFonts w:cstheme="minorHAnsi"/>
        </w:rPr>
      </w:pPr>
      <w:r w:rsidRPr="000C26AC">
        <w:rPr>
          <w:rFonts w:cstheme="minorHAnsi"/>
        </w:rPr>
        <w:t>Ja pirmais bērns ir meitene, tad bērni ap galdu sēž šādā secībā: M, Z, Z, M, M, Z, Z, M, M, Z, Z, M, M. Rodas pretruna, jo pēdējā meitene, sakot</w:t>
      </w:r>
      <w:r w:rsidR="000C26AC" w:rsidRPr="000C26AC">
        <w:rPr>
          <w:rFonts w:cstheme="minorHAnsi"/>
        </w:rPr>
        <w:t>, ka</w:t>
      </w:r>
      <w:r w:rsidRPr="000C26AC">
        <w:rPr>
          <w:rFonts w:cstheme="minorHAnsi"/>
        </w:rPr>
        <w:t xml:space="preserve"> </w:t>
      </w:r>
      <w:r w:rsidR="000C26AC" w:rsidRPr="000C26AC">
        <w:rPr>
          <w:rFonts w:cstheme="minorHAnsi"/>
        </w:rPr>
        <w:t>z</w:t>
      </w:r>
      <w:r w:rsidRPr="000C26AC">
        <w:rPr>
          <w:rFonts w:cstheme="minorHAnsi"/>
        </w:rPr>
        <w:t>ēnu ir vairāk nekā meiteņu,</w:t>
      </w:r>
      <w:r w:rsidR="000C26AC" w:rsidRPr="000C26AC">
        <w:rPr>
          <w:rFonts w:cstheme="minorHAnsi"/>
        </w:rPr>
        <w:t xml:space="preserve"> melo meitenei.</w:t>
      </w:r>
    </w:p>
    <w:p w14:paraId="12E94DBD" w14:textId="2D69A517" w:rsidR="000C26AC" w:rsidRDefault="00405E5C" w:rsidP="007F71BC">
      <w:pPr>
        <w:pStyle w:val="Sarakstarindkopa"/>
        <w:numPr>
          <w:ilvl w:val="1"/>
          <w:numId w:val="19"/>
        </w:numPr>
        <w:spacing w:after="0"/>
        <w:ind w:left="993"/>
        <w:jc w:val="both"/>
        <w:rPr>
          <w:rFonts w:cstheme="minorHAnsi"/>
        </w:rPr>
      </w:pPr>
      <w:r>
        <w:rPr>
          <w:rFonts w:cstheme="minorHAnsi"/>
        </w:rPr>
        <w:t xml:space="preserve">Ja pirmais bērns ir zēns, </w:t>
      </w:r>
      <w:r w:rsidRPr="000C26AC">
        <w:rPr>
          <w:rFonts w:cstheme="minorHAnsi"/>
        </w:rPr>
        <w:t>tad bērni ap galdu sēž šādā secībā:</w:t>
      </w:r>
      <w:r>
        <w:rPr>
          <w:rFonts w:cstheme="minorHAnsi"/>
        </w:rPr>
        <w:t xml:space="preserve"> Z, M, M, Z, Z, M, M, Z, Z, M, M, Z, Z. Rodas pretruna, jo pēdējais</w:t>
      </w:r>
      <w:r w:rsidRPr="000C26AC">
        <w:rPr>
          <w:rFonts w:cstheme="minorHAnsi"/>
        </w:rPr>
        <w:t xml:space="preserve"> </w:t>
      </w:r>
      <w:r>
        <w:rPr>
          <w:rFonts w:cstheme="minorHAnsi"/>
        </w:rPr>
        <w:t>zēns</w:t>
      </w:r>
      <w:r w:rsidRPr="000C26AC">
        <w:rPr>
          <w:rFonts w:cstheme="minorHAnsi"/>
        </w:rPr>
        <w:t xml:space="preserve">, sakot, ka zēnu ir vairāk nekā meiteņu, melo </w:t>
      </w:r>
      <w:r>
        <w:rPr>
          <w:rFonts w:cstheme="minorHAnsi"/>
        </w:rPr>
        <w:t>zēnam</w:t>
      </w:r>
      <w:r w:rsidRPr="000C26AC">
        <w:rPr>
          <w:rFonts w:cstheme="minorHAnsi"/>
        </w:rPr>
        <w:t>.</w:t>
      </w:r>
    </w:p>
    <w:p w14:paraId="48EF334E" w14:textId="7F79B77C" w:rsidR="00405E5C" w:rsidRDefault="00405E5C" w:rsidP="007F71BC">
      <w:pPr>
        <w:pStyle w:val="Sarakstarindkopa"/>
        <w:numPr>
          <w:ilvl w:val="0"/>
          <w:numId w:val="19"/>
        </w:numPr>
        <w:spacing w:after="0"/>
        <w:ind w:left="709"/>
        <w:jc w:val="both"/>
        <w:rPr>
          <w:rFonts w:cstheme="minorHAnsi"/>
        </w:rPr>
      </w:pPr>
      <w:r>
        <w:rPr>
          <w:rFonts w:cstheme="minorHAnsi"/>
        </w:rPr>
        <w:t xml:space="preserve">Apskatīsim situāciju, ja zēnu būtu vairāk nekā meiteņu. </w:t>
      </w:r>
    </w:p>
    <w:p w14:paraId="7B811A70" w14:textId="3C60CD19" w:rsidR="00755F91" w:rsidRDefault="00755F91" w:rsidP="007F71BC">
      <w:pPr>
        <w:pStyle w:val="Sarakstarindkopa"/>
        <w:numPr>
          <w:ilvl w:val="1"/>
          <w:numId w:val="19"/>
        </w:numPr>
        <w:spacing w:after="0"/>
        <w:ind w:left="993"/>
        <w:jc w:val="both"/>
        <w:rPr>
          <w:rFonts w:cstheme="minorHAnsi"/>
        </w:rPr>
      </w:pPr>
      <w:r w:rsidRPr="000C26AC">
        <w:rPr>
          <w:rFonts w:cstheme="minorHAnsi"/>
        </w:rPr>
        <w:t>Ja pirmais bērns ir meitene, tad bērni ap galdu sēž šādā secībā:</w:t>
      </w:r>
      <w:r>
        <w:rPr>
          <w:rFonts w:cstheme="minorHAnsi"/>
        </w:rPr>
        <w:t xml:space="preserve"> M, M, Z, Z, M, M, Z, Z, M, M, Z, Z, M. Rodas pretruna, jo šajā situācijā pie galda sēdētu vairāk meiteņu nekā zēnu.</w:t>
      </w:r>
    </w:p>
    <w:p w14:paraId="68A91836" w14:textId="628FDCA9" w:rsidR="00755F91" w:rsidRDefault="00755F91" w:rsidP="007F71BC">
      <w:pPr>
        <w:pStyle w:val="Sarakstarindkopa"/>
        <w:numPr>
          <w:ilvl w:val="1"/>
          <w:numId w:val="19"/>
        </w:numPr>
        <w:spacing w:after="0"/>
        <w:ind w:left="993"/>
        <w:jc w:val="both"/>
        <w:rPr>
          <w:rFonts w:cstheme="minorHAnsi"/>
        </w:rPr>
      </w:pPr>
      <w:r>
        <w:rPr>
          <w:rFonts w:cstheme="minorHAnsi"/>
        </w:rPr>
        <w:t xml:space="preserve">Ja pirmais bērns </w:t>
      </w:r>
      <w:r w:rsidR="002625CF">
        <w:rPr>
          <w:rFonts w:cstheme="minorHAnsi"/>
        </w:rPr>
        <w:t>ir zēns</w:t>
      </w:r>
      <w:r w:rsidR="002625CF" w:rsidRPr="000C26AC">
        <w:rPr>
          <w:rFonts w:cstheme="minorHAnsi"/>
        </w:rPr>
        <w:t>, tad bērni ap galdu sēž šādā secībā:</w:t>
      </w:r>
      <w:r w:rsidR="002625CF">
        <w:rPr>
          <w:rFonts w:cstheme="minorHAnsi"/>
        </w:rPr>
        <w:t xml:space="preserve"> Z, Z, </w:t>
      </w:r>
      <w:r w:rsidR="009C7C4D">
        <w:rPr>
          <w:rFonts w:cstheme="minorHAnsi"/>
        </w:rPr>
        <w:t>M, M, Z, Z, M, M, Z, Z, M, M, Z. Šajā gadījumā pretrunas nerodas.</w:t>
      </w:r>
    </w:p>
    <w:p w14:paraId="441118C9" w14:textId="2ACA3D91" w:rsidR="009C7C4D" w:rsidRPr="009C7C4D" w:rsidRDefault="009C7C4D" w:rsidP="007F71BC">
      <w:pPr>
        <w:spacing w:after="0"/>
        <w:ind w:left="284"/>
        <w:jc w:val="both"/>
        <w:rPr>
          <w:rFonts w:cstheme="minorHAnsi"/>
        </w:rPr>
      </w:pPr>
      <w:r>
        <w:rPr>
          <w:rFonts w:cstheme="minorHAnsi"/>
        </w:rPr>
        <w:t>Tātad pie galda sēž septiņi zēni.</w:t>
      </w:r>
    </w:p>
    <w:p w14:paraId="551AF0A1" w14:textId="40F01F39" w:rsidR="00526226" w:rsidRPr="0043443C" w:rsidRDefault="002A20EE" w:rsidP="007F71BC">
      <w:pPr>
        <w:spacing w:after="0"/>
        <w:ind w:left="284" w:hanging="284"/>
        <w:jc w:val="both"/>
        <w:rPr>
          <w:rFonts w:cstheme="minorHAnsi"/>
        </w:rPr>
      </w:pPr>
      <w:r w:rsidRPr="003D7291">
        <w:rPr>
          <w:rFonts w:cstheme="minorHAnsi"/>
          <w:b/>
        </w:rPr>
        <w:t>6.5.</w:t>
      </w:r>
      <w:r w:rsidR="009D0E7E">
        <w:rPr>
          <w:rFonts w:cstheme="minorHAnsi"/>
        </w:rPr>
        <w:t xml:space="preserve"> </w:t>
      </w:r>
      <w:r w:rsidR="004F396C">
        <w:t>Atrodi</w:t>
      </w:r>
      <w:r w:rsidR="00526226" w:rsidRPr="0043443C">
        <w:t xml:space="preserve"> </w:t>
      </w:r>
      <w:r w:rsidR="00A66223" w:rsidRPr="0043443C">
        <w:t xml:space="preserve">visus </w:t>
      </w:r>
      <w:r w:rsidR="00876ED2" w:rsidRPr="0043443C">
        <w:t>tādu</w:t>
      </w:r>
      <w:r w:rsidR="00A66223" w:rsidRPr="0043443C">
        <w:t>s</w:t>
      </w:r>
      <w:r w:rsidR="0045551C">
        <w:t xml:space="preserve"> naturālus</w:t>
      </w:r>
      <w:r w:rsidR="00876ED2" w:rsidRPr="0043443C">
        <w:t xml:space="preserve"> </w:t>
      </w:r>
      <w:r w:rsidR="00A66223" w:rsidRPr="0043443C">
        <w:t>četrciparu skaitļus</w:t>
      </w:r>
      <w:r w:rsidR="00526226" w:rsidRPr="0043443C">
        <w:t xml:space="preserve">, </w:t>
      </w:r>
      <w:r w:rsidR="0043443C" w:rsidRPr="0043443C">
        <w:t>kuru</w:t>
      </w:r>
      <w:r w:rsidR="00876ED2" w:rsidRPr="0043443C">
        <w:t xml:space="preserve"> cipari ir dažādi un </w:t>
      </w:r>
      <w:r w:rsidR="00526226" w:rsidRPr="0043443C">
        <w:t xml:space="preserve">kas dalās ar </w:t>
      </w:r>
      <w:r w:rsidR="004F396C">
        <w:t xml:space="preserve">visiem </w:t>
      </w:r>
      <w:r w:rsidR="00526226" w:rsidRPr="0043443C">
        <w:t>skai</w:t>
      </w:r>
      <w:r w:rsidR="00876ED2" w:rsidRPr="0043443C">
        <w:t>tļiem no 1 līdz 10 bez atlikuma!</w:t>
      </w:r>
    </w:p>
    <w:p w14:paraId="25C13703" w14:textId="1A9BDE26" w:rsidR="00A66223" w:rsidRDefault="004C1A59" w:rsidP="007F71BC">
      <w:pPr>
        <w:spacing w:after="0"/>
        <w:ind w:left="284"/>
        <w:jc w:val="both"/>
        <w:rPr>
          <w:rFonts w:eastAsiaTheme="minorEastAsia"/>
        </w:rPr>
      </w:pPr>
      <w:r w:rsidRPr="0043443C">
        <w:rPr>
          <w:rFonts w:cstheme="minorHAnsi"/>
          <w:b/>
        </w:rPr>
        <w:t>Atrisinājums.</w:t>
      </w:r>
      <w:r w:rsidR="00876ED2" w:rsidRPr="0043443C">
        <w:rPr>
          <w:rFonts w:cstheme="minorHAnsi"/>
          <w:b/>
        </w:rPr>
        <w:t xml:space="preserve"> </w:t>
      </w:r>
      <w:r w:rsidR="00A66223" w:rsidRPr="0043443C">
        <w:t xml:space="preserve">Skaitļu no 1 līdz 10 mazākais kopīgais dalāmais ir </w:t>
      </w:r>
      <m:oMath>
        <m:sSup>
          <m:sSupPr>
            <m:ctrlPr>
              <w:rPr>
                <w:rFonts w:ascii="Cambria Math" w:hAnsi="Cambria Math"/>
                <w:i/>
              </w:rPr>
            </m:ctrlPr>
          </m:sSupPr>
          <m:e>
            <m:r>
              <w:rPr>
                <w:rFonts w:ascii="Cambria Math" w:hAnsi="Cambria Math"/>
              </w:rPr>
              <m:t>2</m:t>
            </m:r>
          </m:e>
          <m:sup>
            <m:r>
              <w:rPr>
                <w:rFonts w:ascii="Cambria Math" w:hAnsi="Cambria Math"/>
              </w:rPr>
              <m:t>3</m:t>
            </m:r>
          </m:sup>
        </m:sSup>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∙5∙7=2520</m:t>
        </m:r>
      </m:oMath>
      <w:r w:rsidR="00A66223" w:rsidRPr="0043443C">
        <w:t>.</w:t>
      </w:r>
      <w:r w:rsidR="002C3E1D" w:rsidRPr="0043443C">
        <w:t xml:space="preserve"> Skaitlis 2520 neder, jo tam ir divi vienādi cipari.</w:t>
      </w:r>
      <w:r w:rsidR="00A66223" w:rsidRPr="0043443C">
        <w:t xml:space="preserve"> </w:t>
      </w:r>
      <w:r w:rsidR="002C3E1D" w:rsidRPr="0043443C">
        <w:t xml:space="preserve">Meklētajiem skaitļiem ir jādalās ar 2520, tāpēc nākamie iespējamie skaitļi ir </w:t>
      </w:r>
      <w:r w:rsidR="00F61CAF">
        <w:br/>
      </w:r>
      <m:oMath>
        <m:r>
          <w:rPr>
            <w:rFonts w:ascii="Cambria Math" w:hAnsi="Cambria Math"/>
          </w:rPr>
          <m:t>2520∙2=5040</m:t>
        </m:r>
      </m:oMath>
      <w:r w:rsidR="002C3E1D" w:rsidRPr="0043443C">
        <w:rPr>
          <w:rFonts w:eastAsiaTheme="minorEastAsia"/>
        </w:rPr>
        <w:t xml:space="preserve"> – neder, jo ir divi vienādi cipari, un </w:t>
      </w:r>
      <m:oMath>
        <m:r>
          <w:rPr>
            <w:rFonts w:ascii="Cambria Math" w:hAnsi="Cambria Math"/>
          </w:rPr>
          <m:t>2520∙3=7560</m:t>
        </m:r>
      </m:oMath>
      <w:r w:rsidR="002C3E1D" w:rsidRPr="0043443C">
        <w:rPr>
          <w:rFonts w:eastAsiaTheme="minorEastAsia"/>
        </w:rPr>
        <w:t xml:space="preserve"> – der. Ja 2520 reizina ar skaitli, kas ir lielāks nekā 3, tad iegūst skaitli, kam ir vairāk nekā 4 cipari (</w:t>
      </w:r>
      <m:oMath>
        <m:r>
          <w:rPr>
            <w:rFonts w:ascii="Cambria Math" w:hAnsi="Cambria Math"/>
          </w:rPr>
          <m:t>2520∙4=10080</m:t>
        </m:r>
      </m:oMath>
      <w:r w:rsidR="002C3E1D" w:rsidRPr="0043443C">
        <w:rPr>
          <w:rFonts w:eastAsiaTheme="minorEastAsia"/>
        </w:rPr>
        <w:t xml:space="preserve">), tātad pārējie skaitļi neder. </w:t>
      </w:r>
      <w:r w:rsidR="00A66223" w:rsidRPr="0043443C">
        <w:rPr>
          <w:rFonts w:eastAsiaTheme="minorEastAsia"/>
        </w:rPr>
        <w:t xml:space="preserve">Vienīgais derīgais skaitlis ir </w:t>
      </w:r>
      <w:r w:rsidR="00A66223" w:rsidRPr="0043443C">
        <w:rPr>
          <w:rFonts w:eastAsiaTheme="minorEastAsia"/>
          <w:sz w:val="24"/>
        </w:rPr>
        <w:t>7560</w:t>
      </w:r>
      <w:r w:rsidR="00A66223" w:rsidRPr="0043443C">
        <w:rPr>
          <w:rFonts w:eastAsiaTheme="minorEastAsia"/>
        </w:rPr>
        <w:t>.</w:t>
      </w:r>
    </w:p>
    <w:p w14:paraId="1C3AB318" w14:textId="77777777" w:rsidR="008E5D81" w:rsidRPr="003C7200" w:rsidRDefault="008E5D81" w:rsidP="007F71BC">
      <w:pPr>
        <w:shd w:val="clear" w:color="auto" w:fill="BFBFBF" w:themeFill="background1" w:themeFillShade="BF"/>
        <w:spacing w:after="0"/>
        <w:jc w:val="center"/>
        <w:rPr>
          <w:rFonts w:cstheme="minorHAnsi"/>
          <w:b/>
        </w:rPr>
      </w:pPr>
      <w:r w:rsidRPr="003C7200">
        <w:rPr>
          <w:rFonts w:cstheme="minorHAnsi"/>
          <w:b/>
        </w:rPr>
        <w:lastRenderedPageBreak/>
        <w:t>7. klase</w:t>
      </w:r>
    </w:p>
    <w:p w14:paraId="12F56A47" w14:textId="77777777" w:rsidR="004845DB" w:rsidRPr="003C7200" w:rsidRDefault="004845DB" w:rsidP="007F71BC">
      <w:pPr>
        <w:spacing w:after="0"/>
        <w:ind w:left="284"/>
        <w:jc w:val="both"/>
        <w:rPr>
          <w:rFonts w:cstheme="minorHAnsi"/>
          <w:highlight w:val="red"/>
        </w:rPr>
      </w:pPr>
    </w:p>
    <w:p w14:paraId="6BFACF00" w14:textId="1BA4CD84" w:rsidR="008E5D81" w:rsidRPr="003C7200" w:rsidRDefault="00B9038B" w:rsidP="007F71BC">
      <w:pPr>
        <w:spacing w:after="0"/>
        <w:ind w:left="284" w:hanging="284"/>
        <w:jc w:val="both"/>
        <w:rPr>
          <w:rFonts w:cstheme="minorHAnsi"/>
          <w:highlight w:val="red"/>
        </w:rPr>
      </w:pPr>
      <w:r w:rsidRPr="003D7291">
        <w:rPr>
          <w:rFonts w:cstheme="minorHAnsi"/>
          <w:b/>
        </w:rPr>
        <w:t>7.1.</w:t>
      </w:r>
      <w:r w:rsidR="004210A8" w:rsidRPr="003D7291">
        <w:rPr>
          <w:rFonts w:cstheme="minorHAnsi"/>
        </w:rPr>
        <w:t xml:space="preserve"> </w:t>
      </w:r>
      <w:r w:rsidR="00DE7D7B" w:rsidRPr="003D7291">
        <w:rPr>
          <w:rFonts w:cstheme="minorHAnsi"/>
        </w:rPr>
        <w:t>Automašīna</w:t>
      </w:r>
      <w:r w:rsidR="00DE7D7B" w:rsidRPr="003C7200">
        <w:rPr>
          <w:rFonts w:cstheme="minorHAnsi"/>
        </w:rPr>
        <w:t xml:space="preserve"> 2 stundās nobrauca tikpat, cik velosipēdists 5 st</w:t>
      </w:r>
      <w:r w:rsidR="004210A8">
        <w:rPr>
          <w:rFonts w:cstheme="minorHAnsi"/>
        </w:rPr>
        <w:t>undās un</w:t>
      </w:r>
      <w:r w:rsidR="00DE7D7B" w:rsidRPr="003C7200">
        <w:rPr>
          <w:rFonts w:cstheme="minorHAnsi"/>
        </w:rPr>
        <w:t xml:space="preserve"> 20</w:t>
      </w:r>
      <w:r w:rsidR="004210A8">
        <w:rPr>
          <w:rFonts w:cstheme="minorHAnsi"/>
        </w:rPr>
        <w:t xml:space="preserve"> </w:t>
      </w:r>
      <w:r w:rsidR="00DE7D7B" w:rsidRPr="003C7200">
        <w:rPr>
          <w:rFonts w:cstheme="minorHAnsi"/>
        </w:rPr>
        <w:t>min</w:t>
      </w:r>
      <w:r w:rsidR="006677AE">
        <w:rPr>
          <w:rFonts w:cstheme="minorHAnsi"/>
        </w:rPr>
        <w:t>ūtēs</w:t>
      </w:r>
      <w:r w:rsidR="00DE7D7B" w:rsidRPr="000B0FC3">
        <w:rPr>
          <w:rFonts w:cstheme="minorHAnsi"/>
        </w:rPr>
        <w:t xml:space="preserve">. </w:t>
      </w:r>
      <w:r w:rsidR="00A2198F" w:rsidRPr="000B0FC3">
        <w:rPr>
          <w:rFonts w:cstheme="minorHAnsi"/>
        </w:rPr>
        <w:t>Kāds ir katra transporta līdzekļa ātrums</w:t>
      </w:r>
      <w:r w:rsidR="00DE7D7B" w:rsidRPr="003C7200">
        <w:rPr>
          <w:rFonts w:cstheme="minorHAnsi"/>
        </w:rPr>
        <w:t>, ja velosipēdists brauc par 45 km/h lēnāk nekā automašīna</w:t>
      </w:r>
      <w:r w:rsidR="00676BEE">
        <w:rPr>
          <w:rFonts w:cstheme="minorHAnsi"/>
        </w:rPr>
        <w:t xml:space="preserve"> un abi transporta līdzekļi pārvietojas ar nemainīgu ātrumu</w:t>
      </w:r>
      <w:r w:rsidR="00DE7D7B" w:rsidRPr="003C7200">
        <w:rPr>
          <w:rFonts w:cstheme="minorHAnsi"/>
        </w:rPr>
        <w:t>?</w:t>
      </w:r>
    </w:p>
    <w:p w14:paraId="6CF136D3" w14:textId="74FFFD11" w:rsidR="000A4905" w:rsidRPr="00673E99" w:rsidRDefault="00673E99" w:rsidP="007F71BC">
      <w:pPr>
        <w:spacing w:after="0"/>
        <w:ind w:left="284"/>
        <w:jc w:val="both"/>
        <w:rPr>
          <w:rFonts w:eastAsiaTheme="minorEastAsia" w:cstheme="minorHAnsi"/>
        </w:rPr>
      </w:pPr>
      <w:r w:rsidRPr="00673E99">
        <w:rPr>
          <w:rFonts w:cstheme="minorHAnsi"/>
          <w:b/>
        </w:rPr>
        <w:t>A</w:t>
      </w:r>
      <w:r w:rsidR="000A4905" w:rsidRPr="00673E99">
        <w:rPr>
          <w:rFonts w:cstheme="minorHAnsi"/>
          <w:b/>
        </w:rPr>
        <w:t xml:space="preserve">trisinājums. </w:t>
      </w:r>
      <w:r w:rsidR="000A4905" w:rsidRPr="00673E99">
        <w:rPr>
          <w:rFonts w:cstheme="minorHAnsi"/>
        </w:rPr>
        <w:t xml:space="preserve">Velosipēdista ātrumu apzīmējam ar </w:t>
      </w:r>
      <m:oMath>
        <m:r>
          <w:rPr>
            <w:rFonts w:ascii="Cambria Math" w:hAnsi="Cambria Math" w:cstheme="minorHAnsi"/>
          </w:rPr>
          <m:t>v</m:t>
        </m:r>
      </m:oMath>
      <w:r w:rsidR="000A4905" w:rsidRPr="00673E99">
        <w:rPr>
          <w:rFonts w:eastAsiaTheme="minorEastAsia" w:cstheme="minorHAnsi"/>
        </w:rPr>
        <w:t xml:space="preserve"> km/h, tad automašīnas ātrums ir </w:t>
      </w:r>
      <m:oMath>
        <m:r>
          <w:rPr>
            <w:rFonts w:ascii="Cambria Math" w:eastAsiaTheme="minorEastAsia" w:hAnsi="Cambria Math" w:cstheme="minorHAnsi"/>
          </w:rPr>
          <m:t>v+45</m:t>
        </m:r>
      </m:oMath>
      <w:r w:rsidR="000A4905" w:rsidRPr="00673E99">
        <w:rPr>
          <w:rFonts w:eastAsiaTheme="minorEastAsia" w:cstheme="minorHAnsi"/>
        </w:rPr>
        <w:t xml:space="preserve"> km/h. Tā kā abi veica vienādu ceļa garumu, tad iegūstam vienādojumu</w:t>
      </w:r>
    </w:p>
    <w:p w14:paraId="31146028" w14:textId="49FB4116" w:rsidR="000A4905" w:rsidRPr="00673E99" w:rsidRDefault="000A4905" w:rsidP="007F71BC">
      <w:pPr>
        <w:spacing w:after="0"/>
        <w:ind w:left="284"/>
        <w:jc w:val="both"/>
        <w:rPr>
          <w:rFonts w:eastAsiaTheme="minorEastAsia" w:cstheme="minorHAnsi"/>
        </w:rPr>
      </w:pPr>
      <m:oMathPara>
        <m:oMath>
          <m:r>
            <w:rPr>
              <w:rFonts w:ascii="Cambria Math" w:hAnsi="Cambria Math" w:cstheme="minorHAnsi"/>
            </w:rPr>
            <m:t>2∙</m:t>
          </m:r>
          <m:d>
            <m:dPr>
              <m:ctrlPr>
                <w:rPr>
                  <w:rFonts w:ascii="Cambria Math" w:hAnsi="Cambria Math" w:cstheme="minorHAnsi"/>
                  <w:i/>
                </w:rPr>
              </m:ctrlPr>
            </m:dPr>
            <m:e>
              <m:r>
                <w:rPr>
                  <w:rFonts w:ascii="Cambria Math" w:hAnsi="Cambria Math" w:cstheme="minorHAnsi"/>
                </w:rPr>
                <m:t>v+45</m:t>
              </m:r>
            </m:e>
          </m:d>
          <m:r>
            <w:rPr>
              <w:rFonts w:ascii="Cambria Math" w:hAnsi="Cambria Math" w:cstheme="minorHAnsi"/>
            </w:rPr>
            <m:t>=5</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r>
            <w:rPr>
              <w:rFonts w:ascii="Cambria Math" w:hAnsi="Cambria Math" w:cstheme="minorHAnsi"/>
            </w:rPr>
            <m:t>∙v</m:t>
          </m:r>
          <m:r>
            <w:rPr>
              <w:rFonts w:ascii="Cambria Math" w:eastAsiaTheme="minorEastAsia" w:hAnsi="Cambria Math" w:cstheme="minorHAnsi"/>
            </w:rPr>
            <m:t>;</m:t>
          </m:r>
        </m:oMath>
      </m:oMathPara>
    </w:p>
    <w:p w14:paraId="46FCD1F7" w14:textId="3720E3C5" w:rsidR="000A4905" w:rsidRPr="00673E99" w:rsidRDefault="000A4905" w:rsidP="007F71BC">
      <w:pPr>
        <w:spacing w:after="0"/>
        <w:ind w:left="284"/>
        <w:jc w:val="both"/>
        <w:rPr>
          <w:rFonts w:eastAsiaTheme="minorEastAsia" w:cstheme="minorHAnsi"/>
        </w:rPr>
      </w:pPr>
      <m:oMathPara>
        <m:oMath>
          <m:r>
            <w:rPr>
              <w:rFonts w:ascii="Cambria Math" w:hAnsi="Cambria Math" w:cstheme="minorHAnsi"/>
            </w:rPr>
            <m:t>2v+90=5</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r>
            <w:rPr>
              <w:rFonts w:ascii="Cambria Math" w:hAnsi="Cambria Math" w:cstheme="minorHAnsi"/>
            </w:rPr>
            <m:t>v;</m:t>
          </m:r>
        </m:oMath>
      </m:oMathPara>
    </w:p>
    <w:p w14:paraId="03CED3F0" w14:textId="21F3ED36" w:rsidR="000A4905" w:rsidRPr="00673E99" w:rsidRDefault="000A4905" w:rsidP="007F71BC">
      <w:pPr>
        <w:spacing w:after="0"/>
        <w:ind w:left="284"/>
        <w:jc w:val="both"/>
        <w:rPr>
          <w:rFonts w:eastAsiaTheme="minorEastAsia" w:cstheme="minorHAnsi"/>
        </w:rPr>
      </w:pPr>
      <m:oMathPara>
        <m:oMath>
          <m:r>
            <w:rPr>
              <w:rFonts w:ascii="Cambria Math" w:hAnsi="Cambria Math" w:cstheme="minorHAnsi"/>
            </w:rPr>
            <m:t>3</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r>
            <w:rPr>
              <w:rFonts w:ascii="Cambria Math" w:hAnsi="Cambria Math" w:cstheme="minorHAnsi"/>
            </w:rPr>
            <m:t>v=90;</m:t>
          </m:r>
        </m:oMath>
      </m:oMathPara>
    </w:p>
    <w:p w14:paraId="25DFE837" w14:textId="24D33C5C" w:rsidR="000A4905" w:rsidRPr="00673E99" w:rsidRDefault="00F51DB9" w:rsidP="007F71BC">
      <w:pPr>
        <w:spacing w:after="0"/>
        <w:ind w:left="284"/>
        <w:jc w:val="both"/>
        <w:rPr>
          <w:rFonts w:eastAsiaTheme="minorEastAsia" w:cstheme="minorHAnsi"/>
        </w:rPr>
      </w:pPr>
      <m:oMathPara>
        <m:oMath>
          <m:f>
            <m:fPr>
              <m:ctrlPr>
                <w:rPr>
                  <w:rFonts w:ascii="Cambria Math" w:hAnsi="Cambria Math" w:cstheme="minorHAnsi"/>
                  <w:i/>
                </w:rPr>
              </m:ctrlPr>
            </m:fPr>
            <m:num>
              <m:r>
                <w:rPr>
                  <w:rFonts w:ascii="Cambria Math" w:hAnsi="Cambria Math" w:cstheme="minorHAnsi"/>
                </w:rPr>
                <m:t>10</m:t>
              </m:r>
            </m:num>
            <m:den>
              <m:r>
                <w:rPr>
                  <w:rFonts w:ascii="Cambria Math" w:hAnsi="Cambria Math" w:cstheme="minorHAnsi"/>
                </w:rPr>
                <m:t>3</m:t>
              </m:r>
            </m:den>
          </m:f>
          <m:r>
            <w:rPr>
              <w:rFonts w:ascii="Cambria Math" w:hAnsi="Cambria Math" w:cstheme="minorHAnsi"/>
            </w:rPr>
            <m:t>v=90;</m:t>
          </m:r>
        </m:oMath>
      </m:oMathPara>
    </w:p>
    <w:p w14:paraId="56BF4FCA" w14:textId="0D587916" w:rsidR="000A4905" w:rsidRPr="00673E99" w:rsidRDefault="000A4905" w:rsidP="007F71BC">
      <w:pPr>
        <w:spacing w:after="0"/>
        <w:ind w:left="284"/>
        <w:jc w:val="both"/>
        <w:rPr>
          <w:rFonts w:eastAsiaTheme="minorEastAsia" w:cstheme="minorHAnsi"/>
        </w:rPr>
      </w:pPr>
      <m:oMathPara>
        <m:oMath>
          <m:r>
            <w:rPr>
              <w:rFonts w:ascii="Cambria Math" w:hAnsi="Cambria Math" w:cstheme="minorHAnsi"/>
            </w:rPr>
            <m:t>v=27.</m:t>
          </m:r>
        </m:oMath>
      </m:oMathPara>
    </w:p>
    <w:p w14:paraId="796C0EE6" w14:textId="075EC973" w:rsidR="000A4905" w:rsidRPr="00673E99" w:rsidRDefault="00F32F53" w:rsidP="007F71BC">
      <w:pPr>
        <w:spacing w:after="0"/>
        <w:ind w:left="284"/>
        <w:jc w:val="both"/>
        <w:rPr>
          <w:rFonts w:eastAsiaTheme="minorEastAsia" w:cstheme="minorHAnsi"/>
        </w:rPr>
      </w:pPr>
      <w:r>
        <w:rPr>
          <w:rFonts w:eastAsiaTheme="minorEastAsia" w:cstheme="minorHAnsi"/>
        </w:rPr>
        <w:t>Tātad</w:t>
      </w:r>
      <w:r w:rsidR="000A4905" w:rsidRPr="00673E99">
        <w:rPr>
          <w:rFonts w:eastAsiaTheme="minorEastAsia" w:cstheme="minorHAnsi"/>
        </w:rPr>
        <w:t xml:space="preserve"> velosipēdista ātrums ir </w:t>
      </w:r>
      <m:oMath>
        <m:r>
          <w:rPr>
            <w:rFonts w:ascii="Cambria Math" w:eastAsiaTheme="minorEastAsia" w:hAnsi="Cambria Math" w:cstheme="minorHAnsi"/>
          </w:rPr>
          <m:t>27</m:t>
        </m:r>
      </m:oMath>
      <w:r w:rsidR="005B76CF" w:rsidRPr="00673E99">
        <w:rPr>
          <w:rFonts w:eastAsiaTheme="minorEastAsia" w:cstheme="minorHAnsi"/>
        </w:rPr>
        <w:t xml:space="preserve"> km/h un </w:t>
      </w:r>
      <w:r w:rsidR="000A4905" w:rsidRPr="00673E99">
        <w:rPr>
          <w:rFonts w:eastAsiaTheme="minorEastAsia" w:cstheme="minorHAnsi"/>
        </w:rPr>
        <w:t xml:space="preserve">automašīnas ātrums ir </w:t>
      </w:r>
      <m:oMath>
        <m:r>
          <w:rPr>
            <w:rFonts w:ascii="Cambria Math" w:eastAsiaTheme="minorEastAsia" w:hAnsi="Cambria Math" w:cstheme="minorHAnsi"/>
          </w:rPr>
          <m:t>27+45=72</m:t>
        </m:r>
      </m:oMath>
      <w:r w:rsidR="000A4905" w:rsidRPr="00673E99">
        <w:rPr>
          <w:rFonts w:eastAsiaTheme="minorEastAsia" w:cstheme="minorHAnsi"/>
        </w:rPr>
        <w:t xml:space="preserve"> km/h</w:t>
      </w:r>
      <w:r w:rsidR="005B76CF" w:rsidRPr="00673E99">
        <w:rPr>
          <w:rFonts w:eastAsiaTheme="minorEastAsia" w:cstheme="minorHAnsi"/>
        </w:rPr>
        <w:t>.</w:t>
      </w:r>
      <w:r w:rsidR="000A4905" w:rsidRPr="00673E99">
        <w:rPr>
          <w:rFonts w:eastAsiaTheme="minorEastAsia" w:cstheme="minorHAnsi"/>
        </w:rPr>
        <w:t xml:space="preserve"> </w:t>
      </w:r>
    </w:p>
    <w:p w14:paraId="0199451B" w14:textId="48E44501" w:rsidR="005A349C" w:rsidRPr="00F438BA" w:rsidRDefault="00B9038B" w:rsidP="007F71BC">
      <w:pPr>
        <w:spacing w:after="0" w:line="240" w:lineRule="auto"/>
        <w:ind w:left="284" w:hanging="284"/>
        <w:jc w:val="both"/>
        <w:rPr>
          <w:rFonts w:cstheme="minorHAnsi"/>
        </w:rPr>
      </w:pPr>
      <w:r w:rsidRPr="003D7291">
        <w:rPr>
          <w:rFonts w:cstheme="minorHAnsi"/>
          <w:b/>
        </w:rPr>
        <w:t>7.2.</w:t>
      </w:r>
      <w:r w:rsidR="0034774A" w:rsidRPr="003D7291">
        <w:rPr>
          <w:rFonts w:cstheme="minorHAnsi"/>
        </w:rPr>
        <w:t xml:space="preserve"> </w:t>
      </w:r>
      <w:r w:rsidR="005A349C" w:rsidRPr="003D7291">
        <w:rPr>
          <w:rFonts w:cstheme="minorHAnsi"/>
        </w:rPr>
        <w:t>Katrā</w:t>
      </w:r>
      <w:r w:rsidR="005A349C" w:rsidRPr="00F438BA">
        <w:rPr>
          <w:rFonts w:cstheme="minorHAnsi"/>
        </w:rPr>
        <w:t xml:space="preserve"> tukšajā lodziņā (skat. </w:t>
      </w:r>
      <w:r w:rsidR="005A349C" w:rsidRPr="00F438BA">
        <w:rPr>
          <w:rFonts w:cstheme="minorHAnsi"/>
        </w:rPr>
        <w:fldChar w:fldCharType="begin"/>
      </w:r>
      <w:r w:rsidR="005A349C" w:rsidRPr="00F438BA">
        <w:rPr>
          <w:rFonts w:cstheme="minorHAnsi"/>
        </w:rPr>
        <w:instrText xml:space="preserve"> REF _Ref479327678 \h </w:instrText>
      </w:r>
      <w:r w:rsidR="005A349C" w:rsidRPr="00F438BA">
        <w:rPr>
          <w:rFonts w:cstheme="minorHAnsi"/>
        </w:rPr>
      </w:r>
      <w:r w:rsidR="005A349C" w:rsidRPr="00F438BA">
        <w:rPr>
          <w:rFonts w:cstheme="minorHAnsi"/>
        </w:rPr>
        <w:fldChar w:fldCharType="separate"/>
      </w:r>
      <w:r w:rsidR="00F51DB9">
        <w:rPr>
          <w:rFonts w:cstheme="minorHAnsi"/>
          <w:noProof/>
        </w:rPr>
        <w:t>12</w:t>
      </w:r>
      <w:r w:rsidR="00F51DB9">
        <w:t>. att.</w:t>
      </w:r>
      <w:r w:rsidR="005A349C" w:rsidRPr="00F438BA">
        <w:rPr>
          <w:rFonts w:cstheme="minorHAnsi"/>
        </w:rPr>
        <w:fldChar w:fldCharType="end"/>
      </w:r>
      <w:r w:rsidR="005A349C" w:rsidRPr="00F438BA">
        <w:rPr>
          <w:rFonts w:cstheme="minorHAnsi"/>
        </w:rPr>
        <w:t>) ieraksti vienu naturālu skaitli tā, lai figūrā būtu ierakstīti visi naturālie skaitļi no 1 līdz 19 un lai skaitļu summa visās joslās būtu viena un tā pati!</w:t>
      </w:r>
    </w:p>
    <w:p w14:paraId="5ADD9B5E" w14:textId="5210C164" w:rsidR="00066B9E" w:rsidRDefault="00776D0B" w:rsidP="007F71BC">
      <w:pPr>
        <w:keepNext/>
        <w:spacing w:after="0" w:line="240" w:lineRule="auto"/>
        <w:ind w:left="284"/>
        <w:jc w:val="center"/>
      </w:pPr>
      <w:r>
        <w:rPr>
          <w:rFonts w:cstheme="minorHAnsi"/>
          <w:noProof/>
          <w:lang w:eastAsia="lv-LV"/>
        </w:rPr>
        <w:pict w14:anchorId="3124B0FD">
          <v:shape id="_x0000_i1026" type="#_x0000_t75" style="width:102.75pt;height:113.25pt">
            <v:imagedata r:id="rId15" o:title="shuunas" croptop="-1652f"/>
          </v:shape>
        </w:pict>
      </w:r>
    </w:p>
    <w:bookmarkStart w:id="11" w:name="_Ref479327678"/>
    <w:p w14:paraId="029E47FC" w14:textId="15527154" w:rsidR="0034774A" w:rsidRPr="003C7200" w:rsidRDefault="00066B9E" w:rsidP="007F71BC">
      <w:pPr>
        <w:pStyle w:val="Parakstszemobjekta"/>
        <w:ind w:left="284"/>
        <w:jc w:val="center"/>
        <w:rPr>
          <w:rFonts w:cstheme="minorHAnsi"/>
        </w:rPr>
      </w:pPr>
      <w:r>
        <w:rPr>
          <w:rFonts w:cstheme="minorHAnsi"/>
        </w:rPr>
        <w:fldChar w:fldCharType="begin"/>
      </w:r>
      <w:r>
        <w:rPr>
          <w:rFonts w:cstheme="minorHAnsi"/>
        </w:rPr>
        <w:instrText xml:space="preserve"> SEQ Ilustrācija \* ARABIC </w:instrText>
      </w:r>
      <w:r>
        <w:rPr>
          <w:rFonts w:cstheme="minorHAnsi"/>
        </w:rPr>
        <w:fldChar w:fldCharType="separate"/>
      </w:r>
      <w:r w:rsidR="00F51DB9">
        <w:rPr>
          <w:rFonts w:cstheme="minorHAnsi"/>
          <w:noProof/>
        </w:rPr>
        <w:t>12</w:t>
      </w:r>
      <w:r>
        <w:rPr>
          <w:rFonts w:cstheme="minorHAnsi"/>
        </w:rPr>
        <w:fldChar w:fldCharType="end"/>
      </w:r>
      <w:r>
        <w:t>. att.</w:t>
      </w:r>
      <w:bookmarkEnd w:id="11"/>
    </w:p>
    <w:p w14:paraId="0D3C3211" w14:textId="78F0D1A0" w:rsidR="0034774A" w:rsidRPr="003C7200" w:rsidRDefault="0034774A" w:rsidP="007F71BC">
      <w:pPr>
        <w:spacing w:after="0" w:line="240" w:lineRule="auto"/>
        <w:ind w:left="284"/>
        <w:jc w:val="both"/>
        <w:rPr>
          <w:rFonts w:cstheme="minorHAnsi"/>
        </w:rPr>
      </w:pPr>
      <w:r w:rsidRPr="003C7200">
        <w:rPr>
          <w:rFonts w:cstheme="minorHAnsi"/>
          <w:i/>
        </w:rPr>
        <w:t>Piezīme</w:t>
      </w:r>
      <w:r w:rsidRPr="003C7200">
        <w:rPr>
          <w:rFonts w:cstheme="minorHAnsi"/>
        </w:rPr>
        <w:t>. Visas iespējamās joslas skat.</w:t>
      </w:r>
      <w:r w:rsidR="006677AE">
        <w:rPr>
          <w:rFonts w:cstheme="minorHAnsi"/>
        </w:rPr>
        <w:t xml:space="preserve"> </w:t>
      </w:r>
      <w:r w:rsidR="006677AE">
        <w:rPr>
          <w:rFonts w:cstheme="minorHAnsi"/>
        </w:rPr>
        <w:fldChar w:fldCharType="begin"/>
      </w:r>
      <w:r w:rsidR="006677AE">
        <w:rPr>
          <w:rFonts w:cstheme="minorHAnsi"/>
        </w:rPr>
        <w:instrText xml:space="preserve"> REF _Ref480222038 \h </w:instrText>
      </w:r>
      <w:r w:rsidR="006677AE">
        <w:rPr>
          <w:rFonts w:cstheme="minorHAnsi"/>
        </w:rPr>
      </w:r>
      <w:r w:rsidR="006677AE">
        <w:rPr>
          <w:rFonts w:cstheme="minorHAnsi"/>
        </w:rPr>
        <w:fldChar w:fldCharType="separate"/>
      </w:r>
      <w:r w:rsidR="00F51DB9">
        <w:rPr>
          <w:rFonts w:cstheme="minorHAnsi"/>
          <w:noProof/>
        </w:rPr>
        <w:t>13</w:t>
      </w:r>
      <w:r w:rsidR="00F51DB9">
        <w:t>. att.</w:t>
      </w:r>
      <w:r w:rsidR="006677AE">
        <w:rPr>
          <w:rFonts w:cstheme="minorHAnsi"/>
        </w:rPr>
        <w:fldChar w:fldCharType="end"/>
      </w:r>
      <w:r w:rsidRPr="003C7200">
        <w:rPr>
          <w:rFonts w:cstheme="minorHAnsi"/>
        </w:rPr>
        <w:t>, tās var būt pagrieztas.</w:t>
      </w:r>
    </w:p>
    <w:p w14:paraId="59596D66" w14:textId="77777777" w:rsidR="0042499F" w:rsidRDefault="0034774A" w:rsidP="007F71BC">
      <w:pPr>
        <w:keepNext/>
        <w:spacing w:after="0" w:line="240" w:lineRule="auto"/>
        <w:ind w:left="284"/>
        <w:jc w:val="center"/>
      </w:pPr>
      <w:r w:rsidRPr="003C7200">
        <w:rPr>
          <w:rFonts w:cstheme="minorHAnsi"/>
          <w:noProof/>
          <w:lang w:eastAsia="lv-LV"/>
        </w:rPr>
        <mc:AlternateContent>
          <mc:Choice Requires="wpg">
            <w:drawing>
              <wp:inline distT="0" distB="0" distL="0" distR="0" wp14:anchorId="67A6B71E" wp14:editId="01CBF89B">
                <wp:extent cx="2743200" cy="244044"/>
                <wp:effectExtent l="0" t="19050" r="19050" b="41910"/>
                <wp:docPr id="10" name="Group 2"/>
                <wp:cNvGraphicFramePr/>
                <a:graphic xmlns:a="http://schemas.openxmlformats.org/drawingml/2006/main">
                  <a:graphicData uri="http://schemas.microsoft.com/office/word/2010/wordprocessingGroup">
                    <wpg:wgp>
                      <wpg:cNvGrpSpPr/>
                      <wpg:grpSpPr>
                        <a:xfrm>
                          <a:off x="0" y="0"/>
                          <a:ext cx="2743200" cy="244044"/>
                          <a:chOff x="0" y="0"/>
                          <a:chExt cx="4448707" cy="395865"/>
                        </a:xfrm>
                      </wpg:grpSpPr>
                      <wpg:grpSp>
                        <wpg:cNvPr id="13" name="Group 3"/>
                        <wpg:cNvGrpSpPr/>
                        <wpg:grpSpPr>
                          <a:xfrm>
                            <a:off x="0" y="0"/>
                            <a:ext cx="1002638" cy="390525"/>
                            <a:chOff x="0" y="0"/>
                            <a:chExt cx="1002638" cy="390525"/>
                          </a:xfrm>
                        </wpg:grpSpPr>
                        <wps:wsp>
                          <wps:cNvPr id="20" name="Hexagon 4"/>
                          <wps:cNvSpPr/>
                          <wps:spPr>
                            <a:xfrm rot="5400000">
                              <a:off x="-26933" y="26933"/>
                              <a:ext cx="390525" cy="336659"/>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Hexagon 5"/>
                          <wps:cNvSpPr/>
                          <wps:spPr>
                            <a:xfrm rot="5400000">
                              <a:off x="306057" y="26933"/>
                              <a:ext cx="390525" cy="336659"/>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6"/>
                          <wps:cNvSpPr/>
                          <wps:spPr>
                            <a:xfrm rot="5400000">
                              <a:off x="639046" y="26933"/>
                              <a:ext cx="390525" cy="336659"/>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Group 7"/>
                        <wpg:cNvGrpSpPr/>
                        <wpg:grpSpPr>
                          <a:xfrm>
                            <a:off x="1220962" y="5285"/>
                            <a:ext cx="1340859" cy="390580"/>
                            <a:chOff x="0" y="0"/>
                            <a:chExt cx="1340859" cy="390580"/>
                          </a:xfrm>
                        </wpg:grpSpPr>
                        <wps:wsp>
                          <wps:cNvPr id="27" name="Hexagon 8"/>
                          <wps:cNvSpPr/>
                          <wps:spPr>
                            <a:xfrm rot="5400000">
                              <a:off x="-26988" y="26988"/>
                              <a:ext cx="390525" cy="336550"/>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Hexagon 9"/>
                          <wps:cNvSpPr/>
                          <wps:spPr>
                            <a:xfrm rot="5400000">
                              <a:off x="311288" y="26988"/>
                              <a:ext cx="390525" cy="336550"/>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Hexagon 10"/>
                          <wps:cNvSpPr/>
                          <wps:spPr>
                            <a:xfrm rot="5400000">
                              <a:off x="644277" y="26988"/>
                              <a:ext cx="390525" cy="336659"/>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Hexagon 11"/>
                          <wps:cNvSpPr/>
                          <wps:spPr>
                            <a:xfrm rot="5400000">
                              <a:off x="977267" y="26988"/>
                              <a:ext cx="390525" cy="336659"/>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Group 12"/>
                        <wpg:cNvGrpSpPr/>
                        <wpg:grpSpPr>
                          <a:xfrm>
                            <a:off x="2774913" y="0"/>
                            <a:ext cx="1673794" cy="390525"/>
                            <a:chOff x="0" y="0"/>
                            <a:chExt cx="1673794" cy="390525"/>
                          </a:xfrm>
                        </wpg:grpSpPr>
                        <wps:wsp>
                          <wps:cNvPr id="32" name="Hexagon 13"/>
                          <wps:cNvSpPr/>
                          <wps:spPr>
                            <a:xfrm rot="5400000">
                              <a:off x="-26988" y="26988"/>
                              <a:ext cx="390525" cy="336550"/>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Hexagon 14"/>
                          <wps:cNvSpPr/>
                          <wps:spPr>
                            <a:xfrm rot="5400000">
                              <a:off x="306002" y="26988"/>
                              <a:ext cx="390525" cy="336550"/>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Hexagon 15"/>
                          <wps:cNvSpPr/>
                          <wps:spPr>
                            <a:xfrm rot="5400000">
                              <a:off x="638991" y="26988"/>
                              <a:ext cx="390525" cy="336550"/>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Hexagon 16"/>
                          <wps:cNvSpPr/>
                          <wps:spPr>
                            <a:xfrm rot="5400000">
                              <a:off x="971981" y="26988"/>
                              <a:ext cx="390525" cy="336550"/>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Hexagon 17"/>
                          <wps:cNvSpPr/>
                          <wps:spPr>
                            <a:xfrm rot="5400000">
                              <a:off x="1310256" y="26988"/>
                              <a:ext cx="390525" cy="336550"/>
                            </a:xfrm>
                            <a:prstGeom prst="hexagon">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107840CB" id="Group 2" o:spid="_x0000_s1026" style="width:3in;height:19.2pt;mso-position-horizontal-relative:char;mso-position-vertical-relative:line" coordsize="44487,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pQBgUAACI2AAAOAAAAZHJzL2Uyb0RvYy54bWzsW1tv2zYUfh+w/yDovbHusow4RZAu2YCs&#10;DZYOfWZkyhYmiRpJx05//Q4PJfqWNK1tuAvAPCgU7+fCT+dCn79f1pXzSLkoWTN2/TPPdWiTs0nZ&#10;TMfu35+v3w1dR0jSTEjFGjp2n6hw31/8+sv5oh3RgM1YNaHcgUkaMVq0Y3cmZTsaDEQ+ozURZ6yl&#10;DTQWjNdEwiufDiacLGD2uhoEnpcMFoxPWs5yKgTUftCN7gXOXxQ0l5+KQlDpVGMX9ibxyfH5oJ6D&#10;i3MymnLSzsq82wbZYxc1KRtY1Ez1gUjizHm5M1Vd5pwJVsiznNUDVhRlTpEGoMb3tqi54WzeIi3T&#10;0WLaGjYBa7f4tPe0+cfHO+6UE5AdsKchNcgIl3UCxZtFOx1Blxve3rd3vKuY6jdF7rLgtfoPhDhL&#10;5OqT4SpdSieHyiCNQhCV6+TQFkSRF0Wa7fkMZLMzLJ/91g2MomiYeqkeGGbxMInVwEG/7EDtzmzG&#10;vJhd94SFm4SFxyLM97wgCUHBFWFh5sUB7o+MXiPshYEvEgZHQ6ykLw6T/v2MtBSVSijRdkwKjPR/&#10;p0syZY2DQlq02MkIX4wE6EEveYczOFBx5Kk/VP9OD94FSRYC25XAsYTHrFeIjlWabWGSxNmGWMmo&#10;5ULeUFY7qgDU6h3hAuTxVkitBH0vtZuqUU/BqnJyXVYVvigIoVcVdx4JHH659HGCal7/ySa6LsZ9&#10;496gWikjdjXVIBAEIjUL6t3aAtCmFgUd7HmCJflUUb2hv2gB50rpP65rJtJrTP7xO6KrBnqqIQVs&#10;3AzSm90aVMl+UNdXDaOIcmaglsPWwNVqpjeuyBppBtZlw/i3t1ro/j3VmlZF9gObPIEioTqAIok2&#10;vy5BdLdEyDvCAVChEj4S8hM8iootxi7rSq4zY/zrc/WqP8geWl1nAQA9dsW/c8Kp61R/NHAGMh+g&#10;BBAdX6I4VRrM11se1luaeX3FQA183B0WVX9Z9cWCs/oLfEsu1arQRJoc1h67ueT9y5XUHw74GuX0&#10;8hK7AYq3RN42922uJldcVXr5efmF8LbTXwmK/5H1546MtnRY91UjG3Y5l6woUcFXfO34DRigoO0U&#10;YGAQswcDBDa1NiDGj4JB6CVeDChuwcCCgQWDtwcGUW8+9WCQaANqLzBI4OMfJRYMrGVgLQMwSo9o&#10;Gay8Ie0AoWO07QsFcPTWnbx0D1/IDwIvSwI8w3Ew7Hye3rj3w8gbgkVvnKJh52S/6hQ9P/CnOkVg&#10;tWhu9dA3PAD6lFM0BG9R20FQ+pZTFMfINkO9dYrAeLJOkXWKemfz9E4RHN1NMMCwxb5Oke8HFgxs&#10;hMRGSFSE75h20GkiJGDgbIIBhM/he74nGiRRFKQmRPKKaWDjpTZe+kwc1ZoGP800CCFevIUGGKjf&#10;Ew2yNA0SiwY2e2KzJ0e2Db4rRhJCjkifZp0I9/fJhMPnPMp8nQLtAiAmQpKkYZpBVPWH08bPDzQx&#10;ghV1KkV7EjsohDDQFvJ16fW9osM2RILZYIt8FvmOjHynQYOdVJF/yC0SlTj2dJxZh05twPTFex32&#10;Fom9RQI3Tv5Pt0jCeMc2OOQaCdy0yzIwzWz6xF4jsddI3lzENDSZ5z6X6h9yjyRL/Wxo0cB6CtZT&#10;eJOews7NCr+7irJX3MAPfS+IzbWyVxIo9m6FTaDYBMp3ugqroCLeuMAfIkFp45dO6+/Ya/XTrov/&#10;AAAA//8DAFBLAwQUAAYACAAAACEAOoNyHtsAAAAEAQAADwAAAGRycy9kb3ducmV2LnhtbEyPQUvD&#10;QBCF74L/YRnBm92kqVJiNqUU9VQEW0G8TZNpEpqdDdltkv57Ry/28uDxhve+yVaTbdVAvW8cG4hn&#10;ESjiwpUNVwY+968PS1A+IJfYOiYDF/Kwym9vMkxLN/IHDbtQKSlhn6KBOoQu1doXNVn0M9cRS3Z0&#10;vcUgtq902eMo5bbV8yh60hYbloUaO9rUVJx2Z2vgbcRxncQvw/Z03Fy+94/vX9uYjLm/m9bPoAJN&#10;4f8YfvEFHXJhOrgzl161BuSR8KeSLZK52IOBZLkAnWf6Gj7/AQAA//8DAFBLAQItABQABgAIAAAA&#10;IQC2gziS/gAAAOEBAAATAAAAAAAAAAAAAAAAAAAAAABbQ29udGVudF9UeXBlc10ueG1sUEsBAi0A&#10;FAAGAAgAAAAhADj9If/WAAAAlAEAAAsAAAAAAAAAAAAAAAAALwEAAF9yZWxzLy5yZWxzUEsBAi0A&#10;FAAGAAgAAAAhABS1ylAGBQAAIjYAAA4AAAAAAAAAAAAAAAAALgIAAGRycy9lMm9Eb2MueG1sUEsB&#10;Ai0AFAAGAAgAAAAhADqDch7bAAAABAEAAA8AAAAAAAAAAAAAAAAAYAcAAGRycy9kb3ducmV2Lnht&#10;bFBLBQYAAAAABAAEAPMAAABoCAAAAAA=&#10;">
                <v:group id="Group 3" o:spid="_x0000_s1027" style="position:absolute;width:10026;height:3905" coordsize="10026,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 o:spid="_x0000_s1028" type="#_x0000_t9" style="position:absolute;left:-270;top:270;width:3905;height:33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xnuwAAANsAAAAPAAAAZHJzL2Rvd25yZXYueG1sRE9LCsIw&#10;EN0L3iGM4E5TRVSqUUQR3IlfXA7N2BabSW2irbc3C8Hl4/3ny8YU4k2Vyy0rGPQjEMSJ1TmnCs6n&#10;bW8KwnlkjYVlUvAhB8tFuzXHWNuaD/Q++lSEEHYxKsi8L2MpXZKRQde3JXHg7rYy6AOsUqkrrEO4&#10;KeQwisbSYM6hIcOS1hklj+PLKKDNQ0tZTjf1lQe3Zzqx9rIfKdXtNKsZCE+N/4t/7p1WMAzrw5fw&#10;A+TiCwAA//8DAFBLAQItABQABgAIAAAAIQDb4fbL7gAAAIUBAAATAAAAAAAAAAAAAAAAAAAAAABb&#10;Q29udGVudF9UeXBlc10ueG1sUEsBAi0AFAAGAAgAAAAhAFr0LFu/AAAAFQEAAAsAAAAAAAAAAAAA&#10;AAAAHwEAAF9yZWxzLy5yZWxzUEsBAi0AFAAGAAgAAAAhAAZD/Ge7AAAA2wAAAA8AAAAAAAAAAAAA&#10;AAAABwIAAGRycy9kb3ducmV2LnhtbFBLBQYAAAAAAwADALcAAADvAgAAAAA=&#10;" adj="4655" fillcolor="white [3201]" strokecolor="gray [1629]" strokeweight="1pt"/>
                  <v:shape id="Hexagon 5" o:spid="_x0000_s1029" type="#_x0000_t9" style="position:absolute;left:3060;top:269;width:3905;height:33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WIQwgAAANsAAAAPAAAAZHJzL2Rvd25yZXYueG1sRI9Bi8Iw&#10;FITvwv6H8Bb2pqmuuFIbZVEEb6Ku4vHRvG1Lm5faRFv/vREEj8PMfMMki85U4kaNKywrGA4iEMSp&#10;1QVnCv4O6/4UhPPIGivLpOBODhbzj16CsbYt7+i295kIEHYxKsi9r2MpXZqTQTewNXHw/m1j0AfZ&#10;ZFI32Aa4qeQoiibSYMFhIcealjml5f5qFNCq1FLW01V74uH5kv1Ye9yOlfr67H5nIDx1/h1+tTda&#10;wegbnl/CD5DzBwAAAP//AwBQSwECLQAUAAYACAAAACEA2+H2y+4AAACFAQAAEwAAAAAAAAAAAAAA&#10;AAAAAAAAW0NvbnRlbnRfVHlwZXNdLnhtbFBLAQItABQABgAIAAAAIQBa9CxbvwAAABUBAAALAAAA&#10;AAAAAAAAAAAAAB8BAABfcmVscy8ucmVsc1BLAQItABQABgAIAAAAIQD2kWIQwgAAANsAAAAPAAAA&#10;AAAAAAAAAAAAAAcCAABkcnMvZG93bnJldi54bWxQSwUGAAAAAAMAAwC3AAAA9gIAAAAA&#10;" adj="4655" fillcolor="white [3201]" strokecolor="gray [1629]" strokeweight="1pt"/>
                  <v:shape id="Hexagon 6" o:spid="_x0000_s1030" type="#_x0000_t9" style="position:absolute;left:6390;top:269;width:3905;height:33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PpkwgAAANsAAAAPAAAAZHJzL2Rvd25yZXYueG1sRI9Pi8Iw&#10;FMTvwn6H8Bb2pqkiWqqpyIqwN/HPLh4fzbMtbV66TbT12xtB8DjMzG+Y5ao3tbhR60rLCsajCARx&#10;ZnXJuYLTcTuMQTiPrLG2TAru5GCVfgyWmGjb8Z5uB5+LAGGXoILC+yaR0mUFGXQj2xAH72Jbgz7I&#10;Npe6xS7ATS0nUTSTBksOCwU29F1QVh2uRgFtKi1lE2+6Px6f//O5tb+7qVJfn/16AcJT79/hV/tH&#10;K5hM4fkl/ACZPgAAAP//AwBQSwECLQAUAAYACAAAACEA2+H2y+4AAACFAQAAEwAAAAAAAAAAAAAA&#10;AAAAAAAAW0NvbnRlbnRfVHlwZXNdLnhtbFBLAQItABQABgAIAAAAIQBa9CxbvwAAABUBAAALAAAA&#10;AAAAAAAAAAAAAB8BAABfcmVscy8ucmVsc1BLAQItABQABgAIAAAAIQB5ePpkwgAAANsAAAAPAAAA&#10;AAAAAAAAAAAAAAcCAABkcnMvZG93bnJldi54bWxQSwUGAAAAAAMAAwC3AAAA9gIAAAAA&#10;" adj="4655" fillcolor="white [3201]" strokecolor="gray [1629]" strokeweight="1pt"/>
                </v:group>
                <v:group id="Group 7" o:spid="_x0000_s1031" style="position:absolute;left:12209;top:52;width:13409;height:3906" coordsize="13408,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Hexagon 8" o:spid="_x0000_s1032" type="#_x0000_t9" style="position:absolute;left:-270;top:270;width:3905;height:33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z/nxgAAANsAAAAPAAAAZHJzL2Rvd25yZXYueG1sRI9PawIx&#10;FMTvQr9DeIKXotlKbctqlKItrj0U/EPPj81zs3bzsm5SXb+9EQoeh5n5DTOZtbYSJ2p86VjB0yAB&#10;QZw7XXKhYLf97L+B8AFZY+WYFFzIw2z60Jlgqt2Z13TahEJECPsUFZgQ6lRKnxuy6AeuJo7e3jUW&#10;Q5RNIXWD5wi3lRwmyYu0WHJcMFjT3FD+u/mzCvaP33p5/Fplu9WHOfw8jw55tl4o1eu272MQgdpw&#10;D/+3M61g+Aq3L/EHyOkVAAD//wMAUEsBAi0AFAAGAAgAAAAhANvh9svuAAAAhQEAABMAAAAAAAAA&#10;AAAAAAAAAAAAAFtDb250ZW50X1R5cGVzXS54bWxQSwECLQAUAAYACAAAACEAWvQsW78AAAAVAQAA&#10;CwAAAAAAAAAAAAAAAAAfAQAAX3JlbHMvLnJlbHNQSwECLQAUAAYACAAAACEA+g8/58YAAADbAAAA&#10;DwAAAAAAAAAAAAAAAAAHAgAAZHJzL2Rvd25yZXYueG1sUEsFBgAAAAADAAMAtwAAAPoCAAAAAA==&#10;" adj="4654" fillcolor="white [3201]" strokecolor="gray [1629]" strokeweight="1pt"/>
                  <v:shape id="Hexagon 9" o:spid="_x0000_s1033" type="#_x0000_t9" style="position:absolute;left:3112;top:270;width:3905;height:33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KuVwwAAANsAAAAPAAAAZHJzL2Rvd25yZXYueG1sRE/LasJA&#10;FN0L/YfhFropOmmwIqljKK2l0YXgA9eXzDUTm7kTM1ONf99ZFFweznuW97YRF+p87VjByygBQVw6&#10;XXOlYL/7Gk5B+ICssXFMCm7kIZ8/DGaYaXflDV22oRIxhH2GCkwIbSalLw1Z9CPXEkfu6DqLIcKu&#10;krrDawy3jUyTZCIt1hwbDLb0Yaj82f5aBcfntf4+r5bFfrkwp8P49VQWm0+lnh779zcQgfpwF/+7&#10;C60gjWPjl/gD5PwPAAD//wMAUEsBAi0AFAAGAAgAAAAhANvh9svuAAAAhQEAABMAAAAAAAAAAAAA&#10;AAAAAAAAAFtDb250ZW50X1R5cGVzXS54bWxQSwECLQAUAAYACAAAACEAWvQsW78AAAAVAQAACwAA&#10;AAAAAAAAAAAAAAAfAQAAX3JlbHMvLnJlbHNQSwECLQAUAAYACAAAACEAi5CrlcMAAADbAAAADwAA&#10;AAAAAAAAAAAAAAAHAgAAZHJzL2Rvd25yZXYueG1sUEsFBgAAAAADAAMAtwAAAPcCAAAAAA==&#10;" adj="4654" fillcolor="white [3201]" strokecolor="gray [1629]" strokeweight="1pt"/>
                  <v:shape id="Hexagon 10" o:spid="_x0000_s1034" type="#_x0000_t9" style="position:absolute;left:6442;top:270;width:3905;height:33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X6wgAAANsAAAAPAAAAZHJzL2Rvd25yZXYueG1sRI9Bi8Iw&#10;FITvwv6H8Ba8adoi6lajLIrgTdTdxeOjedsWm5faRFv/vREEj8PMfMPMl52pxI0aV1pWEA8jEMSZ&#10;1SXnCn6Om8EUhPPIGivLpOBODpaLj94cU21b3tPt4HMRIOxSVFB4X6dSuqwgg25oa+Lg/dvGoA+y&#10;yaVusA1wU8kkisbSYMlhocCaVgVl58PVKKD1WUtZT9ftH8enSz6x9nc3Uqr/2X3PQHjq/Dv8am+1&#10;guQLnl/CD5CLBwAAAP//AwBQSwECLQAUAAYACAAAACEA2+H2y+4AAACFAQAAEwAAAAAAAAAAAAAA&#10;AAAAAAAAW0NvbnRlbnRfVHlwZXNdLnhtbFBLAQItABQABgAIAAAAIQBa9CxbvwAAABUBAAALAAAA&#10;AAAAAAAAAAAAAB8BAABfcmVscy8ucmVsc1BLAQItABQABgAIAAAAIQCXeVX6wgAAANsAAAAPAAAA&#10;AAAAAAAAAAAAAAcCAABkcnMvZG93bnJldi54bWxQSwUGAAAAAAMAAwC3AAAA9gIAAAAA&#10;" adj="4655" fillcolor="white [3201]" strokecolor="gray [1629]" strokeweight="1pt"/>
                  <v:shape id="Hexagon 11" o:spid="_x0000_s1035" type="#_x0000_t9" style="position:absolute;left:9772;top:270;width:3905;height:33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mq6vwAAANsAAAAPAAAAZHJzL2Rvd25yZXYueG1sRE9Ni8Iw&#10;EL0L+x/CCN5s6q64Uo2yWBa8ibqKx6EZ22IzqU22rf/eHASPj/e9XPemEi01rrSsYBLFIIgzq0vO&#10;Ffwdf8dzEM4ja6wsk4IHOVivPgZLTLTteE/twecihLBLUEHhfZ1I6bKCDLrI1sSBu9rGoA+wyaVu&#10;sAvhppKfcTyTBksODQXWtCkoux3+jQJKb1rKep52Z55c7vm3tafdVKnRsP9ZgPDU+7f45d5qBV9h&#10;ffgSfoBcPQEAAP//AwBQSwECLQAUAAYACAAAACEA2+H2y+4AAACFAQAAEwAAAAAAAAAAAAAAAAAA&#10;AAAAW0NvbnRlbnRfVHlwZXNdLnhtbFBLAQItABQABgAIAAAAIQBa9CxbvwAAABUBAAALAAAAAAAA&#10;AAAAAAAAAB8BAABfcmVscy8ucmVsc1BLAQItABQABgAIAAAAIQCDmmq6vwAAANsAAAAPAAAAAAAA&#10;AAAAAAAAAAcCAABkcnMvZG93bnJldi54bWxQSwUGAAAAAAMAAwC3AAAA8wIAAAAA&#10;" adj="4655" fillcolor="white [3201]" strokecolor="gray [1629]" strokeweight="1pt"/>
                </v:group>
                <v:group id="Group 12" o:spid="_x0000_s1036" style="position:absolute;left:27749;width:16738;height:3905" coordsize="16737,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Hexagon 13" o:spid="_x0000_s1037" type="#_x0000_t9" style="position:absolute;left:-270;top:270;width:3905;height:33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QqixgAAANsAAAAPAAAAZHJzL2Rvd25yZXYueG1sRI9PawIx&#10;FMTvQr9DeIKXotlaW8pqlKItrj0U/EPPj81zs3bzsm5SXb+9EQoeh5n5DTOZtbYSJ2p86VjB0yAB&#10;QZw7XXKhYLf97L+B8AFZY+WYFFzIw2z60Jlgqt2Z13TahEJECPsUFZgQ6lRKnxuy6AeuJo7e3jUW&#10;Q5RNIXWD5wi3lRwmyau0WHJcMFjT3FD+u/mzCvaP33p5/Fplu9WHOfyMXg55tl4o1eu272MQgdpw&#10;D/+3M63geQi3L/EHyOkVAAD//wMAUEsBAi0AFAAGAAgAAAAhANvh9svuAAAAhQEAABMAAAAAAAAA&#10;AAAAAAAAAAAAAFtDb250ZW50X1R5cGVzXS54bWxQSwECLQAUAAYACAAAACEAWvQsW78AAAAVAQAA&#10;CwAAAAAAAAAAAAAAAAAfAQAAX3JlbHMvLnJlbHNQSwECLQAUAAYACAAAACEAb6EKosYAAADbAAAA&#10;DwAAAAAAAAAAAAAAAAAHAgAAZHJzL2Rvd25yZXYueG1sUEsFBgAAAAADAAMAtwAAAPoCAAAAAA==&#10;" adj="4654" fillcolor="white [3201]" strokecolor="gray [1629]" strokeweight="1pt"/>
                  <v:shape id="Hexagon 14" o:spid="_x0000_s1038" type="#_x0000_t9" style="position:absolute;left:3059;top:270;width:3905;height:33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DdNxgAAANsAAAAPAAAAZHJzL2Rvd25yZXYueG1sRI9PawIx&#10;FMTvBb9DeEIvotlaLWU1StGWrh4K/qHnx+a5Wd28rJtUt9/eFIQeh5n5DTOdt7YSF2p86VjB0yAB&#10;QZw7XXKhYL/76L+C8AFZY+WYFPySh/ms8zDFVLsrb+iyDYWIEPYpKjAh1KmUPjdk0Q9cTRy9g2ss&#10;hiibQuoGrxFuKzlMkhdpseS4YLCmhaH8tP2xCg69L/15Xq+y/erdHL9H42OebZZKPXbbtwmIQG34&#10;D9/bmVbwPIK/L/EHyNkNAAD//wMAUEsBAi0AFAAGAAgAAAAhANvh9svuAAAAhQEAABMAAAAAAAAA&#10;AAAAAAAAAAAAAFtDb250ZW50X1R5cGVzXS54bWxQSwECLQAUAAYACAAAACEAWvQsW78AAAAVAQAA&#10;CwAAAAAAAAAAAAAAAAAfAQAAX3JlbHMvLnJlbHNQSwECLQAUAAYACAAAACEAjwQ3TcYAAADbAAAA&#10;DwAAAAAAAAAAAAAAAAAHAgAAZHJzL2Rvd25yZXYueG1sUEsFBgAAAAADAAMAtwAAAPoCAAAAAA==&#10;" adj="4654" fillcolor="white [3201]" strokecolor="gray [1629]" strokeweight="1pt"/>
                  <v:shape id="Hexagon 15" o:spid="_x0000_s1039" type="#_x0000_t9" style="position:absolute;left:6389;top:270;width:3905;height:33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JLWxgAAANsAAAAPAAAAZHJzL2Rvd25yZXYueG1sRI9PawIx&#10;FMTvgt8hvEIvotm2WsrWKKWtdPVQ8A89PzbPzermZbuJun57Iwgeh5n5DTOetrYSR2p86VjB0yAB&#10;QZw7XXKhYLOe9d9A+ICssXJMCs7kYTrpdsaYanfiJR1XoRARwj5FBSaEOpXS54Ys+oGriaO3dY3F&#10;EGVTSN3gKcJtJZ+T5FVaLDkuGKzp01C+Xx2sgm3vV//8L+bZZv5tdn/D0S7Pll9KPT60H+8gArXh&#10;Hr61M63gZQTXL/EHyMkFAAD//wMAUEsBAi0AFAAGAAgAAAAhANvh9svuAAAAhQEAABMAAAAAAAAA&#10;AAAAAAAAAAAAAFtDb250ZW50X1R5cGVzXS54bWxQSwECLQAUAAYACAAAACEAWvQsW78AAAAVAQAA&#10;CwAAAAAAAAAAAAAAAAAfAQAAX3JlbHMvLnJlbHNQSwECLQAUAAYACAAAACEA4EiS1sYAAADbAAAA&#10;DwAAAAAAAAAAAAAAAAAHAgAAZHJzL2Rvd25yZXYueG1sUEsFBgAAAAADAAMAtwAAAPoCAAAAAA==&#10;" adj="4654" fillcolor="white [3201]" strokecolor="gray [1629]" strokeweight="1pt"/>
                  <v:shape id="Hexagon 16" o:spid="_x0000_s1040" type="#_x0000_t9" style="position:absolute;left:9719;top:270;width:3905;height:33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yhxgAAANsAAAAPAAAAZHJzL2Rvd25yZXYueG1sRI9PawIx&#10;FMTvgt8hvEIvotm2KmVrlNJWunoo+IeeH5vnZnXzst1EXb+9EYQeh5n5DTOZtbYSJ2p86VjB0yAB&#10;QZw7XXKhYLuZ919B+ICssXJMCi7kYTbtdiaYanfmFZ3WoRARwj5FBSaEOpXS54Ys+oGriaO3c43F&#10;EGVTSN3gOcJtJZ+TZCwtlhwXDNb0YSg/rI9Wwa73o7//lotsu/gy+9/haJ9nq0+lHh/a9zcQgdrw&#10;H763M63gZQy3L/EHyOkVAAD//wMAUEsBAi0AFAAGAAgAAAAhANvh9svuAAAAhQEAABMAAAAAAAAA&#10;AAAAAAAAAAAAAFtDb250ZW50X1R5cGVzXS54bWxQSwECLQAUAAYACAAAACEAWvQsW78AAAAVAQAA&#10;CwAAAAAAAAAAAAAAAAAfAQAAX3JlbHMvLnJlbHNQSwECLQAUAAYACAAAACEAEJoMocYAAADbAAAA&#10;DwAAAAAAAAAAAAAAAAAHAgAAZHJzL2Rvd25yZXYueG1sUEsFBgAAAAADAAMAtwAAAPoCAAAAAA==&#10;" adj="4654" fillcolor="white [3201]" strokecolor="gray [1629]" strokeweight="1pt"/>
                  <v:shape id="Hexagon 17" o:spid="_x0000_s1041" type="#_x0000_t9" style="position:absolute;left:13102;top:270;width:3905;height:33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k6xwAAANsAAAAPAAAAZHJzL2Rvd25yZXYueG1sRI9bawIx&#10;FITfC/0P4Qi+FM32prIapbSVrj4IXvD5sDlu1m5O1k3U7b83hUIfh5n5hpnMWluJCzW+dKzgsZ+A&#10;IM6dLrlQsNvOeyMQPiBrrByTgh/yMJve300w1e7Ka7psQiEihH2KCkwIdSqlzw1Z9H1XE0fv4BqL&#10;IcqmkLrBa4TbSj4lyUBaLDkuGKzp3VD+vTlbBYeHlf46LRfZbvFpjvuX12OerT+U6nbatzGIQG34&#10;D/+1M63geQi/X+IPkNMbAAAA//8DAFBLAQItABQABgAIAAAAIQDb4fbL7gAAAIUBAAATAAAAAAAA&#10;AAAAAAAAAAAAAABbQ29udGVudF9UeXBlc10ueG1sUEsBAi0AFAAGAAgAAAAhAFr0LFu/AAAAFQEA&#10;AAsAAAAAAAAAAAAAAAAAHwEAAF9yZWxzLy5yZWxzUEsBAi0AFAAGAAgAAAAhAH/WqTrHAAAA2wAA&#10;AA8AAAAAAAAAAAAAAAAABwIAAGRycy9kb3ducmV2LnhtbFBLBQYAAAAAAwADALcAAAD7AgAAAAA=&#10;" adj="4654" fillcolor="white [3201]" strokecolor="gray [1629]" strokeweight="1pt"/>
                </v:group>
                <w10:anchorlock/>
              </v:group>
            </w:pict>
          </mc:Fallback>
        </mc:AlternateContent>
      </w:r>
    </w:p>
    <w:bookmarkStart w:id="12" w:name="_Ref480222038"/>
    <w:p w14:paraId="56C6CDDE" w14:textId="3AAD2DB4" w:rsidR="0034774A" w:rsidRPr="003C7200" w:rsidRDefault="0042499F" w:rsidP="007F71BC">
      <w:pPr>
        <w:pStyle w:val="Parakstszemobjekta"/>
        <w:ind w:left="284"/>
        <w:jc w:val="center"/>
        <w:rPr>
          <w:rFonts w:cstheme="minorHAnsi"/>
        </w:rPr>
      </w:pPr>
      <w:r>
        <w:rPr>
          <w:rFonts w:cstheme="minorHAnsi"/>
        </w:rPr>
        <w:fldChar w:fldCharType="begin"/>
      </w:r>
      <w:r>
        <w:rPr>
          <w:rFonts w:cstheme="minorHAnsi"/>
        </w:rPr>
        <w:instrText xml:space="preserve"> SEQ Ilustrācija \* ARABIC </w:instrText>
      </w:r>
      <w:r>
        <w:rPr>
          <w:rFonts w:cstheme="minorHAnsi"/>
        </w:rPr>
        <w:fldChar w:fldCharType="separate"/>
      </w:r>
      <w:r w:rsidR="00F51DB9">
        <w:rPr>
          <w:rFonts w:cstheme="minorHAnsi"/>
          <w:noProof/>
        </w:rPr>
        <w:t>13</w:t>
      </w:r>
      <w:r>
        <w:rPr>
          <w:rFonts w:cstheme="minorHAnsi"/>
        </w:rPr>
        <w:fldChar w:fldCharType="end"/>
      </w:r>
      <w:r>
        <w:t>. att.</w:t>
      </w:r>
      <w:bookmarkEnd w:id="12"/>
    </w:p>
    <w:p w14:paraId="23D496D1" w14:textId="77777777" w:rsidR="0034774A" w:rsidRPr="003C7200" w:rsidRDefault="0034774A" w:rsidP="007F71BC">
      <w:pPr>
        <w:spacing w:after="0" w:line="240" w:lineRule="auto"/>
        <w:ind w:left="284"/>
        <w:jc w:val="both"/>
        <w:rPr>
          <w:rFonts w:cstheme="minorHAnsi"/>
          <w:b/>
        </w:rPr>
      </w:pPr>
      <w:r w:rsidRPr="003C7200">
        <w:rPr>
          <w:rFonts w:cstheme="minorHAnsi"/>
          <w:b/>
        </w:rPr>
        <w:t>Atrisinājums</w:t>
      </w:r>
    </w:p>
    <w:p w14:paraId="2DAA893F" w14:textId="1AB893FF" w:rsidR="0034774A" w:rsidRPr="003C7200" w:rsidRDefault="0042499F" w:rsidP="007F71BC">
      <w:pPr>
        <w:spacing w:after="0" w:line="240" w:lineRule="auto"/>
        <w:ind w:left="284"/>
        <w:jc w:val="both"/>
        <w:rPr>
          <w:rFonts w:cstheme="minorHAnsi"/>
        </w:rPr>
      </w:pPr>
      <w:r>
        <w:rPr>
          <w:rFonts w:cstheme="minorHAnsi"/>
        </w:rPr>
        <w:t xml:space="preserve">Skat. </w:t>
      </w:r>
      <w:r>
        <w:rPr>
          <w:rFonts w:cstheme="minorHAnsi"/>
        </w:rPr>
        <w:fldChar w:fldCharType="begin"/>
      </w:r>
      <w:r>
        <w:rPr>
          <w:rFonts w:cstheme="minorHAnsi"/>
        </w:rPr>
        <w:instrText xml:space="preserve"> REF _Ref479327715 \h </w:instrText>
      </w:r>
      <w:r>
        <w:rPr>
          <w:rFonts w:cstheme="minorHAnsi"/>
        </w:rPr>
      </w:r>
      <w:r>
        <w:rPr>
          <w:rFonts w:cstheme="minorHAnsi"/>
        </w:rPr>
        <w:fldChar w:fldCharType="separate"/>
      </w:r>
      <w:r w:rsidR="00F51DB9">
        <w:rPr>
          <w:rFonts w:cstheme="minorHAnsi"/>
          <w:noProof/>
        </w:rPr>
        <w:t>14</w:t>
      </w:r>
      <w:r w:rsidR="00F51DB9">
        <w:t>. att.</w:t>
      </w:r>
      <w:r>
        <w:rPr>
          <w:rFonts w:cstheme="minorHAnsi"/>
        </w:rPr>
        <w:fldChar w:fldCharType="end"/>
      </w:r>
      <w:r w:rsidR="008F2A8B" w:rsidRPr="003C7200">
        <w:rPr>
          <w:rFonts w:cstheme="minorHAnsi"/>
        </w:rPr>
        <w:t xml:space="preserve">, skaitļu summa katrā joslā ir </w:t>
      </w:r>
      <w:r w:rsidR="007A4D27">
        <w:rPr>
          <w:rFonts w:cstheme="minorHAnsi"/>
        </w:rPr>
        <w:t>38</w:t>
      </w:r>
      <w:r w:rsidR="008F2A8B" w:rsidRPr="003C7200">
        <w:rPr>
          <w:rFonts w:cstheme="minorHAnsi"/>
        </w:rPr>
        <w:t>.</w:t>
      </w:r>
    </w:p>
    <w:p w14:paraId="02600E02" w14:textId="100A2B05" w:rsidR="0042499F" w:rsidRDefault="00776D0B" w:rsidP="007F71BC">
      <w:pPr>
        <w:keepNext/>
        <w:spacing w:after="0"/>
        <w:ind w:left="284"/>
        <w:jc w:val="center"/>
      </w:pPr>
      <w:r>
        <w:rPr>
          <w:rFonts w:cstheme="minorHAnsi"/>
        </w:rPr>
        <w:pict w14:anchorId="090D0BB5">
          <v:shape id="_x0000_i1027" type="#_x0000_t75" style="width:102pt;height:113.25pt">
            <v:imagedata r:id="rId16" o:title="shuunas_atb" croptop="-2284f"/>
          </v:shape>
        </w:pict>
      </w:r>
    </w:p>
    <w:bookmarkStart w:id="13" w:name="_Ref479327715"/>
    <w:p w14:paraId="3A060738" w14:textId="60BFF318" w:rsidR="008E5D81" w:rsidRPr="003C7200" w:rsidRDefault="0042499F" w:rsidP="007F71BC">
      <w:pPr>
        <w:pStyle w:val="Parakstszemobjekta"/>
        <w:ind w:left="284"/>
        <w:jc w:val="center"/>
        <w:rPr>
          <w:rFonts w:cstheme="minorHAnsi"/>
        </w:rPr>
      </w:pPr>
      <w:r>
        <w:rPr>
          <w:rFonts w:cstheme="minorHAnsi"/>
        </w:rPr>
        <w:fldChar w:fldCharType="begin"/>
      </w:r>
      <w:r>
        <w:rPr>
          <w:rFonts w:cstheme="minorHAnsi"/>
        </w:rPr>
        <w:instrText xml:space="preserve"> SEQ Ilustrācija \* ARABIC </w:instrText>
      </w:r>
      <w:r>
        <w:rPr>
          <w:rFonts w:cstheme="minorHAnsi"/>
        </w:rPr>
        <w:fldChar w:fldCharType="separate"/>
      </w:r>
      <w:r w:rsidR="00F51DB9">
        <w:rPr>
          <w:rFonts w:cstheme="minorHAnsi"/>
          <w:noProof/>
        </w:rPr>
        <w:t>14</w:t>
      </w:r>
      <w:r>
        <w:rPr>
          <w:rFonts w:cstheme="minorHAnsi"/>
        </w:rPr>
        <w:fldChar w:fldCharType="end"/>
      </w:r>
      <w:r>
        <w:t>. att.</w:t>
      </w:r>
      <w:bookmarkEnd w:id="13"/>
    </w:p>
    <w:p w14:paraId="5820CC36" w14:textId="7E47F4FB" w:rsidR="0097124D" w:rsidRPr="0097124D" w:rsidRDefault="00407130" w:rsidP="00407130">
      <w:pPr>
        <w:spacing w:after="0"/>
        <w:ind w:left="284"/>
        <w:jc w:val="both"/>
        <w:rPr>
          <w:rFonts w:cstheme="minorHAnsi"/>
        </w:rPr>
      </w:pPr>
      <w:r w:rsidRPr="00407130">
        <w:rPr>
          <w:rFonts w:cstheme="minorHAnsi"/>
          <w:i/>
        </w:rPr>
        <w:t>Piezīme</w:t>
      </w:r>
      <w:r w:rsidRPr="00407130">
        <w:rPr>
          <w:rFonts w:cstheme="minorHAnsi"/>
        </w:rPr>
        <w:t>. Atrast skaitļu izvietojumu var palīdzēt tālāk dotie spriedumi. V</w:t>
      </w:r>
      <w:r w:rsidR="0097124D" w:rsidRPr="00407130">
        <w:rPr>
          <w:rFonts w:cstheme="minorHAnsi"/>
        </w:rPr>
        <w:t xml:space="preserve">isu skaitļu summa ir </w:t>
      </w:r>
      <m:oMath>
        <m:r>
          <w:rPr>
            <w:rFonts w:ascii="Cambria Math" w:hAnsi="Cambria Math" w:cstheme="minorHAnsi"/>
          </w:rPr>
          <m:t>1+...+19=190</m:t>
        </m:r>
      </m:oMath>
      <w:r w:rsidR="0097124D" w:rsidRPr="00407130">
        <w:rPr>
          <w:rFonts w:cstheme="minorHAnsi"/>
        </w:rPr>
        <w:t xml:space="preserve">, bet tā ir piecu </w:t>
      </w:r>
      <w:r w:rsidRPr="00407130">
        <w:rPr>
          <w:rFonts w:cstheme="minorHAnsi"/>
        </w:rPr>
        <w:t>vertikālo</w:t>
      </w:r>
      <w:r w:rsidR="0097124D" w:rsidRPr="00407130">
        <w:rPr>
          <w:rFonts w:cstheme="minorHAnsi"/>
        </w:rPr>
        <w:t xml:space="preserve"> joslu summa, tātad vienā joslā </w:t>
      </w:r>
      <w:r w:rsidRPr="00407130">
        <w:rPr>
          <w:rFonts w:cstheme="minorHAnsi"/>
        </w:rPr>
        <w:t xml:space="preserve">skaitļu summai jābūt </w:t>
      </w:r>
      <m:oMath>
        <m:r>
          <w:rPr>
            <w:rFonts w:ascii="Cambria Math" w:hAnsi="Cambria Math" w:cstheme="minorHAnsi"/>
          </w:rPr>
          <m:t>190 : 5=38</m:t>
        </m:r>
      </m:oMath>
      <w:r w:rsidR="0097124D" w:rsidRPr="00407130">
        <w:rPr>
          <w:rFonts w:cstheme="minorHAnsi"/>
        </w:rPr>
        <w:t xml:space="preserve">. </w:t>
      </w:r>
      <w:r w:rsidRPr="00407130">
        <w:rPr>
          <w:rFonts w:cstheme="minorHAnsi"/>
        </w:rPr>
        <w:t>Tālāk aizpildām joslas, kurās ir tikai viens tukšs lodziņš (piemēram, pirmo un otro vertikālo joslu no kreisās puses).</w:t>
      </w:r>
    </w:p>
    <w:p w14:paraId="1E17E9CA" w14:textId="77777777" w:rsidR="00920A77" w:rsidRDefault="00920A77">
      <w:pPr>
        <w:rPr>
          <w:rFonts w:cstheme="minorHAnsi"/>
          <w:b/>
        </w:rPr>
      </w:pPr>
      <w:r>
        <w:rPr>
          <w:rFonts w:cstheme="minorHAnsi"/>
          <w:b/>
        </w:rPr>
        <w:br w:type="page"/>
      </w:r>
    </w:p>
    <w:p w14:paraId="144FB46F" w14:textId="39CDF9F2" w:rsidR="00043637" w:rsidRDefault="002A20EE" w:rsidP="007F71BC">
      <w:pPr>
        <w:spacing w:after="0"/>
        <w:ind w:left="284" w:hanging="284"/>
        <w:jc w:val="both"/>
      </w:pPr>
      <w:r w:rsidRPr="003D7291">
        <w:rPr>
          <w:rFonts w:cstheme="minorHAnsi"/>
          <w:b/>
        </w:rPr>
        <w:lastRenderedPageBreak/>
        <w:t>7.3.</w:t>
      </w:r>
      <w:r w:rsidR="009F6843" w:rsidRPr="003C7200">
        <w:rPr>
          <w:rFonts w:cstheme="minorHAnsi"/>
        </w:rPr>
        <w:t xml:space="preserve"> </w:t>
      </w:r>
      <w:r w:rsidR="00043637" w:rsidRPr="007A4D27">
        <w:t xml:space="preserve">Divus taisnstūra lapas stūrus nolocīja tā, kā parādīts </w:t>
      </w:r>
      <w:r w:rsidR="00043637" w:rsidRPr="007A4D27">
        <w:fldChar w:fldCharType="begin"/>
      </w:r>
      <w:r w:rsidR="00043637" w:rsidRPr="007A4D27">
        <w:instrText xml:space="preserve"> REF _Ref474773596 \h  \* MERGEFORMAT </w:instrText>
      </w:r>
      <w:r w:rsidR="00043637" w:rsidRPr="007A4D27">
        <w:fldChar w:fldCharType="separate"/>
      </w:r>
      <w:r w:rsidR="00F51DB9">
        <w:rPr>
          <w:noProof/>
        </w:rPr>
        <w:t>15</w:t>
      </w:r>
      <w:r w:rsidR="00F51DB9">
        <w:t>. att.</w:t>
      </w:r>
      <w:r w:rsidR="00043637" w:rsidRPr="007A4D27">
        <w:fldChar w:fldCharType="end"/>
      </w:r>
      <w:r w:rsidR="00043637" w:rsidRPr="007A4D27">
        <w:t xml:space="preserve"> Izrādījās, ka lapas apakšējā mala tika sadalīta trīs vienāda garuma nogriežņos un augšējā mala – divos vienāda garuma nogriežņos. Pierādīt, ka iekrāsotais trijstūris ir vienādmalu!</w:t>
      </w:r>
    </w:p>
    <w:p w14:paraId="50C9BC92" w14:textId="77777777" w:rsidR="00043637" w:rsidRDefault="00043637" w:rsidP="007F71BC">
      <w:pPr>
        <w:keepNext/>
        <w:spacing w:after="0"/>
        <w:ind w:left="284" w:hanging="284"/>
        <w:jc w:val="center"/>
      </w:pPr>
      <w:r>
        <w:rPr>
          <w:noProof/>
          <w:lang w:eastAsia="lv-LV"/>
        </w:rPr>
        <mc:AlternateContent>
          <mc:Choice Requires="wpg">
            <w:drawing>
              <wp:inline distT="0" distB="0" distL="0" distR="0" wp14:anchorId="5486D77A" wp14:editId="03A2875D">
                <wp:extent cx="2552700" cy="1131570"/>
                <wp:effectExtent l="0" t="0" r="0" b="0"/>
                <wp:docPr id="15" name="Grupa 15"/>
                <wp:cNvGraphicFramePr/>
                <a:graphic xmlns:a="http://schemas.openxmlformats.org/drawingml/2006/main">
                  <a:graphicData uri="http://schemas.microsoft.com/office/word/2010/wordprocessingGroup">
                    <wpg:wgp>
                      <wpg:cNvGrpSpPr/>
                      <wpg:grpSpPr>
                        <a:xfrm>
                          <a:off x="0" y="0"/>
                          <a:ext cx="2552700" cy="1131570"/>
                          <a:chOff x="0" y="0"/>
                          <a:chExt cx="2552700" cy="1131570"/>
                        </a:xfrm>
                      </wpg:grpSpPr>
                      <pic:pic xmlns:pic="http://schemas.openxmlformats.org/drawingml/2006/picture">
                        <pic:nvPicPr>
                          <pic:cNvPr id="16" name="Attēls 1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2700" cy="1131570"/>
                          </a:xfrm>
                          <a:prstGeom prst="rect">
                            <a:avLst/>
                          </a:prstGeom>
                        </pic:spPr>
                      </pic:pic>
                      <wps:wsp>
                        <wps:cNvPr id="39" name="Brīvforma 39"/>
                        <wps:cNvSpPr/>
                        <wps:spPr>
                          <a:xfrm rot="16453198" flipH="1">
                            <a:off x="552340" y="346204"/>
                            <a:ext cx="142710" cy="206000"/>
                          </a:xfrm>
                          <a:custGeom>
                            <a:avLst/>
                            <a:gdLst>
                              <a:gd name="connsiteX0" fmla="*/ 44383 w 229377"/>
                              <a:gd name="connsiteY0" fmla="*/ 0 h 248421"/>
                              <a:gd name="connsiteX1" fmla="*/ 12669 w 229377"/>
                              <a:gd name="connsiteY1" fmla="*/ 184994 h 248421"/>
                              <a:gd name="connsiteX2" fmla="*/ 229377 w 229377"/>
                              <a:gd name="connsiteY2" fmla="*/ 248421 h 248421"/>
                              <a:gd name="connsiteX3" fmla="*/ 229377 w 229377"/>
                              <a:gd name="connsiteY3" fmla="*/ 248421 h 248421"/>
                            </a:gdLst>
                            <a:ahLst/>
                            <a:cxnLst>
                              <a:cxn ang="0">
                                <a:pos x="connsiteX0" y="connsiteY0"/>
                              </a:cxn>
                              <a:cxn ang="0">
                                <a:pos x="connsiteX1" y="connsiteY1"/>
                              </a:cxn>
                              <a:cxn ang="0">
                                <a:pos x="connsiteX2" y="connsiteY2"/>
                              </a:cxn>
                              <a:cxn ang="0">
                                <a:pos x="connsiteX3" y="connsiteY3"/>
                              </a:cxn>
                            </a:cxnLst>
                            <a:rect l="l" t="t" r="r" b="b"/>
                            <a:pathLst>
                              <a:path w="229377" h="248421">
                                <a:moveTo>
                                  <a:pt x="44383" y="0"/>
                                </a:moveTo>
                                <a:cubicBezTo>
                                  <a:pt x="13110" y="71795"/>
                                  <a:pt x="-18163" y="143590"/>
                                  <a:pt x="12669" y="184994"/>
                                </a:cubicBezTo>
                                <a:cubicBezTo>
                                  <a:pt x="43501" y="226398"/>
                                  <a:pt x="229377" y="248421"/>
                                  <a:pt x="229377" y="248421"/>
                                </a:cubicBezTo>
                                <a:lnTo>
                                  <a:pt x="229377" y="248421"/>
                                </a:lnTo>
                              </a:path>
                            </a:pathLst>
                          </a:custGeom>
                          <a:noFill/>
                          <a:ln>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Brīvforma 43"/>
                        <wps:cNvSpPr/>
                        <wps:spPr>
                          <a:xfrm rot="5146802">
                            <a:off x="1857871" y="346203"/>
                            <a:ext cx="142710" cy="206000"/>
                          </a:xfrm>
                          <a:custGeom>
                            <a:avLst/>
                            <a:gdLst>
                              <a:gd name="connsiteX0" fmla="*/ 44383 w 229377"/>
                              <a:gd name="connsiteY0" fmla="*/ 0 h 248421"/>
                              <a:gd name="connsiteX1" fmla="*/ 12669 w 229377"/>
                              <a:gd name="connsiteY1" fmla="*/ 184994 h 248421"/>
                              <a:gd name="connsiteX2" fmla="*/ 229377 w 229377"/>
                              <a:gd name="connsiteY2" fmla="*/ 248421 h 248421"/>
                              <a:gd name="connsiteX3" fmla="*/ 229377 w 229377"/>
                              <a:gd name="connsiteY3" fmla="*/ 248421 h 248421"/>
                            </a:gdLst>
                            <a:ahLst/>
                            <a:cxnLst>
                              <a:cxn ang="0">
                                <a:pos x="connsiteX0" y="connsiteY0"/>
                              </a:cxn>
                              <a:cxn ang="0">
                                <a:pos x="connsiteX1" y="connsiteY1"/>
                              </a:cxn>
                              <a:cxn ang="0">
                                <a:pos x="connsiteX2" y="connsiteY2"/>
                              </a:cxn>
                              <a:cxn ang="0">
                                <a:pos x="connsiteX3" y="connsiteY3"/>
                              </a:cxn>
                            </a:cxnLst>
                            <a:rect l="l" t="t" r="r" b="b"/>
                            <a:pathLst>
                              <a:path w="229377" h="248421">
                                <a:moveTo>
                                  <a:pt x="44383" y="0"/>
                                </a:moveTo>
                                <a:cubicBezTo>
                                  <a:pt x="13110" y="71795"/>
                                  <a:pt x="-18163" y="143590"/>
                                  <a:pt x="12669" y="184994"/>
                                </a:cubicBezTo>
                                <a:cubicBezTo>
                                  <a:pt x="43501" y="226398"/>
                                  <a:pt x="229377" y="248421"/>
                                  <a:pt x="229377" y="248421"/>
                                </a:cubicBezTo>
                                <a:lnTo>
                                  <a:pt x="229377" y="248421"/>
                                </a:lnTo>
                              </a:path>
                            </a:pathLst>
                          </a:custGeom>
                          <a:noFill/>
                          <a:ln>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4A10EE33" id="Grupa 15" o:spid="_x0000_s1026" style="width:201pt;height:89.1pt;mso-position-horizontal-relative:char;mso-position-vertical-relative:line" coordsize="25527,11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HOAKDwYAADcXAAAOAAAAZHJzL2Uyb0RvYy54bWzsWN1u2zYUvh+wdyB0&#10;OSC1JMu/aFK4TpoVCNqg6dDtkpYoS6hEahQdJx32FHuMvUYfbN8hJVlOjLrtgO0mF3FIkeeH3zk8&#10;55Oev7grC3YrdJ0reeoFz3yPCRmrJJfrU++X969Oph6rDZcJL5QUp969qL0XZz/+8HxbzUWoMlUk&#10;QjMokfV8W516mTHVfDCo40yUvH6mKiGxmCpdcoOpXg8SzbfQXhaD0PfHg63SSaVVLOoaT8/dondm&#10;9aepiM3bNK2FYcWpB9+M/dX2d0W/g7PnfL7WvMryuHGDf4cXJc8ljHaqzrnhbKPzR6rKPNaqVql5&#10;FqtyoNI0j4U9A04T+A9Oc6nVprJnWc+366qDCdA+wOm71cZvbq81yxPEbuQxyUvE6FJvKs4wBzjb&#10;aj3Hnktd3VTXunmwdjM6712qS/qPk7A7C+t9B6u4MyzGw3A0Cic+0I+xFgTDYDRpgI8zROeRXJxd&#10;HJEctIYH5F/nTpXHc/w1OGH0CKfj+QQps9HCa5SUX6Wj5PrjpjpBSCtu8lVe5ObepieCR07J2+s8&#10;vtZu0oN83EK+MObzX0XNgjGBTiK0y8lwOtOVij/WTKplxuVaLOoKmQ0wafdgf7ud7hlcFXn1Ki8K&#10;ihONm6PhFjzIogPouAw9V/GmFNK4K6dFgVMqWWd5VXtMz0W5Esgg/ToJEGRcd4MsqnQujb0TyIOr&#10;2pB1ygh7K/4Ipwvfn4UvT5Yjf3kS+ZOLk8UsmpxM/ItJ5EfTYBks/yTpIJpvaoHj8+K8yhvX8fSR&#10;8wevQFMs3OWyl5TdclsKCDjrUPvfuohHhBD5WhstTJzRMAV47wC4k+kWLNI7cCkMNS4JSfyba9El&#10;NwKva3MpVMloAIDhg0WU38Jb5027pckD54D1DP7Q/UVdrduQY/Z1uFFVPVSRbjJeCbhAand5PJy1&#10;efxSf/771lZrhofwsNnYFY96DyKmFWXxOBoNgxk6RQrsf6a0JgybkoLiMYxQPFA7htE49CNS61KJ&#10;iksQhZOgqS2hP/ZRZxwwbQjijcOQhFrcUKeTJiXXSVP1YiVlnRvxK5SlZYEu8NOARdFwOmRbFoaz&#10;4WTiLD+S+K0v4bOMhdE0Cu3dJEMP9eOOdPqDcDyeHdW/JzGNZrPoqJGwZ8Q5f9TKnog9wVErw2+3&#10;sify2AqSvwsNz1yW83l8J5twYcRQAanHUEArVVP76McOedJOERiXC5Ci3UeEAXNf2BVXK/UVwkCv&#10;Lxx+k2WA0hce9oWByO74VAGIyhSWyhgUX1QFj4HKrFxyov8QahYbDNkW7dflLsswdIlJq6W6Fe+V&#10;3WcIQpvp1o0WtN2OeLPK45fiU38/2jhdO7g9CSYzyxUQDqvqJJgGY3ekIBqOZk2zd4s2461cYDO5&#10;PeqeiUMGocl3EQrD8RDVwpYBp7Q9Irzp370vLBKqeyYL2T/dQYWQcbswIJxt5+gAtxp3pUYqarnW&#10;x8ImX62KPGnbsOW3Yllo147MXZtse7sywZMLmTBzX6GhShBojwJaisRjhQDfppE1YXhe7HZyrdX2&#10;8FZ7BjhOddn1Cjsy94WgXCjkO5GCDiIhQnvBHjjK4xg0wNXnOuOJcP6PUHbbtOkkLDxWIWl2PbTR&#10;3Sggkr8DodWNA8HLZj+JCsvjO8fcze/MOA/2hTsJa1lJ0wmXuVT60MkKnKqx7Pa3IDloCKWVSu5B&#10;lm3PQurXVfwqR1++4rW55hoNAw/xKmTe4ictFCKFO2ZHHsuU/nToOe1HS8Yq4oXXkFOv/n3DiX8W&#10;ryWa9SyIqPkZO4lGkxAT3V9Z9VfkplwqlAfcE3hnh7TfFO0w1ar8gN6+IKtY4jKGbVRMgyriJkuD&#10;OZbQxWOxWNixI7ZX8qYCHXbBI97x/u4D11VDTgzI3RvVEoRdr6XL0u2leEi12BiV5pbA7HBt8AZZ&#10;+Y9YS4QS5V54eqwFD5EF5BXozRdZyyiIxlPf3ZKGqgTT0WQ6cUXKchWr7ImrHCFEe8TDNqsnrvLE&#10;VZ64SvsSYZlFn4E9cRXqI09cBSzpiav831zFfoLE11nLWpsvyfT5tz+33Gb3vfvs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8BK1/cAAAABQEAAA8AAABkcnMvZG93bnJldi54&#10;bWxMj09Lw0AQxe+C32EZwZvdJP4raTalFPVUBFtBepsm0yQ0Oxuy2yT99o5e9DLweI83v5ctJ9uq&#10;gXrfODYQzyJQxIUrG64MfO5e7+agfEAusXVMBi7kYZlfX2WYlm7kDxq2oVJSwj5FA3UIXaq1L2qy&#10;6GeuIxbv6HqLQWRf6bLHUcptq5MoetIWG5YPNXa0rqk4bc/WwNuI4+o+fhk2p+P6st89vn9tYjLm&#10;9mZaLUAFmsJfGH7wBR1yYTq4M5detQZkSPi94j1EiciDhJ7nCeg80//p828AAAD//wMAUEsDBAoA&#10;AAAAAAAAIQDltk0vMjIAADIyAAAUAAAAZHJzL21lZGlhL2ltYWdlMS5wbmeJUE5HDQoaCgAAAA1J&#10;SERSAAACZwAAAREIAwAAAX74wPQAAAABc1JHQgCuzhzpAAAABGdBTUEAALGPC/xhBQAAAwBQTFRF&#10;////5ubmAAAA9+/3CAAIvb29QjpCpa2tEBAZEBAIQkpC1t7W5u/vlJycIRkhe3tzzsXOUlqUY1pa&#10;zs7WxVrvUlrvOloZjFrvGVrvzloZxVrFUlrFjFrFGVrFpVoZpZycUkpSta21Ga1jGd4xjBmcGRmc&#10;Ge9jazEZ71qE71oZ7xmE7xkZ75yE75wZSt7mUs5jCN7mGc5jjISMKSkpc2tzjIyUMTEpzlpKMRBK&#10;hJxrGWNKhFqcpVpKGTpK796E794Z71q171pKazFKa1ox7xm17xlK75y175xKxb29Y2trUlpSOjE6&#10;EGMZEDoZxc4QUowQjM4QGYwQ796178Xm795K71Lm74zm7xnmCBBCa4ylKYylSoylCIylhHuExaXm&#10;xYy9xYTmzua1xaU6xSnvUinvjKU6jCnvGSnvzikZxaUQxSnFUinFjKUQjCnFGSnFpSkZxc4xUowx&#10;jM4xGYwxxc5zzlp7raVra4zmUoxzKYzmUu8QxSl7Uil7nM61rc7mKVp7jM5zGYxzGe8QjCl7GSl7&#10;exAZxe8QUq0QjO8QGa0QzuaUxYQ6xQjvUgjvjIQ6jAjvGQjvzggZxYQQxQjFUgjFjIQQjAjFGQjF&#10;pQgZxc5SrVp7rYRrSozmUoxSCIzmUs4QxQh7Ugh7nM6UjM7mCFp7jM5SGYxSGc4QjAh7GQh7WhAZ&#10;a62lKa2la++lKe+lSu+lCO+lSq2lCK2la86lKc6lSs6lCM6le1pSxaWczilKlKXvpSlKlKXFexBK&#10;e1oQhFJzxYSczghKlITvpQhKlITFWhBKWloQxe9za+/mUu9zzlqczqVra63mUq1zxe8xUq0xKa3m&#10;Uu8xKe/mxSmcUimcnO+1re/mjO8xGa0xKVqcjO9zxe9Sa87mUu9SrVqczoRrSq3mUq1SCK3mUs4x&#10;Kc7mxQicUgicnO+UjO/mCFqcjO9SMRAIQmNKUlJzzu/vzsXvOhAhOjEQ7/867/+9zr2cQjFS9+/e&#10;pa2UABAICBkIQkpa5u/e7///5ubWAAAIAAAANBafLwAAAQB0Uk5T////////////////////////&#10;////////////////////////////////////////////////////////////////////////////&#10;////////////////////////////////////////////////////////////////////////////&#10;////////////////////////////////////////////////////////////////////////////&#10;////////////////////////////////////////////////////////////////////////////&#10;////////////AFP3ByUAAAAJcEhZcwAAIdUAACHVAQSctJ0AAC2vSURBVHhe7Z1rlqI4FIA1QBMg&#10;PI69AIstYJVrEFhD7/+HZ35rNUWfSSAgjwBJCEg9vhlbtBRJSG7uI7nZfXpcCCN6OAaiz6Nou91+&#10;XzwpwN7t9P0e7nYJfWOQ6WuzyD97DHkG5B95guJfl5ztVhwaxb8DTFxbXvxrkpPt98fiBZKtvhN9&#10;Lk+2r37Zo899Rn4opc87QM+2r2tt6HyDJXXoM4aeC0PfwDT+zIFJnzEneipMfbm7XVmJHdglvdJn&#10;gkbPVNAsCm6APPyhzyUBPVFBu4A+fa7p11unBRRN7UH7lyYbf/f3cnoaStkAH7Q/3jl579bXraOi&#10;17cGq6/sOy3oORrQPzR4yKpGJWmMNvRCT9EAS5QuTnWWR0kZn2q3jgpWzXe+3GiXDej327DvY9Gn&#10;yz917xTFpt/vcKZ/7lBV1JDMot/uQf/cxRhtfiBsYDYArVfm41VxN1g3QIL6NM1uXhHSZwasP7Vq&#10;80KfJem21XI8kYRxLa0ex26ANa0OPdBVpW7HyJeqFjMpWKsPjDUxLB3pMyeN8YMNkWAcQxL5iF4e&#10;jhNxnAw3AsFiqGG8Ziv4PrXbHfpSoj/u7mN6MEXSO9vrvj928p6tC8BDF37QV/MgsrQUkSNShZcP&#10;/Ejw2YqC9atPiEJqoUJ+F4PHhDAYpdCgq/GBtgiu9s+g6hHVEF0p+FKSsP4SPdljrBI/3UMcYsuD&#10;cqfvcAisFgf6TKCnItB3CJN2TU1Gnwt8eiZCq0MMKAhdWt9x6IlKWjX2Rp/H6FQJPU0FfZfyqEg2&#10;3d/z6FkqutU/ZrVqPZlFT/KAvv9gsLM172QJpOd40G8b7LvLMJ5YuiXjWvpaDFPaUFOyBVPZ63yb&#10;qdRc6AnaME/XHOUGLET69S70rx0qY7ahSLQabtPyaB3Tvxc0vlGcp3mXWmczqZJKAFQXJbQqqfmN&#10;8m48/tw0yoaVqqYa+fhGXZ9cmsIEzXNUdfiAdygv6doQnfMxLe2ajkLDGntky9sShw8a7XJK1jRa&#10;yfCY3e/TU4zrE6UcabU7JuUnpj8ncDN5PupzqRvaTlblUk7CO+JNggQKxaWTJbsBsdbEAxwtDDGG&#10;Hwb8beE49VmEZVu0x93Xm+if2rQxRZipxNbYRDsJf2MZ7xDfkSNll6oHUc04LscfRG8XHBBSvMyu&#10;tUMtgGHl8strhd18WuVV1VXQGLjzpuy0xMapB7Lfwy2+LQHaymdbofGnRbM6ekMKbWc1cbelAOFK&#10;kKi1W1+9zUJ6RQ+MvgkWL+voYJqkR3o5LRBTfdH5+51IrRkDtl5aWuc9Bix1e1hZkWNYxN/plfRo&#10;ddQWZOCYhKt+jTFPhUUvhEE+NqDaU37b6RtaDEHDpPQy2IyL3GCGc8bpK/ptUESvYQh3quzeYMlH&#10;vplM6wdt/wMTNF7pBPOFHnCR87TTlptlEPQf/fQoVr+XsbrBY8Qep+99YDNujdS4EwomsrhlYi8c&#10;OMSwEOkBGw2s1dZ8nmkLFQ9/3jRNDWWKt74uIKi8MOKUIyT84xNBJ9dSXo87YOIMKzOtIHaDobvs&#10;EN81k4HfiCNaGpM9PA5d2rAgH25WTKcVhv0bLcml8WtUcmr1QKyWAUu9meq/JSKNuglXR42Hu6I2&#10;5Yrh+wUmk2W6T9641+Hmz3L88jPmUIjGfrTFkD4zPSSOMaT0iZpdjPE9EzxFn/7Fhb/ogRio3Vm4&#10;63yE9jmus0z8tC7ogLtckPosjorzaUXfku+abYrzTLmTRIBq6ozgyUYxh5jXNxsoOxHFlPBoDwBF&#10;p11McHvOpfG0b5M5f6gDAoCjdV+5Lq1sjzyXduS4NEDcVdMn46u1csDlubRg0qOO5R9WJMEumypD&#10;zNUR+IPpU5h42HeM0nkVc3m4VwIVfaTQvotb0LSMJCmLx3NDx9DKE5TzVFGpCwIxQ6UPf1sbodJQ&#10;qGeG+lgMIXdBHwWyyqh0mtoDWBkBL0OWyjo8/PNa7QHx63upz4xqzLmhjebesEAf50MCvtsO/CKX&#10;RdMRETSM5t8NO7UTXuBnzqUFLb9gy2xvmU5nOU1DXqNG7fJELS84ap9XOhYkRVdJ/UUvitKx7513&#10;8SZXjrPCN/TWbUDd6VG9KUi+sIomJXJ/91Txvrc56t1DUWOg1V45YRSE4bpifWru2DXBCyOMc2F4&#10;wjPG5yQit/w3NGQOjEx/M1Nr+8uvLonJtQGX/YCPni1r33mbnNClDbmY/tJr6TCgprai4iMIuLwH&#10;A61D8bNBn3xP9MzDGGzBiBmoJYSDM31sDnWpHFAmb+jYTRiJH4ycd1pDL4X21KWlI6FLI6PXwQCN&#10;xIsng4Y8TTIabZC9IarJqAcn6ixyE2YinEpm2I8w/uV0Wl0aaxODUZKSiUvrTfdog+Dw3yfkWjI1&#10;uYAxeLaZasbDPb/85sD3j5N+eDQUqqoJJoX/UAyDsU6xwuHwDE1WWnOFwSCi6hLP582BuSdNspHS&#10;V6Aro8mVt6x/Q2OOE+Khmv78KFwu4Ftfo2GL3IEQZJfxKR41fO7ppFsZLJGb8Zq1XBMWsDHPaU9N&#10;T2A88ZqNHH2gZEqAVLBCHI3vxjxLVwoQx/yTEofb8xE1xFV5UfWlXQQm+XBXGpcAqXhMgmqPBncB&#10;k2dqMlGTXMRJUMxWwDRVuslZWy1GNY4unkCZ+wqFoEeHd9IORczFWMxILQUYoG7iHsOaWie/wBTh&#10;oABh/wR0qMjVh9ThwUsT6AMlgwJk4Cc+rFLkxkdz1/8v3JkRfS4ejf9Qc8VQC7pyqEtoDgmQodLX&#10;k9oGpp8MfW+wDoYZam0DP9H4hYw50g2YnoP3eYwBAcL8iY7aQyI5nIiIqRr+Lx36k4155/KKSYIa&#10;zq8FzLlHNKAzhaBSWsGngPwbks6ThitGog+UcHxx1PxjzAdsMyOAMlXdk+sS3scVNj6llcn4V3lm&#10;pHyMuRtmOaDGFHvO4MKIN0HYyd5k2F3K4WOoGJo2LCk4Kkr9sIcrFmhnD/mSgqOCeU4koAVTGE1O&#10;WnBUME4gFacPu74SzuFijG5zS8ZX8A7TaZ3iIYke7VY1ZzFES11ScGW4tPSZMDM0pD06pZIw/8M4&#10;mjcZseBGx4+ZgqOCnkZomv4wpWo3v5AFiPhgB+wkGXCnny04KlSei+CoKyYx5X5ocsRy68qx1HtV&#10;MnzHF15mOQvzP+LhpS+2AsI6Ku8CLBEAQdUBqbTioP8n/IzIM+ntATkghp1BDsgYeCQHRIuOyMGJ&#10;/AOIXI7JAdECbHJAVIyUHJDh3SMHpL+TZ/YPlgek0oqD/p+EDhoDYvGmAsgqZaggSYRm6z5wgA9T&#10;GVWuA/HtKeuejXCfskrD3RPO7Z6Bnn7sXLDfIx23M7toUXNQWmmVn3lLaLFeRIP8M/FjotMreWGC&#10;wwYvdSME1pmqgzaNmaOY6vuaDec2OOWo6p7yaH/uD10cvpZ1hvEfQiTSecODC9LwPDy50hzPa1oc&#10;4I3WGMFt2pnoPLxAfh0aMu2Jlaa5oO2EDIBB66vkAtrxvOjenxu6HvHzGztuYl2jytS7Uems0NGa&#10;4K9tTsKthFsosh1cRnwVXRkO8RhM5rpYgsb9W717OqnHDKLHzMksyGZ6eC/eaXXjv5F4YtVK00xr&#10;yHGYDk3Pi4diHAk4zvMZCiLlbZ5LZl8HYxma7nf2HHjwZzi1QggfK6S/IAYY83E7gJXHlZKHo4tN&#10;7cKOXxXOePEs8gSO238XMDqZK3cm6sWEyQoNbkU97QKwDT7O7T41CRTBySCR3dHp1NOYArlkpSG/&#10;o70y8TkmmSGP40SR9aoonsGE4wpmE3AKaXtgl5I2yOaK+6EULt3gFgP5d86lDRrsZnocwudN0OVb&#10;y1j3VRonjPruGXj8egAC3HMZcxdwdz5nCeu+MfVEbaWht7tI18/BZVA96xPw5Lmo8VW7k5ZRboNU&#10;8P4alkCVYTJLTCVzUoH5P8/AhYcp1aKLC7nn2lMyT3R+ykdsucqNLSXKrZN4Elq539jijheUSsyW&#10;Czxbhe6rULnVbjCR6uzpwMrbCQ5CqwEqUGLNtu5VKbf5weNfft1C0//QWhAEvfGnRmxjevOMLSWh&#10;wNs1kVbAUcexLYIhNIi2QAmUvMkqyOKrqEhu4oxb6BPk+pwx0fQOcpX+Oqt7hnMFqyG4cKgLglwr&#10;LgfJ8cAlLuHkPbfIn3DzcBAJLQNjwWW/j+PCWFC4jCzdHsNIJ9KSc/GLc2XrKHYqV4Qmju0tnAEL&#10;NzE1vhFuC32UnNt+Hyd6lzG2uLrnRZ09AgZzfIiRm7KqRxcnPXM1OBHlVsNNTMlNJSAwmd6AGzwE&#10;07PORvPv0w2Ou9ICtd3eAWIW+jjortLhGHgTvYlLw9MiKxa1wcc5iiTJ5wBZaqb+V3zEYNZkEcd+&#10;Vx4ZS2arGl2QNzM7ZR8DDimhvVQFLTQXLjH/0BPb8oAPm5WFZCZZDFnupJE5t/lC5pkGRJIucJNH&#10;qgbRNiG0u7rv0ErLcKYjYIQZFvo4l2VqDTe45Drpv9Tif6rmQffJANlfbxlydapHD1NnOgvL7ml4&#10;Z95fltnaLRTMUvGPPvOBgIRA4d5gAhtbpXugsa4RV9qhWNTBi0SlxaKZPUQ/b/GnfqiIiin3nLjg&#10;oDWUWw2cfu/IuE3mjZFH85j12saVxnx/4IE/5wEb84v//7/kC903R/8HZBIb65IGLxO3tObfhj5H&#10;3iePJLCtxsjgnMVSDwuvJRWOIPWH9GlMjvQGLYRa2i5Ie5WEIp6JKhTR7vlPwtQXr7SdM5BgYAj+&#10;TXN2kdWYkdBCZDKBCEspBD20RXITI5s9Q7jm47WxdEQNmUSbkWb2+rMuLuRbOxBYKhtcuGadYUNH&#10;oS2DbEvEv4MO88MAJf6cXBIy2LOy1TxwpQLgxt2eL4tScY1uLi5HVqcJNFuXb7DZXMv9unDUgkkw&#10;L7mD6dlzV0drR/Ai3eD+PScLgPzQg/72VmLJ4qRyDu91h4Am/BMmGxiqNS4Nm16CDS5YekOHMaDg&#10;Xf5I9GX8O7jBCWhBkahRoxaREShYdmmaFvHOp/0rZNctgE9sbQ58XV10chjnxJGGXHbOmkLC6aae&#10;nVZccqBh+5UestlEGqaJvFL+ff3F1WOrUSwFaWAUgMBQzDY7P++2soecVS30cZihA/OuyNKSxoFd&#10;Yyucp5Crhfr2a1BqqfaDSJI012L64r76JTk0RvFQ5xxRVyKsdF97uRigHG7pZvl4kYlXLU8KLrul&#10;5xVKEHg7B0itPFiJeCMCo0WwLYHRgdTY6qrPFOSCtngrKd5+d9vcTY3dXf5cK3gUXGfuT52J8e7s&#10;3P/o8WaI33acG0Y9BWyWTO/Atja4nfHsviYKyUNKNHiHHJB7UqRSJaqNSQ5IZiSXHBDD4w85IIZ6&#10;kUSV6GMJOSCK7S9yQOqsSKJKLE9IDogQJs+FXcV9UJxD7CvNg3ZRyMFAVlji5HolB3VRiCZXJIYl&#10;vo86H2xZlFrLK35MBerk2Ru5QjUhLNzOSGZgNdRVpbLOlPTNC7Dtw2v60kzCKw2us0xZ31ykzgQ2&#10;Bhoi9zzHBE4GXOQpcNyQcXPLdYbHzbl1hg5EoEB/v/fxdYVQPmxIIWOAMneL+jqL0S6YZwtr7r9C&#10;OnuIJEMgAi0GM/MbmMEOKfOabcs3UhCUKbpRscwsN8uQ5fz0018YZNON0WOao4nmf3S+dv69GWh+&#10;5S4PqpV5QZUCzQUbSKC8ObSwUJ0L0kNZZc2UmQcgscZcPep1Wnmc66luSFjPoFW2R4+Z+ei8hSTn&#10;6sdNWVDSrA/4SDqaE32j4uIpmB83k63Umea2ktG1EhvmrQwI0dPF2kbq7KKTZQw1pZ5RgfWN1pBp&#10;P1msbaLOnNO1rUcknUwTdluNdE5PzWzOTH69LiixOoFbo5sBoJfLFptTMrPzvgi9bQcwXi85R9wz&#10;FmcuKP/MXPT+vPgj6GUDRlY/0GwDY8MRy6XQGDs1kAGAkTqNlRWN+e0VqG/fE8YAdGC0HqxnsLIa&#10;ohPLYeuy1/UuzPPGTe12Zw5AWN7TemqSX9iOjQM4rl5rT6uzAJ7ZhR3IOY0SttsKnfXLymLtSXWW&#10;2+8Dbn5jKEGfcx/InGK8r+wlekqdIV8fCieNpOlu7KvVwYermlNqompCaGYRYWTD2qyHgq6sEaPE&#10;3ubUMlU4XrWfHQM0lgDmNrIyJ/Ng8FW1tSwZTW45mj15PE2yCW3nK9aaFumj0Z/udm0dgvFAir+S&#10;OVWvjlhjDDBGBFnB4JZQJegwvrJVw+YUPVySFcfN35PrfozeDncdMmtC1Adr7H+3Wp2hVziVXkFr&#10;OLTZ5H4j2SKboy6f8JqTters9ogoDTKiZ1Rk3nReC2xOLTsWrFNnF4tj9+q2Q5tN183N5CPVF/US&#10;KZvEMMLvlGt14oErdbLNo4UHJ+5UZZsk8/lyftaB81HyCX2jIuJIRLtVhjw+fc7jekbNhL5Rs/bG&#10;lMoIvJRzMafBm9E2403+8bHU3mO1f2GJMcBJuJdZI92ndTLJyOadHczrIkk+Fxw3Efeif0x0pTUy&#10;DeLQNyqU755FWK7OzHvCL0/ysQ1Ouwjtl5LoyoPuS9VZcBJKXNENnI+SsbdxHiAQTMQ4zTJ1lsfD&#10;+wyzCMR2nHHEdjI9Qsk9ZQbglzj8aK7oTgTef7Q2OIkF16/G1saD7kZvVf8UpugmPRy76rZB9lPy&#10;i3ESJMJrqyUymrvCWTaDs4qtcZYg8+EbPeRHYl8jmY2MXBirSZZSJ1JQMQZoR0tiM4JMl0gCL7M/&#10;28fspRklKsfN4CQVnH3h2qy5S2caHx97Jbu+qKuzPDkJ6RcVwV1qZ7vMkjImDQV7JqiqMxRJbqbF&#10;v791G+RLbgI8P+iuqM5MS9YLb0LJXY0yUX2jAiXXefsH8pu7IwTy+4/xOLQHuBUrt2X4/fT9m7P/&#10;usmfBGgtBBADpfITqG+yW3QqQcOCTH4Az8CF1oAEvyX0jZqV5xI1Cb1kjqKYSukZFclphrqFxZop&#10;9/U67iQ1BgT2aZb7OJi3RRuS0zcqZHcanTNuzt4PVrO4HdpMZu+R5XqiG8ES5OuMeHzooSzHmZsO&#10;C7m5mXzg2y5c7dJ1Zpxmb3+PRBzabEKpBNtNHPHNmiXrzElO8/dSPMzfPDGfoW9UGCdBc0pKIGFB&#10;Ju7x6ZHLGZptlGwCGwnvby3MjXOTlQlOf2m5Z3FQkQaIjGYqvERDXM5qDI+LntFizwJZ84UExpna&#10;nmgGOX9ofAJd0Rad4m5uNia3l6gWoVxjAPH4KGrD0Vw9owJdmwvZ5+DDV67qFxo3Tahs/gNSt6up&#10;oaih4YtKuLQ1gToLVHb5ZGwhgCBpa/3/LLCwni4jd51lynbMIijdCFbpzq+3+2Rf4q0zf7ah1ETz&#10;6sw2KuivVp8B8q0JLxHfIGh6L7/poRLCe2/F+RwU6RsVjrSX6IGTekqvCQ8ALi2tIm7KhoESw5sX&#10;dEevzFXjc/BV6Rk1UPVWP64lb05p0VX9Pv1zHNpMnGC2f6MLiuHQTq91NJo9Bly8BSI09nx/Rhd0&#10;nr8vYhesW7GD7qPjZj53g0QmmdgEPU5U6hsV4TvTRzhSZx+vYKh1zgK+0mKqJPcVDwMlkc5w4QzX&#10;2XGZieJYaaTFVEsjG59KsN7R8xIN1VkguY3kJNp8hzYbc5GGRmqiO4eZXTEo0VXt4dnloFzPoCC4&#10;VA6HEE5PRtGWjDFzrQSTwlmooWEmV5yZ8yNKw3giCwHEQLaybPc9xlchOUqmAg7hAMmZUzygJfNL&#10;X2DdkuqMbeUYgA78O8Xq9FkEMLXivI0vFGfPo97gzwH3d1xAE4e1x81IRJBJXGAEaPE48cXmQGYy&#10;u1rwFwNhOU/0jmadXTwhQSZRZ8zUZiMI1tleZvdnkWJgcyps1hmyLTFBJl5nNhS0mkTrLPf62SGn&#10;ECuGAVP0qDPwhtUyItHIEi8srfEjeMUP3NzJwyCPCCsrWN6Z+HE0wc7FYwl5RLjyI1zh/gU/sBwm&#10;jxg3WfI4YNWGyAGyngekL/YvW+D/k/e38874/3/tIlMMfmikKPiR4+KQohTFoUW5VEXBD/MGdjdS&#10;nBstCnngojSL80qLQxw8B+QWuxMVHPUXtMNl1/CHyQNVD/zFPf5SRh8Offx2wC7AJ6ofefl8wScu&#10;HriXkIwNZAIJ8Vjia0nj0BQjSUIhTLMYBvBvFb/JKA4pQk4fRVFwMYrn342i0AcphoFvefFcFQf9&#10;bRhpWgTEHHeifRNfnSgRbhGCCPs3xK7K72i36CA0fVy0CkR3yMf8Ea+zQPSyRD4fei+9W+KIuBgF&#10;L86U2CtIos52HreCWcJfjCxlB3jNSnGbRjBAJmMNvklMY3wMa3xwF+OgD03pR7jH0kOlJPMn13Gy&#10;zC+Nq/uOfSWDjlpE7/4cFvBvXCb9FlhxEx19pvAUTIzkxVTt38Dq/vQsjt0RCCTH4EBCz5iB4gyF&#10;r5xLZdGBL5sUJ+tul5PJuFyGOHJ4aSschREB1/ugR+twVjaMBaeT0O2+wF9qFr3vJrMwKgZJ+DdY&#10;YEFG7DARsDlVr4eaQ7J6hupY3L/BIJYK8KJEdjVuk1UHgBLp9bAP+Ccld8Fiba78VjXTWwRz7jQ+&#10;JxUTZG1MMG+bVWGrWQnCgqiFZuszb7RvzRmHoNIpkrzM0jcmp4dysLehtDkVKRHH4rxI3+fwqibA&#10;e5E2p+4r6xkVH0BOJ3QUps68yZlT6SJeEh58mQauJUDlTJWPWGJibaZIu5RBIqz+ZilZMtggPwuv&#10;RFE841uIi6i+EVyFklByYlhi5tRtrpo0i5FNZxhkqUTEggfNBbFAb4ML3Dd+MhHN0F9mJmzBh4CU&#10;jNWt3pKC3819XHhDT35zarlZdHwgzgsIVthh0QC/eC4mVem2lMLlWTaAEjAvuRcnLkd06jmGZhsO&#10;fcO/q1r7PAW2YqdGmeVWxfMTTEWiDcibrV8FU9usuoLJipfhPCof0Gntkf02us2q/lQ9oyIfExDJ&#10;MgsxxsFKDT3qkfxHD55MPKhvvKnx3AuDhrwAmqRbQT0DyxQDj2P/pIW4wBProtJVhm8eTJa+kaXW&#10;XJf9LG5635xynujP6NKvHS0elilrcQBd98UKW+1xE3Tnb5gg2YDgQF57zI7O9GATpK3sOFhHerJJ&#10;VxHozZ0WrE3oGRX7Oz3AoGldfEX8xyqQ5GkObTZ+rW80LnIbpHRvF+3Z/owe9IIC8KQg2AgZfCed&#10;Mn1C4Hwcg8jXrCN0twIeknYXldO/FPEeait5fGTwwZLLKGVxAMdGs09kezIDY2/FlPthg9zK/YXc&#10;5RPIfnbQARJx7QjuevdDgetV7WxrGt/W2B+KCPh+kRRPXx73Gu/Lp592Nk5eyrN9MmNzmu/Lkcoz&#10;qf0kvhW4nZEpIfs5myCth2kY5f+VjwlVb5iVQYSMkL5VvxNWb1XvONW3wsoodupvVe8E9WeqJhTQ&#10;N0yjEl5BDO0j/mZcbwOJP07/qz5Tv1G7ius3qkJo9Rt1sao3wlYhWu+QSy7/q9+p3ggd88Wvj+lf&#10;g+qNRhGrd+oCVW+Ew5fff6d+Y6RARxu+4teuXY2bI3fFHL4ruIiddx73qS4EfeNxn3B7oZ+prK3q&#10;DbO6wBYotSmVQYvoa9uuYoEOfW3blfcuoK9tuwpMhPS1bVfTrkz62rYr9cGlr227upSIvrbr5LC+&#10;p3vk9QkUwycmLv5OqMr4Ql8/NpekL227msn1KFa/EFWuh0chKke4QV8/ikUL8SuFgADT4rxVgR6X&#10;P1ygx+VXt7FfoIS+fhSI5678guCEX/+ClTy7lB/AVJf/KFC1mPZxV6r79LgrVStn3BX62rarVQyP&#10;QtDb1CiEBnpR+Q+wNc/X9uwAFKbAgriNvQNogdNxK9eVx4Ugy7c3bvbbGXqkwtkIG2tnQayD9Lb3&#10;gXdDrgd85KYAxsEWwt/U3nT+e8aKvFH67UzboDw7FPYmrMbN54HMXwCSXTv3MfgVov0+tMEr7gTB&#10;AZK2Rz/1NCo7QNkeP8r4JPKMWAnP9mtoju+Bc1RcQ2CDQ4BIWsogAUmhsxDZBv2nLLms2ZcO2v1h&#10;c+Mm7Msza7kMr58XhAUXLBsUxjyD2Cma2X7/+wDq8LfxFwK7Nsl++EEEzYlqQVbgXrFWVjQyQu6D&#10;98dCpjzy7p7vbGey4g+fAmS8AP2l5QCKgP4HNRPG/tHbiaMNWwcvtV/phx/G0Rysc3k+9Q5TEDY0&#10;3VbC8BxheRe1p4IUupyb/4i1in6vc55uNm0BDV0Oll47KmsyH5xMqpo9OJ6B36s2M4VWEvyINQLo&#10;LXtAfRP024Fy9ww8kl67CzYvbYOxN6FhU7OzTRBjsXbb/4g1lv9sa36NddFQ8Grpv9gOKCMFyW/m&#10;FpjE7GSG8QqxFn93scbyn21wxvVaaI6JBRlxxLLQbh6Ih/ZycWIwmK/GwWLNPg6c9VvwGfy0K4EF&#10;mQ/1dHihteZe7yN7AOX+fSTvpeaeLeh/W7Fm9cdNb1NLCNdB2zlhShyxIwsIPiIAo5Y/o8uf67/R&#10;7eixWLuntx8j9JuCTctX3Uo7noku2ND03Gxo1CyJSFidfp7Nh3v+B7+9tvb9wILMJIJsMkMPVr9S&#10;EjgfB5/Ln1TDLgnW1swfsfZtIBqZBVKfYzo48WfwbOg+4N/okkcn/Vtpa6jfq8iOY98ALTNS4NXT&#10;XscJz+BQBc7Hcf4b8m90Me0rsMNvIta+p5+WCLIi3E1fT0D8Ga8ZbUiTxDo0ORuP43sQ+s43EGvf&#10;0K+hZeELgDb/DC3NxWMclzAr8aF+45dSpg3Bi/HVxdo389NiQYZtQm5BVoB83Yu4pRkhuoLGLKJp&#10;nNjDP/GlxVq/nWnAokdfDc0xEgBTvj3UahwfnI+ThmYb9zTl3+iimakFEiP7qmIN9oQXSjeZgmUm&#10;mhaQOT4xhy3YxknAL4M2H35IHFTYnAoSMp3S2X3xIfTromXBQbdSVyJbEGkwgaA0Izh/Qb3UUYQo&#10;tazDzxTJz4e2C24p8BI+X0OX0LMOEzGAIWJdchsYItbS28/M708EFmSxDqciSoOgo3X35VoZCatD&#10;azisPk4WnaDuX76QWEP9stTpGj432s4pBJn8ng/IJYFz2mwkiCAYDauPYxBtzcy/iLbG8mt8BT8t&#10;Cl51PZ21GSQ2NL2jgNusD1mtPifFUeZ/megUy6/x2f20mhPa4PpXTjuqCQ48gfNxwhRUOY5kMUnQ&#10;Pfz02tqX89OiS+Tdz7PESEFgY4NxjjArwGd5kTE7W2CxBrzoc4s1Vjv7tH5aLMjEIkqDaMYJJM5M&#10;aUZwEnBWoe+atgeSOsva5wP2Bkmtzhj2uSgiSid/tvQgaKFnxbNUs5o8hvLbfbdwkvR+/fMzRfKZ&#10;OGGiRpAVEENTJHA+jg+BQFh9HBJ0P4RfNjq1abAgO4PTqxJBVoAiMkObtpL5kNXqb+qkUHDwQOr+&#10;iLV1yY2DDm3B0Pg4DllxrkqYFZgz/RtdkP8C9YMx05Jdlay3Wl8z1agTy6MFLhZk4qHxcbDmzjVD&#10;WwSpsPo4AVk75Sou+3J8Wj8tFmSWYkFWUHgilOlmFbJh9VGyiKx0v6iUlIvxKf20muOm4KxakBUY&#10;3j0eW6IpS54Ab4l4npF4ML09N4skD5/PT5sbr1doK1SsG6AQYkOTNg3FxNAKF7ETncjWPX/jc4k+&#10;l59Wc464TuOxVeNzQC64/lmomZVh9aUcEmbswZfjhqNTDD9tcqBHGwNdfDxGuMtlZ8si4Jnq/Bk9&#10;jp7YsgExHD+Fnh98Cm1tsxBBZnmJsZAgK3BewdlYsJnt9+FZrX+jh5l4VmL+TJGUAwX+CaZ/Fg7u&#10;OS/YJFRuaLbBxuzfZYuhOdEJfvag+zNwwoN1TcwlBVnBhbi4FtPNKpwEpIv7vJCZXGGyrQQeTl+O&#10;u8MZwFYGBVF6P6sJjY+jhe9QUeB8HBJWX2G+soa1tXu6oaD7dv0auYlvycuMic8CoONdYeB8jJys&#10;VudNizAPdMNiLQ63EZ1i+Wmf79dAgZta51f5qf1ioAhc3VWaGSHy5iwbEAJrtun91xa0tQ3Ks9x4&#10;Jc6g9Qx0kkEvXK2ZlWH19e68475AzzefPJeI1c6eGHfSsCCDp3jVFVeFbr5iM9vnAbY5Vh3OLrjn&#10;2k8Nunt9P21c7a67NrkRe++Ju7JCQRYCLBHRHCF3bD1deQ6249rQe/1Uc4mWQMP1YHn+6ktHtYtn&#10;HdYUZpREXySsPgrC/fjJYu25ZMbrCVfAE1ZZoNBax5/Rw7+vZHa2yXF3Pm096L4EWJAl0IsXjSgN&#10;go4AvmWLe2eZzFutPgNkHjwvWTno7vSFiL+enxZd/DO0oycIsoLsD/BMetvXJ1zV7GzjvNn305or&#10;3Vn2Zu+tRdCcI+5Xsfk8Ee7E4Cye2kwdlzM4PK/0RKzBZK28RKx2toKfFguyFKbP3XbXsUG6sqHZ&#10;AV+B/dRNKIMohedVxFq/nWlL+2m1zDxc4cF88kyp4AyS/DmqWUW+fwGnJ5t/+GZ48HBbWnVZW56R&#10;SAgWZE+3rbULVLXifAY5ii14ea6nHlMOLkvNUi7w3ulBjeb/oUfKyc2YTFjZwJRPdFO54nwOkfVv&#10;C+sYczO5egfz87txtcC3cadZ3TnJBL2Bq9qlwPIc4ZKzuQX4MIhY+9RTJJ2w8ERvpbegVxI4f64N&#10;8MDwQLyVe5u5iYXF2mdM4FGGxrfkgia5olYNnE/wOwXJdmpHI9qarVqD7vtpNd+nRwrIwvgEk2dE&#10;lAbRnBTY+XZaGea3raeb0owc9y8kYo2+VMCCfloSGodeHG5rvNccaB2e687ok/93v25slRIqVJ1I&#10;lVhjtTMV88+ysAiNb25BvmZsxdBskiP/bm3DRGoSuLbuvYYqxBqrnc310xaC7PrMiNIgJHDubq2V&#10;FUSWumx8CkHhwYMv7mxh229nM9cHoIuPBZkyeasWFAEYLroUWJ5wK/6NHiQ6dXqdZ8h5Hj14EEX0&#10;QJhCkMHk9tSY3QjoALwtGZot8sB7Zlh9HGzP4RvrbmFJKDJez9YGIkrDZCRwvtFWRgiwIbzVhoaF&#10;yIUsCZ0p1maCBdkLfN942MLxwMtWfLMscA+wwWnbVWgesFg7PkeskTk+lrdlQUbQAoiHpQ1Ls4ID&#10;gFuvR6x/k2FLUKw5vWIhkfVOWnZMPPh3C6HxcVAIrAht1AR4gHwInrFsQAySvAmLNZHo1By/Bgp8&#10;Wz/7z5naL4YWAWu9FedzIGF1etGbxiDJ6PjnEsn6NbTMTK7/thVRGga9gvfLp2hmhX8jppe9cZzj&#10;i+4dblwjKEue9d7qghwsyDafEvUBegHeli2ANgG2V+iFbx6SY1O3Oebfs9rZeNyJrF/495TFlrKg&#10;E0idTyLNCE4KvM0rvA8cEp2aCmMz/LTu8G7LmhNhDfCTLTN1IEg+TyMreAHwE/Xj3e4j9N+hHanx&#10;d6BLfAafbtk8NjSB9B7nTyLfx0DfXlh9nMC1gfc60yjUMveFJG37VIKMoLkAKNwTbDUiC2wmrSY3&#10;WRhfoS3txiXKnpVuNDQ+DjY0LfMTqWYPsNmpcL7pegRuCk79DIlBTw9Arf0DiCCDeqJkDtIDM15n&#10;jY+GFR1juUmN7uFIj5ST7y9YraTFWJgwNumRGhwz0T277cYd9dNqDtmZe4GIkr+OLxKdl/VnvAKf&#10;Hi2Bg81kJYr1FL56yaldyObOjT1RB/20Gjom1/vBWMTAXqedOVdgLzpkxou2s32OFes1FOJomRHa&#10;CW1w/UtzIg34aUla8NNyGlm8RjsLAIiXXQiwcDsjP2CtkAt6AXlG0YIi6I51M2Y7S64gWXSOzwry&#10;TLsBEC2c2mzxdraPwAqzuReSZxTnZgOYwJ6fNgO4oRHroAoMOKD8zG/6fAHn4tkAdvEc0ucb1Vtd&#10;UBoSEY3TRaCcAFJ1G9zIinb2ShvbgVrwCSj30bdBqZbaoHQhpfTZA6V89UC5ugWCsitAUInm8o6U&#10;XcfFxfgiFKWqwoGV+pyDa/Fc3Z0AnIrnC0iLZwP8Kp5NenfMzt1x67vj/yE3pvgHUw011XMCSrd9&#10;Ut+V0oT7Vd+d6q6UFuWVPkNQalwWviv5Cy5FTwMgkxaBlyw2aGKqJrYcPjgvr9r8AYulIqnJ0sXr&#10;all5djl498GdaJHxalmpu1SUbfFxM6a9eFnWMWeSpedvVKJMPci1oTU11ZtsDu0dFhFrS98ge52p&#10;Nf4K8gxzAPaiOtpC8uwSn3TO+RaZEVvQVr/ca9l2lp9Witms1M5wQzgtOX9jAXsTHf/C+0FkvoUW&#10;uGdwOqg1rx2Dq5nLEUCqoi6Os4x3sU+46PwN1XcjiM8glZlvkRmJvtTW98oJLWoBfSUC65PM30Dm&#10;C7QS+YljWhCd7oz46OZwwXX/CRYsiOJ41L+wZcjueFKCrI0TJuB9pR0xZXnd8lLbOaB0Ue/DbFD4&#10;4qnz7muB793TeEFlYRZaQr2QXxCEzU56uDlImNKLAqVW8Ucx7SPZ4irDbON9fh7IB+kGZbUWkoVv&#10;y4QptYv/TraZoC83AtZh1E6k2hpH4G2tyqMz9HxnyeafmTbwkg3N5A7gBlPVqeWiw+1YYppx8IBt&#10;rtDyEdbWrPRp24C1cfXPtUZIisC7l5MNno0TpRZccyMy55jq3uH5ggQrLys5TZ+Kc9LXiUGMgIgg&#10;S9fagewBusQQ2tFTbzM2NL+mP6MLSkD8TBMMCzJoxZcnuSg1rBAC72luXLRS4HwLaP7CYfVh0CXB&#10;gmx+stp5ICMB0F5sLtEI+YlOkfwWaO5TzE7nDQuyGREllaAg8u7NZS6rELzDr25ottBC4K1cxZfY&#10;u6dvm9riIAuTO7SP67V709p6DkTlBBZcb5O73LXhfUsOrBoSnbK8ldy4Pjx9fX9GFye11pliF8Se&#10;ju/klgRZm8y0dfiyfHTqFdjfwZ/RJbeXD7Eh07buL4pTESxAGXT3l1yghw1N/3v4M7qgGLws6VzA&#10;946kItiuIGuD+wTwFrNS0PKLgTYLegPnhUQNCl8sYH+2zYULbe28hBs3+Fb+jB7mImangwchuOxm&#10;6ctRBN0VLzLYhdf7dzM0W2gX6Kk1O1GYQJDePpkg64BNl7vKJaGutbVZMqsTeFCdQM/d9G6plgVP&#10;AWXHX8qWhPrA/u7NrPBvKAmro8vBA6dnR5RUol1iaKV8SefHONy/SeB8nEzBanXc+6G+kYiSUhz3&#10;pHvxHLFG/BlfcFWTBAjL9RktRAviK/DevqwLEl0SaNmy+0I5a604/wRorvTMOxTalv4Sfnyd0ZKJ&#10;ExFXoISSFXjWeuG9zSMZVg/8d+i9fRMVF/coYNmCqoF53dAs+S0QiPo3UJha4CtqZGM4PgSegBs3&#10;gumPodnGOUN+PcKJTuB9a2vVViJMLD25cPWvGNhb3X/9eTgvFteuqciwdevlW83W60K0tdOkWEOJ&#10;/k0D5+OgeHq3AcfF+vBzl3FsAu3j9ku3DmPOQpSCbef3eBrobdS/ge173bJ/rKcaoq2dhty4zplm&#10;4f2hzw0M6a05FmTfVSMbAZknXWe5cY0q5fYPLAyd4d/QnIMF0u3vuf4knBji2mmLNRd++8D5OIHn&#10;tcPqmXkG8PBTaaN8+B6Ajc2lfPgTOJ/AsWE977MQZN7XTmyjjMDWgV0K/Vg/fO55UWuQxXoRVkdh&#10;CqxFt4D4cmQRBHrsJFb8Y2hOg3wrIabU9e1nmoE4uHf+zM/gg2ygnP4Ish++Nbvd/+R07ncMhEZm&#10;AAAAAElFTkSuQmCCUEsBAi0AFAAGAAgAAAAhALGCZ7YKAQAAEwIAABMAAAAAAAAAAAAAAAAAAAAA&#10;AFtDb250ZW50X1R5cGVzXS54bWxQSwECLQAUAAYACAAAACEAOP0h/9YAAACUAQAACwAAAAAAAAAA&#10;AAAAAAA7AQAAX3JlbHMvLnJlbHNQSwECLQAUAAYACAAAACEAkBzgCg8GAAA3FwAADgAAAAAAAAAA&#10;AAAAAAA6AgAAZHJzL2Uyb0RvYy54bWxQSwECLQAUAAYACAAAACEAqiYOvrwAAAAhAQAAGQAAAAAA&#10;AAAAAAAAAAB1CAAAZHJzL19yZWxzL2Uyb0RvYy54bWwucmVsc1BLAQItABQABgAIAAAAIQAfAStf&#10;3AAAAAUBAAAPAAAAAAAAAAAAAAAAAGgJAABkcnMvZG93bnJldi54bWxQSwECLQAKAAAAAAAAACEA&#10;5bZNLzIyAAAyMgAAFAAAAAAAAAAAAAAAAABxCgAAZHJzL21lZGlhL2ltYWdlMS5wbmdQSwUGAAAA&#10;AAYABgB8AQAA1TwAAAAA&#10;">
                <v:shape id="Attēls 16" o:spid="_x0000_s1027" type="#_x0000_t75" style="position:absolute;width:25527;height:11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89wgAAANsAAAAPAAAAZHJzL2Rvd25yZXYueG1sRE9NawIx&#10;EL0X/A9hhF5Ek3oQuxpFC0UPHtrUg96GzbhZ3EyWTarbf28Khd7m8T5nue59I27UxTqwhpeJAkFc&#10;BltzpeH49T6eg4gJ2WITmDT8UIT1avC0xMKGO3/SzaRK5BCOBWpwKbWFlLF05DFOQkucuUvoPKYM&#10;u0raDu853DdyqtRMeqw5Nzhs6c1ReTXfXoNV7UgZsz+Y3TnF0/nDzUevW62fh/1mASJRn/7Ff+69&#10;zfNn8PtLPkCuHgAAAP//AwBQSwECLQAUAAYACAAAACEA2+H2y+4AAACFAQAAEwAAAAAAAAAAAAAA&#10;AAAAAAAAW0NvbnRlbnRfVHlwZXNdLnhtbFBLAQItABQABgAIAAAAIQBa9CxbvwAAABUBAAALAAAA&#10;AAAAAAAAAAAAAB8BAABfcmVscy8ucmVsc1BLAQItABQABgAIAAAAIQB/ID89wgAAANsAAAAPAAAA&#10;AAAAAAAAAAAAAAcCAABkcnMvZG93bnJldi54bWxQSwUGAAAAAAMAAwC3AAAA9gIAAAAA&#10;">
                  <v:imagedata r:id="rId18" o:title=""/>
                  <v:path arrowok="t"/>
                </v:shape>
                <v:shape id="Brīvforma 39" o:spid="_x0000_s1028" style="position:absolute;left:5522;top:3462;width:1427;height:2060;rotation:5621680fd;flip:x;visibility:visible;mso-wrap-style:square;v-text-anchor:middle" coordsize="229377,24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0bbxQAAANsAAAAPAAAAZHJzL2Rvd25yZXYueG1sRI9Pa8JA&#10;FMTvgt9heUJvulGLpNFV/IPUQz2opdTbM/tMgtm3IbvV+O1doeBxmJnfMJNZY0pxpdoVlhX0exEI&#10;4tTqgjMF34d1NwbhPLLG0jIpuJOD2bTdmmCi7Y13dN37TAQIuwQV5N5XiZQuzcmg69mKOHhnWxv0&#10;QdaZ1DXeAtyUchBFI2mw4LCQY0XLnNLL/s8oiI0//rwTrueL0+cpLraHr9HvSqm3TjMfg/DU+Ff4&#10;v73RCoYf8PwSfoCcPgAAAP//AwBQSwECLQAUAAYACAAAACEA2+H2y+4AAACFAQAAEwAAAAAAAAAA&#10;AAAAAAAAAAAAW0NvbnRlbnRfVHlwZXNdLnhtbFBLAQItABQABgAIAAAAIQBa9CxbvwAAABUBAAAL&#10;AAAAAAAAAAAAAAAAAB8BAABfcmVscy8ucmVsc1BLAQItABQABgAIAAAAIQDAi0bbxQAAANsAAAAP&#10;AAAAAAAAAAAAAAAAAAcCAABkcnMvZG93bnJldi54bWxQSwUGAAAAAAMAAwC3AAAA+QIAAAAA&#10;" path="m44383,c13110,71795,-18163,143590,12669,184994v30832,41404,216708,63427,216708,63427l229377,248421e" filled="f" strokecolor="black [3213]" strokeweight="1pt">
                  <v:stroke endarrow="open" joinstyle="miter"/>
                  <v:path arrowok="t" o:connecttype="custom" o:connectlocs="27613,0;7882,153404;142710,206000;142710,206000" o:connectangles="0,0,0,0"/>
                </v:shape>
                <v:shape id="Brīvforma 43" o:spid="_x0000_s1029" style="position:absolute;left:18578;top:3462;width:1427;height:2060;rotation:5621680fd;visibility:visible;mso-wrap-style:square;v-text-anchor:middle" coordsize="229377,24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vEMxQAAANsAAAAPAAAAZHJzL2Rvd25yZXYueG1sRI/dasJA&#10;FITvC32H5RR6p5v+kErMRoIiWANibcHbY/Y0Cc2eDdlV49u7gtDLYWa+YdLZYFpxot41lhW8jCMQ&#10;xKXVDVcKfr6XowkI55E1tpZJwYUczLLHhxQTbc/8Raedr0SAsEtQQe19l0jpypoMurHtiIP3a3uD&#10;Psi+krrHc4CbVr5GUSwNNhwWauxoXlP5tzsaBUVT7P0myrf7ybDIi8+P9WEex0o9Pw35FISnwf+H&#10;7+2VVvD+Brcv4QfI7AoAAP//AwBQSwECLQAUAAYACAAAACEA2+H2y+4AAACFAQAAEwAAAAAAAAAA&#10;AAAAAAAAAAAAW0NvbnRlbnRfVHlwZXNdLnhtbFBLAQItABQABgAIAAAAIQBa9CxbvwAAABUBAAAL&#10;AAAAAAAAAAAAAAAAAB8BAABfcmVscy8ucmVsc1BLAQItABQABgAIAAAAIQAhFvEMxQAAANsAAAAP&#10;AAAAAAAAAAAAAAAAAAcCAABkcnMvZG93bnJldi54bWxQSwUGAAAAAAMAAwC3AAAA+QIAAAAA&#10;" path="m44383,c13110,71795,-18163,143590,12669,184994v30832,41404,216708,63427,216708,63427l229377,248421e" filled="f" strokecolor="black [3213]" strokeweight="1pt">
                  <v:stroke endarrow="open" joinstyle="miter"/>
                  <v:path arrowok="t" o:connecttype="custom" o:connectlocs="27613,0;7882,153404;142710,206000;142710,206000" o:connectangles="0,0,0,0"/>
                </v:shape>
                <w10:anchorlock/>
              </v:group>
            </w:pict>
          </mc:Fallback>
        </mc:AlternateContent>
      </w:r>
    </w:p>
    <w:bookmarkStart w:id="14" w:name="_Ref474773596"/>
    <w:p w14:paraId="66541A5C" w14:textId="5E9E261B" w:rsidR="00043637" w:rsidRPr="009A6C7B" w:rsidRDefault="00043637" w:rsidP="007F71BC">
      <w:pPr>
        <w:pStyle w:val="Parakstszemobjekta"/>
        <w:ind w:left="284"/>
        <w:jc w:val="center"/>
      </w:pPr>
      <w:r>
        <w:fldChar w:fldCharType="begin"/>
      </w:r>
      <w:r>
        <w:instrText xml:space="preserve"> SEQ Ilustrācija \* ARABIC </w:instrText>
      </w:r>
      <w:r>
        <w:fldChar w:fldCharType="separate"/>
      </w:r>
      <w:r w:rsidR="00F51DB9">
        <w:rPr>
          <w:noProof/>
        </w:rPr>
        <w:t>15</w:t>
      </w:r>
      <w:r>
        <w:fldChar w:fldCharType="end"/>
      </w:r>
      <w:r>
        <w:t>. att.</w:t>
      </w:r>
      <w:bookmarkEnd w:id="14"/>
    </w:p>
    <w:p w14:paraId="438415C9" w14:textId="1DEAD845" w:rsidR="00043637" w:rsidRDefault="00043637" w:rsidP="007F71BC">
      <w:pPr>
        <w:spacing w:after="0"/>
        <w:ind w:left="284"/>
        <w:jc w:val="both"/>
        <w:rPr>
          <w:rFonts w:eastAsiaTheme="minorEastAsia"/>
        </w:rPr>
      </w:pPr>
      <w:r w:rsidRPr="0048681A">
        <w:rPr>
          <w:b/>
        </w:rPr>
        <w:t>Atrisinājums.</w:t>
      </w:r>
      <w:r w:rsidRPr="0048681A">
        <w:t xml:space="preserve"> </w:t>
      </w:r>
      <w:r>
        <w:t xml:space="preserve">Tā kā trijstūris </w:t>
      </w:r>
      <m:oMath>
        <m:r>
          <w:rPr>
            <w:rFonts w:ascii="Cambria Math" w:hAnsi="Cambria Math"/>
          </w:rPr>
          <m:t>ABG</m:t>
        </m:r>
      </m:oMath>
      <w:r>
        <w:rPr>
          <w:rFonts w:eastAsiaTheme="minorEastAsia"/>
        </w:rPr>
        <w:t xml:space="preserve"> sakrīt ar trijstūri </w:t>
      </w:r>
      <m:oMath>
        <m:r>
          <w:rPr>
            <w:rFonts w:ascii="Cambria Math" w:eastAsiaTheme="minorEastAsia" w:hAnsi="Cambria Math"/>
          </w:rPr>
          <m:t>AEG</m:t>
        </m:r>
      </m:oMath>
      <w:r>
        <w:rPr>
          <w:rFonts w:eastAsiaTheme="minorEastAsia"/>
        </w:rPr>
        <w:t xml:space="preserve">, tad leņķis </w:t>
      </w:r>
      <m:oMath>
        <m:r>
          <w:rPr>
            <w:rFonts w:ascii="Cambria Math" w:eastAsiaTheme="minorEastAsia" w:hAnsi="Cambria Math"/>
          </w:rPr>
          <m:t>∢BGA=∢EGA</m:t>
        </m:r>
      </m:oMath>
      <w:r>
        <w:rPr>
          <w:rFonts w:eastAsiaTheme="minorEastAsia"/>
        </w:rPr>
        <w:t xml:space="preserve"> (skat. </w:t>
      </w:r>
      <w:r>
        <w:rPr>
          <w:rFonts w:eastAsiaTheme="minorEastAsia"/>
        </w:rPr>
        <w:fldChar w:fldCharType="begin"/>
      </w:r>
      <w:r>
        <w:rPr>
          <w:rFonts w:eastAsiaTheme="minorEastAsia"/>
        </w:rPr>
        <w:instrText xml:space="preserve"> REF _Ref474773894 \h </w:instrText>
      </w:r>
      <w:r>
        <w:rPr>
          <w:rFonts w:eastAsiaTheme="minorEastAsia"/>
        </w:rPr>
      </w:r>
      <w:r>
        <w:rPr>
          <w:rFonts w:eastAsiaTheme="minorEastAsia"/>
        </w:rPr>
        <w:fldChar w:fldCharType="separate"/>
      </w:r>
      <w:r w:rsidR="00F51DB9">
        <w:rPr>
          <w:noProof/>
        </w:rPr>
        <w:t>16</w:t>
      </w:r>
      <w:r w:rsidR="00F51DB9">
        <w:t>. att.</w:t>
      </w:r>
      <w:r>
        <w:rPr>
          <w:rFonts w:eastAsiaTheme="minorEastAsia"/>
        </w:rPr>
        <w:fldChar w:fldCharType="end"/>
      </w:r>
      <w:r>
        <w:rPr>
          <w:rFonts w:eastAsiaTheme="minorEastAsia"/>
        </w:rPr>
        <w:t xml:space="preserve">). Taisnstūra pretējās malas </w:t>
      </w:r>
      <m:oMath>
        <m:r>
          <w:rPr>
            <w:rFonts w:ascii="Cambria Math" w:eastAsiaTheme="minorEastAsia" w:hAnsi="Cambria Math"/>
          </w:rPr>
          <m:t>BC</m:t>
        </m:r>
      </m:oMath>
      <w:r>
        <w:rPr>
          <w:rFonts w:eastAsiaTheme="minorEastAsia"/>
        </w:rPr>
        <w:t xml:space="preserve"> un </w:t>
      </w:r>
      <m:oMath>
        <m:r>
          <w:rPr>
            <w:rFonts w:ascii="Cambria Math" w:eastAsiaTheme="minorEastAsia" w:hAnsi="Cambria Math"/>
          </w:rPr>
          <m:t>AD</m:t>
        </m:r>
      </m:oMath>
      <w:r>
        <w:rPr>
          <w:rFonts w:eastAsiaTheme="minorEastAsia"/>
        </w:rPr>
        <w:t xml:space="preserve"> ir paralēlas, tāpēc </w:t>
      </w:r>
      <m:oMath>
        <m:r>
          <w:rPr>
            <w:rFonts w:ascii="Cambria Math" w:eastAsiaTheme="minorEastAsia" w:hAnsi="Cambria Math"/>
          </w:rPr>
          <m:t>∢BGA=∢GAH</m:t>
        </m:r>
      </m:oMath>
      <w:r>
        <w:rPr>
          <w:rFonts w:eastAsiaTheme="minorEastAsia"/>
        </w:rPr>
        <w:t xml:space="preserve"> kā iekšējie šķērsleņķi pie paralēlām taisnēm. Līdz ar to </w:t>
      </w:r>
      <m:oMath>
        <m:r>
          <w:rPr>
            <w:rFonts w:ascii="Cambria Math" w:eastAsiaTheme="minorEastAsia" w:hAnsi="Cambria Math"/>
          </w:rPr>
          <m:t>∢EGA=∢GAH</m:t>
        </m:r>
      </m:oMath>
      <w:r>
        <w:rPr>
          <w:rFonts w:eastAsiaTheme="minorEastAsia"/>
        </w:rPr>
        <w:t xml:space="preserve"> un trijstūris </w:t>
      </w:r>
      <m:oMath>
        <m:r>
          <w:rPr>
            <w:rFonts w:ascii="Cambria Math" w:eastAsiaTheme="minorEastAsia" w:hAnsi="Cambria Math"/>
          </w:rPr>
          <m:t>AHG</m:t>
        </m:r>
      </m:oMath>
      <w:r>
        <w:rPr>
          <w:rFonts w:eastAsiaTheme="minorEastAsia"/>
        </w:rPr>
        <w:t xml:space="preserve"> ir vienādsānu un </w:t>
      </w:r>
      <m:oMath>
        <m:r>
          <w:rPr>
            <w:rFonts w:ascii="Cambria Math" w:eastAsiaTheme="minorEastAsia" w:hAnsi="Cambria Math"/>
          </w:rPr>
          <m:t>AH=GH</m:t>
        </m:r>
      </m:oMath>
      <w:r>
        <w:rPr>
          <w:rFonts w:eastAsiaTheme="minorEastAsia"/>
        </w:rPr>
        <w:t xml:space="preserve">. Līdzīgi iegūstam, ka </w:t>
      </w:r>
      <m:oMath>
        <m:r>
          <w:rPr>
            <w:rFonts w:ascii="Cambria Math" w:eastAsiaTheme="minorEastAsia" w:hAnsi="Cambria Math"/>
          </w:rPr>
          <m:t>DI=IG</m:t>
        </m:r>
      </m:oMath>
      <w:r>
        <w:rPr>
          <w:rFonts w:eastAsiaTheme="minorEastAsia"/>
        </w:rPr>
        <w:t xml:space="preserve">. Tā kā </w:t>
      </w:r>
      <m:oMath>
        <m:r>
          <w:rPr>
            <w:rFonts w:ascii="Cambria Math" w:eastAsiaTheme="minorEastAsia" w:hAnsi="Cambria Math"/>
          </w:rPr>
          <m:t>AH=HI=ID</m:t>
        </m:r>
      </m:oMath>
      <w:r>
        <w:rPr>
          <w:rFonts w:eastAsiaTheme="minorEastAsia"/>
        </w:rPr>
        <w:t xml:space="preserve">, tad </w:t>
      </w:r>
      <m:oMath>
        <m:r>
          <w:rPr>
            <w:rFonts w:ascii="Cambria Math" w:eastAsiaTheme="minorEastAsia" w:hAnsi="Cambria Math"/>
          </w:rPr>
          <m:t>GH=HI=IG</m:t>
        </m:r>
      </m:oMath>
      <w:r>
        <w:rPr>
          <w:rFonts w:eastAsiaTheme="minorEastAsia"/>
        </w:rPr>
        <w:t xml:space="preserve"> un trijstūris </w:t>
      </w:r>
      <m:oMath>
        <m:r>
          <w:rPr>
            <w:rFonts w:ascii="Cambria Math" w:eastAsiaTheme="minorEastAsia" w:hAnsi="Cambria Math"/>
          </w:rPr>
          <m:t>HGI</m:t>
        </m:r>
      </m:oMath>
      <w:r>
        <w:rPr>
          <w:rFonts w:eastAsiaTheme="minorEastAsia"/>
        </w:rPr>
        <w:t xml:space="preserve"> ir vienādmalu.</w:t>
      </w:r>
    </w:p>
    <w:p w14:paraId="3D449C1B" w14:textId="77777777" w:rsidR="00043637" w:rsidRDefault="00043637" w:rsidP="007F71BC">
      <w:pPr>
        <w:keepNext/>
        <w:spacing w:after="0"/>
        <w:ind w:left="284"/>
        <w:jc w:val="center"/>
      </w:pPr>
      <w:r w:rsidRPr="0048681A">
        <w:rPr>
          <w:noProof/>
          <w:lang w:eastAsia="lv-LV"/>
        </w:rPr>
        <w:drawing>
          <wp:inline distT="0" distB="0" distL="0" distR="0" wp14:anchorId="689D3CD4" wp14:editId="375942FE">
            <wp:extent cx="2526816" cy="1260000"/>
            <wp:effectExtent l="0" t="0" r="6985" b="0"/>
            <wp:docPr id="46" name="Attēl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26816" cy="1260000"/>
                    </a:xfrm>
                    <a:prstGeom prst="rect">
                      <a:avLst/>
                    </a:prstGeom>
                  </pic:spPr>
                </pic:pic>
              </a:graphicData>
            </a:graphic>
          </wp:inline>
        </w:drawing>
      </w:r>
    </w:p>
    <w:bookmarkStart w:id="15" w:name="_Ref474773894"/>
    <w:p w14:paraId="0C259AB8" w14:textId="5886206E" w:rsidR="004C1A59" w:rsidRPr="00407160" w:rsidRDefault="00043637" w:rsidP="007F71BC">
      <w:pPr>
        <w:pStyle w:val="Parakstszemobjekta"/>
        <w:ind w:left="284"/>
        <w:jc w:val="center"/>
      </w:pPr>
      <w:r>
        <w:fldChar w:fldCharType="begin"/>
      </w:r>
      <w:r>
        <w:instrText xml:space="preserve"> SEQ Ilustrācija \* ARABIC </w:instrText>
      </w:r>
      <w:r>
        <w:fldChar w:fldCharType="separate"/>
      </w:r>
      <w:r w:rsidR="00F51DB9">
        <w:rPr>
          <w:noProof/>
        </w:rPr>
        <w:t>16</w:t>
      </w:r>
      <w:r>
        <w:fldChar w:fldCharType="end"/>
      </w:r>
      <w:r>
        <w:t>. att.</w:t>
      </w:r>
      <w:bookmarkEnd w:id="15"/>
    </w:p>
    <w:p w14:paraId="08D50702" w14:textId="39D9A08C" w:rsidR="00E53EDA" w:rsidRPr="005A349C" w:rsidRDefault="002A20EE" w:rsidP="007F71BC">
      <w:pPr>
        <w:tabs>
          <w:tab w:val="left" w:pos="851"/>
        </w:tabs>
        <w:spacing w:after="0"/>
        <w:ind w:left="284" w:hanging="284"/>
        <w:jc w:val="both"/>
      </w:pPr>
      <w:r w:rsidRPr="003D7291">
        <w:rPr>
          <w:rFonts w:cstheme="minorHAnsi"/>
          <w:b/>
        </w:rPr>
        <w:t>7.4.</w:t>
      </w:r>
      <w:r w:rsidR="00A66223" w:rsidRPr="003D7291">
        <w:rPr>
          <w:i/>
          <w:sz w:val="18"/>
        </w:rPr>
        <w:t xml:space="preserve"> </w:t>
      </w:r>
      <w:r w:rsidR="00903156" w:rsidRPr="003D7291">
        <w:t>Uz</w:t>
      </w:r>
      <w:r w:rsidR="00903156" w:rsidRPr="005A349C">
        <w:t xml:space="preserve"> galda stāv divas kastes</w:t>
      </w:r>
      <w:r w:rsidR="00E53EDA" w:rsidRPr="005A349C">
        <w:t xml:space="preserve"> A un B. Sākumā </w:t>
      </w:r>
      <w:r w:rsidR="00903156" w:rsidRPr="005A349C">
        <w:t>kastē</w:t>
      </w:r>
      <w:r w:rsidR="00E53EDA" w:rsidRPr="005A349C">
        <w:t xml:space="preserve"> A </w:t>
      </w:r>
      <w:r w:rsidR="00903156" w:rsidRPr="005A349C">
        <w:t>ir</w:t>
      </w:r>
      <w:r w:rsidR="00E53EDA" w:rsidRPr="005A349C">
        <w:t xml:space="preserve"> me</w:t>
      </w:r>
      <w:r w:rsidR="00903156" w:rsidRPr="005A349C">
        <w:t>lnas un baltas bumbiņas, bet kastē</w:t>
      </w:r>
      <w:r w:rsidR="00BB1D45">
        <w:t xml:space="preserve"> B ir </w:t>
      </w:r>
      <w:r w:rsidR="00E53EDA" w:rsidRPr="005A349C">
        <w:t>tikai</w:t>
      </w:r>
      <w:r w:rsidR="00BD4E38">
        <w:t xml:space="preserve"> melnas bumbiņas. B</w:t>
      </w:r>
      <w:r w:rsidR="00E53EDA" w:rsidRPr="005A349C">
        <w:t xml:space="preserve">umbiņu </w:t>
      </w:r>
      <w:r w:rsidR="00903156" w:rsidRPr="005A349C">
        <w:t>skaits abās</w:t>
      </w:r>
      <w:r w:rsidR="00E53EDA" w:rsidRPr="005A349C">
        <w:t xml:space="preserve"> </w:t>
      </w:r>
      <w:r w:rsidR="00903156" w:rsidRPr="005A349C">
        <w:t>kastēs</w:t>
      </w:r>
      <w:r w:rsidR="00E53EDA" w:rsidRPr="005A349C">
        <w:t xml:space="preserve"> ir vienāds. </w:t>
      </w:r>
      <w:r w:rsidR="00903156" w:rsidRPr="005A349C">
        <w:t>Anna no kastes A uz labu laimi izņem divas bumbiņas:</w:t>
      </w:r>
    </w:p>
    <w:p w14:paraId="4AF61EAA" w14:textId="23D88F1C" w:rsidR="00E53EDA" w:rsidRPr="005A349C" w:rsidRDefault="00E53EDA" w:rsidP="007F71BC">
      <w:pPr>
        <w:numPr>
          <w:ilvl w:val="1"/>
          <w:numId w:val="13"/>
        </w:numPr>
        <w:tabs>
          <w:tab w:val="left" w:pos="851"/>
        </w:tabs>
        <w:spacing w:after="0" w:line="276" w:lineRule="auto"/>
        <w:ind w:left="709"/>
        <w:jc w:val="both"/>
        <w:rPr>
          <w:rFonts w:cs="Cambria Math"/>
        </w:rPr>
      </w:pPr>
      <w:r w:rsidRPr="005A349C">
        <w:rPr>
          <w:rFonts w:cs="Cambria Math"/>
        </w:rPr>
        <w:t xml:space="preserve">ja tās ir vienādā krāsā, tad tās abas ieliek </w:t>
      </w:r>
      <w:r w:rsidR="00903156" w:rsidRPr="005A349C">
        <w:rPr>
          <w:rFonts w:cs="Cambria Math"/>
        </w:rPr>
        <w:t>kastē</w:t>
      </w:r>
      <w:r w:rsidRPr="005A349C">
        <w:rPr>
          <w:rFonts w:cs="Cambria Math"/>
        </w:rPr>
        <w:t xml:space="preserve"> B</w:t>
      </w:r>
      <w:r w:rsidR="00903156" w:rsidRPr="005A349C">
        <w:rPr>
          <w:rFonts w:cs="Cambria Math"/>
        </w:rPr>
        <w:t>,</w:t>
      </w:r>
      <w:r w:rsidRPr="005A349C">
        <w:rPr>
          <w:rFonts w:cs="Cambria Math"/>
        </w:rPr>
        <w:t xml:space="preserve"> un vienu melnu bumbiņu no </w:t>
      </w:r>
      <w:r w:rsidR="00903156" w:rsidRPr="005A349C">
        <w:rPr>
          <w:rFonts w:cs="Cambria Math"/>
        </w:rPr>
        <w:t>kastes</w:t>
      </w:r>
      <w:r w:rsidRPr="005A349C">
        <w:rPr>
          <w:rFonts w:cs="Cambria Math"/>
        </w:rPr>
        <w:t xml:space="preserve"> B ieliek </w:t>
      </w:r>
      <w:r w:rsidR="00903156" w:rsidRPr="005A349C">
        <w:rPr>
          <w:rFonts w:cs="Cambria Math"/>
        </w:rPr>
        <w:t>kastē</w:t>
      </w:r>
      <w:r w:rsidRPr="005A349C">
        <w:rPr>
          <w:rFonts w:cs="Cambria Math"/>
        </w:rPr>
        <w:t xml:space="preserve"> A;</w:t>
      </w:r>
    </w:p>
    <w:p w14:paraId="5F034F79" w14:textId="5F69CBD3" w:rsidR="00E53EDA" w:rsidRPr="005A349C" w:rsidRDefault="00E53EDA" w:rsidP="007F71BC">
      <w:pPr>
        <w:numPr>
          <w:ilvl w:val="1"/>
          <w:numId w:val="13"/>
        </w:numPr>
        <w:tabs>
          <w:tab w:val="left" w:pos="851"/>
        </w:tabs>
        <w:spacing w:after="0" w:line="276" w:lineRule="auto"/>
        <w:ind w:left="709"/>
        <w:jc w:val="both"/>
        <w:rPr>
          <w:rFonts w:cs="Cambria Math"/>
        </w:rPr>
      </w:pPr>
      <w:r w:rsidRPr="005A349C">
        <w:rPr>
          <w:rFonts w:cs="Cambria Math"/>
        </w:rPr>
        <w:t xml:space="preserve">ja tās ir dažādās krāsās, tad balto bumbiņu ieliek atpakaļ </w:t>
      </w:r>
      <w:r w:rsidR="00903156" w:rsidRPr="005A349C">
        <w:rPr>
          <w:rFonts w:cs="Cambria Math"/>
        </w:rPr>
        <w:t>kastē</w:t>
      </w:r>
      <w:r w:rsidRPr="005A349C">
        <w:rPr>
          <w:rFonts w:cs="Cambria Math"/>
        </w:rPr>
        <w:t xml:space="preserve"> A, bet melno – </w:t>
      </w:r>
      <w:r w:rsidR="00903156" w:rsidRPr="005A349C">
        <w:rPr>
          <w:rFonts w:cs="Cambria Math"/>
        </w:rPr>
        <w:t>kastē</w:t>
      </w:r>
      <w:r w:rsidRPr="005A349C">
        <w:rPr>
          <w:rFonts w:cs="Cambria Math"/>
        </w:rPr>
        <w:t xml:space="preserve"> B.</w:t>
      </w:r>
    </w:p>
    <w:p w14:paraId="1E635ECC" w14:textId="185DF895" w:rsidR="00E53EDA" w:rsidRPr="005A349C" w:rsidRDefault="00E53EDA" w:rsidP="007F71BC">
      <w:pPr>
        <w:tabs>
          <w:tab w:val="left" w:pos="851"/>
        </w:tabs>
        <w:spacing w:after="0" w:line="276" w:lineRule="auto"/>
        <w:ind w:left="284"/>
        <w:jc w:val="both"/>
        <w:rPr>
          <w:rFonts w:cs="Cambria Math"/>
        </w:rPr>
      </w:pPr>
      <w:r w:rsidRPr="005A349C">
        <w:rPr>
          <w:rFonts w:cs="Cambria Math"/>
        </w:rPr>
        <w:t xml:space="preserve">Tā turpina, kamēr </w:t>
      </w:r>
      <w:r w:rsidR="00903156" w:rsidRPr="005A349C">
        <w:rPr>
          <w:rFonts w:cs="Cambria Math"/>
        </w:rPr>
        <w:t>kastē</w:t>
      </w:r>
      <w:r w:rsidRPr="005A349C">
        <w:rPr>
          <w:rFonts w:cs="Cambria Math"/>
        </w:rPr>
        <w:t xml:space="preserve"> A paliek tieši viena bumbiņa. Kādā krāsā būs pēd</w:t>
      </w:r>
      <w:r w:rsidR="00903156" w:rsidRPr="005A349C">
        <w:rPr>
          <w:rFonts w:cs="Cambria Math"/>
        </w:rPr>
        <w:t>ējā bumbiņa, kas palikusi kastē</w:t>
      </w:r>
      <w:r w:rsidRPr="005A349C">
        <w:rPr>
          <w:rFonts w:cs="Cambria Math"/>
        </w:rPr>
        <w:t xml:space="preserve"> A, ja sākumā </w:t>
      </w:r>
      <w:r w:rsidR="00903156" w:rsidRPr="005A349C">
        <w:rPr>
          <w:rFonts w:cs="Cambria Math"/>
        </w:rPr>
        <w:t>kastē</w:t>
      </w:r>
      <w:r w:rsidRPr="005A349C">
        <w:rPr>
          <w:rFonts w:cs="Cambria Math"/>
        </w:rPr>
        <w:t xml:space="preserve"> A ir </w:t>
      </w:r>
      <w:r w:rsidRPr="005A349C">
        <w:rPr>
          <w:rFonts w:cs="Cambria Math"/>
          <w:b/>
        </w:rPr>
        <w:t>a)</w:t>
      </w:r>
      <w:r w:rsidRPr="005A349C">
        <w:rPr>
          <w:rFonts w:cs="Cambria Math"/>
        </w:rPr>
        <w:t xml:space="preserve"> 2017 bal</w:t>
      </w:r>
      <w:r w:rsidR="00903156" w:rsidRPr="005A349C">
        <w:rPr>
          <w:rFonts w:cs="Cambria Math"/>
        </w:rPr>
        <w:t>tas un 2017 melnas bumbiņas;</w:t>
      </w:r>
      <w:r w:rsidRPr="005A349C">
        <w:rPr>
          <w:rFonts w:cs="Cambria Math"/>
        </w:rPr>
        <w:t xml:space="preserve"> </w:t>
      </w:r>
      <w:r w:rsidRPr="005A349C">
        <w:rPr>
          <w:rFonts w:cs="Cambria Math"/>
          <w:b/>
        </w:rPr>
        <w:t>b)</w:t>
      </w:r>
      <w:r w:rsidRPr="005A349C">
        <w:rPr>
          <w:rFonts w:cs="Cambria Math"/>
        </w:rPr>
        <w:t xml:space="preserve"> 2016</w:t>
      </w:r>
      <w:r w:rsidR="00903156" w:rsidRPr="005A349C">
        <w:rPr>
          <w:rFonts w:cs="Cambria Math"/>
        </w:rPr>
        <w:t xml:space="preserve"> baltas un</w:t>
      </w:r>
      <w:r w:rsidRPr="005A349C">
        <w:rPr>
          <w:rFonts w:cs="Cambria Math"/>
        </w:rPr>
        <w:t xml:space="preserve"> 2018</w:t>
      </w:r>
      <w:r w:rsidR="00903156" w:rsidRPr="005A349C">
        <w:rPr>
          <w:rFonts w:cs="Cambria Math"/>
        </w:rPr>
        <w:t xml:space="preserve"> melnas bumbiņas?</w:t>
      </w:r>
    </w:p>
    <w:p w14:paraId="369065FD" w14:textId="22415285" w:rsidR="00A66223" w:rsidRPr="00D07C88" w:rsidRDefault="00A66223" w:rsidP="007F71BC">
      <w:pPr>
        <w:tabs>
          <w:tab w:val="left" w:pos="851"/>
        </w:tabs>
        <w:spacing w:after="0"/>
        <w:ind w:left="284"/>
        <w:jc w:val="both"/>
      </w:pPr>
      <w:r w:rsidRPr="00D07C88">
        <w:rPr>
          <w:b/>
        </w:rPr>
        <w:t xml:space="preserve">Atrisinājums. </w:t>
      </w:r>
      <w:r w:rsidR="00106A20" w:rsidRPr="00D07C88">
        <w:t>Aplūkoja</w:t>
      </w:r>
      <w:r w:rsidRPr="00D07C88">
        <w:t>m, kā atkarībā no paņemto bumbiņu krāsas mainā</w:t>
      </w:r>
      <w:r w:rsidR="00106A20" w:rsidRPr="00D07C88">
        <w:t>s balto bumbiņu skai</w:t>
      </w:r>
      <w:r w:rsidR="00E04FC3">
        <w:t>ts kastē</w:t>
      </w:r>
      <w:r w:rsidR="00106A20" w:rsidRPr="00D07C88">
        <w:t xml:space="preserve"> A.</w:t>
      </w:r>
    </w:p>
    <w:tbl>
      <w:tblPr>
        <w:tblStyle w:val="Reatabula1gaia"/>
        <w:tblW w:w="0" w:type="auto"/>
        <w:jc w:val="center"/>
        <w:tblLook w:val="04A0" w:firstRow="1" w:lastRow="0" w:firstColumn="1" w:lastColumn="0" w:noHBand="0" w:noVBand="1"/>
      </w:tblPr>
      <w:tblGrid>
        <w:gridCol w:w="2099"/>
        <w:gridCol w:w="4139"/>
      </w:tblGrid>
      <w:tr w:rsidR="00A66223" w:rsidRPr="00D07C88" w14:paraId="7AF2ED31" w14:textId="77777777" w:rsidTr="006D43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9" w:type="dxa"/>
          </w:tcPr>
          <w:p w14:paraId="5CA56756" w14:textId="77777777" w:rsidR="00A66223" w:rsidRPr="00E53EDA" w:rsidRDefault="00A66223" w:rsidP="003030EA">
            <w:pPr>
              <w:tabs>
                <w:tab w:val="left" w:pos="851"/>
              </w:tabs>
              <w:ind w:left="22"/>
              <w:jc w:val="both"/>
            </w:pPr>
            <w:r w:rsidRPr="00E53EDA">
              <w:t>Bumbiņas</w:t>
            </w:r>
          </w:p>
        </w:tc>
        <w:tc>
          <w:tcPr>
            <w:tcW w:w="4139" w:type="dxa"/>
          </w:tcPr>
          <w:p w14:paraId="507A3292" w14:textId="77777777" w:rsidR="00A66223" w:rsidRPr="00E53EDA" w:rsidRDefault="00A66223" w:rsidP="003030EA">
            <w:pPr>
              <w:tabs>
                <w:tab w:val="left" w:pos="851"/>
              </w:tabs>
              <w:ind w:left="22"/>
              <w:jc w:val="both"/>
              <w:cnfStyle w:val="100000000000" w:firstRow="1" w:lastRow="0" w:firstColumn="0" w:lastColumn="0" w:oddVBand="0" w:evenVBand="0" w:oddHBand="0" w:evenHBand="0" w:firstRowFirstColumn="0" w:firstRowLastColumn="0" w:lastRowFirstColumn="0" w:lastRowLastColumn="0"/>
            </w:pPr>
            <w:r w:rsidRPr="00E53EDA">
              <w:t>Balto bumbiņu skaita izmaiņa traukā A</w:t>
            </w:r>
          </w:p>
        </w:tc>
      </w:tr>
      <w:tr w:rsidR="00A66223" w:rsidRPr="00D07C88" w14:paraId="1F482260" w14:textId="77777777" w:rsidTr="006D43B8">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54826F0E" w14:textId="77777777" w:rsidR="00A66223" w:rsidRPr="00E53EDA" w:rsidRDefault="00A66223" w:rsidP="003030EA">
            <w:pPr>
              <w:tabs>
                <w:tab w:val="left" w:pos="851"/>
              </w:tabs>
              <w:ind w:left="22"/>
              <w:jc w:val="both"/>
              <w:rPr>
                <w:b w:val="0"/>
              </w:rPr>
            </w:pPr>
            <w:r w:rsidRPr="00E53EDA">
              <w:rPr>
                <w:b w:val="0"/>
              </w:rPr>
              <w:t>balta + balta</w:t>
            </w:r>
          </w:p>
        </w:tc>
        <w:tc>
          <w:tcPr>
            <w:tcW w:w="4139" w:type="dxa"/>
          </w:tcPr>
          <w:p w14:paraId="2AEB4879" w14:textId="110AAC53" w:rsidR="00A66223" w:rsidRPr="00D07C88" w:rsidRDefault="00E53EDA" w:rsidP="003030EA">
            <w:pPr>
              <w:tabs>
                <w:tab w:val="left" w:pos="851"/>
              </w:tabs>
              <w:ind w:left="22"/>
              <w:jc w:val="both"/>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-2</m:t>
                </m:r>
              </m:oMath>
            </m:oMathPara>
          </w:p>
        </w:tc>
      </w:tr>
      <w:tr w:rsidR="00A66223" w:rsidRPr="00D07C88" w14:paraId="21075ABC" w14:textId="77777777" w:rsidTr="006D43B8">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2D5B7D3D" w14:textId="77777777" w:rsidR="00A66223" w:rsidRPr="00E53EDA" w:rsidRDefault="00A66223" w:rsidP="003030EA">
            <w:pPr>
              <w:tabs>
                <w:tab w:val="left" w:pos="851"/>
              </w:tabs>
              <w:ind w:left="22"/>
              <w:jc w:val="both"/>
              <w:rPr>
                <w:b w:val="0"/>
              </w:rPr>
            </w:pPr>
            <w:r w:rsidRPr="00E53EDA">
              <w:rPr>
                <w:b w:val="0"/>
              </w:rPr>
              <w:t>melna + melna</w:t>
            </w:r>
          </w:p>
        </w:tc>
        <w:tc>
          <w:tcPr>
            <w:tcW w:w="4139" w:type="dxa"/>
          </w:tcPr>
          <w:p w14:paraId="29E06820" w14:textId="473439DF" w:rsidR="00A66223" w:rsidRPr="00D07C88" w:rsidRDefault="00E53EDA" w:rsidP="003030EA">
            <w:pPr>
              <w:tabs>
                <w:tab w:val="left" w:pos="851"/>
              </w:tabs>
              <w:ind w:left="22"/>
              <w:jc w:val="both"/>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0</m:t>
                </m:r>
              </m:oMath>
            </m:oMathPara>
          </w:p>
        </w:tc>
      </w:tr>
      <w:tr w:rsidR="00A66223" w:rsidRPr="00D07C88" w14:paraId="5D66043B" w14:textId="77777777" w:rsidTr="006D43B8">
        <w:trPr>
          <w:jc w:val="center"/>
        </w:trPr>
        <w:tc>
          <w:tcPr>
            <w:cnfStyle w:val="001000000000" w:firstRow="0" w:lastRow="0" w:firstColumn="1" w:lastColumn="0" w:oddVBand="0" w:evenVBand="0" w:oddHBand="0" w:evenHBand="0" w:firstRowFirstColumn="0" w:firstRowLastColumn="0" w:lastRowFirstColumn="0" w:lastRowLastColumn="0"/>
            <w:tcW w:w="2099" w:type="dxa"/>
          </w:tcPr>
          <w:p w14:paraId="3230A03C" w14:textId="77777777" w:rsidR="00A66223" w:rsidRPr="00E53EDA" w:rsidRDefault="00A66223" w:rsidP="003030EA">
            <w:pPr>
              <w:tabs>
                <w:tab w:val="left" w:pos="851"/>
              </w:tabs>
              <w:ind w:left="22"/>
              <w:jc w:val="both"/>
              <w:rPr>
                <w:b w:val="0"/>
              </w:rPr>
            </w:pPr>
            <w:r w:rsidRPr="00E53EDA">
              <w:rPr>
                <w:b w:val="0"/>
              </w:rPr>
              <w:t>balta + melna</w:t>
            </w:r>
          </w:p>
        </w:tc>
        <w:tc>
          <w:tcPr>
            <w:tcW w:w="4139" w:type="dxa"/>
          </w:tcPr>
          <w:p w14:paraId="0E7FF1A5" w14:textId="58043C87" w:rsidR="00A66223" w:rsidRPr="00D07C88" w:rsidRDefault="00E53EDA" w:rsidP="003030EA">
            <w:pPr>
              <w:tabs>
                <w:tab w:val="left" w:pos="851"/>
              </w:tabs>
              <w:ind w:left="22"/>
              <w:jc w:val="both"/>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0</m:t>
                </m:r>
              </m:oMath>
            </m:oMathPara>
          </w:p>
        </w:tc>
      </w:tr>
    </w:tbl>
    <w:p w14:paraId="2DBD3B9A" w14:textId="1D53D565" w:rsidR="00A66223" w:rsidRPr="00D07C88" w:rsidRDefault="00A66223" w:rsidP="007F71BC">
      <w:pPr>
        <w:tabs>
          <w:tab w:val="left" w:pos="851"/>
        </w:tabs>
        <w:spacing w:after="0"/>
        <w:ind w:left="284"/>
        <w:jc w:val="both"/>
      </w:pPr>
      <w:r w:rsidRPr="00D07C88">
        <w:t>Kā redz</w:t>
      </w:r>
      <w:r w:rsidR="00E04FC3">
        <w:t>ams, balto bumbiņu skaits kastē</w:t>
      </w:r>
      <w:r w:rsidRPr="00D07C88">
        <w:t xml:space="preserve"> A vai nu nemainās, vai arī samazinās par divi. Tas nozīmē, ka skaitļa, kas apzīmē balto</w:t>
      </w:r>
      <w:r w:rsidR="00106A20" w:rsidRPr="00D07C88">
        <w:t xml:space="preserve"> bumbiņu skaitu </w:t>
      </w:r>
      <w:r w:rsidR="00E04FC3">
        <w:t>kastē</w:t>
      </w:r>
      <w:r w:rsidR="00106A20" w:rsidRPr="00D07C88">
        <w:t xml:space="preserve"> A, paritāte</w:t>
      </w:r>
      <w:r w:rsidRPr="00D07C88">
        <w:t xml:space="preserve"> nemainās.</w:t>
      </w:r>
    </w:p>
    <w:p w14:paraId="4FA45990" w14:textId="13095CEB" w:rsidR="00A66223" w:rsidRDefault="00A66223" w:rsidP="007F71BC">
      <w:pPr>
        <w:tabs>
          <w:tab w:val="left" w:pos="851"/>
        </w:tabs>
        <w:spacing w:after="0"/>
        <w:ind w:left="284"/>
        <w:jc w:val="both"/>
      </w:pPr>
      <w:r w:rsidRPr="00D07C88">
        <w:t xml:space="preserve">Līdz ar to </w:t>
      </w:r>
      <w:r w:rsidRPr="00D07C88">
        <w:rPr>
          <w:b/>
        </w:rPr>
        <w:t>a)</w:t>
      </w:r>
      <w:r w:rsidR="00E04FC3">
        <w:t xml:space="preserve"> gadījumā pēdējā bumbiņa kastē</w:t>
      </w:r>
      <w:r w:rsidRPr="00D07C88">
        <w:t xml:space="preserve"> A būs balta, bet </w:t>
      </w:r>
      <w:r w:rsidRPr="00D07C88">
        <w:rPr>
          <w:b/>
        </w:rPr>
        <w:t>b)</w:t>
      </w:r>
      <w:r w:rsidRPr="00D07C88">
        <w:t xml:space="preserve"> gadījumā – melna.</w:t>
      </w:r>
    </w:p>
    <w:p w14:paraId="625FCCDE" w14:textId="6706EA66" w:rsidR="00FA312A" w:rsidRPr="003C7200" w:rsidRDefault="002A20EE" w:rsidP="007F71BC">
      <w:pPr>
        <w:spacing w:after="0"/>
        <w:ind w:left="284" w:hanging="284"/>
        <w:jc w:val="both"/>
        <w:rPr>
          <w:rFonts w:cstheme="minorHAnsi"/>
        </w:rPr>
      </w:pPr>
      <w:r w:rsidRPr="003D7291">
        <w:rPr>
          <w:rFonts w:cstheme="minorHAnsi"/>
          <w:b/>
        </w:rPr>
        <w:t>7.5.</w:t>
      </w:r>
      <w:r w:rsidR="00FA312A" w:rsidRPr="003D7291">
        <w:rPr>
          <w:rFonts w:cstheme="minorHAnsi"/>
        </w:rPr>
        <w:t xml:space="preserve"> </w:t>
      </w:r>
      <w:r w:rsidR="005F23D0" w:rsidRPr="003D7291">
        <w:rPr>
          <w:rFonts w:cstheme="minorHAnsi"/>
        </w:rPr>
        <w:t>Cik</w:t>
      </w:r>
      <w:r w:rsidR="005F23D0">
        <w:rPr>
          <w:rFonts w:cstheme="minorHAnsi"/>
        </w:rPr>
        <w:t xml:space="preserve"> ir tādu</w:t>
      </w:r>
      <w:r w:rsidR="00FA312A" w:rsidRPr="003C7200">
        <w:rPr>
          <w:rFonts w:cstheme="minorHAnsi"/>
        </w:rPr>
        <w:t xml:space="preserve"> </w:t>
      </w:r>
      <w:r w:rsidR="00B241D7">
        <w:rPr>
          <w:rFonts w:cstheme="minorHAnsi"/>
        </w:rPr>
        <w:t xml:space="preserve">naturālu </w:t>
      </w:r>
      <w:proofErr w:type="spellStart"/>
      <w:r w:rsidR="00FA312A" w:rsidRPr="003C7200">
        <w:rPr>
          <w:rFonts w:cstheme="minorHAnsi"/>
        </w:rPr>
        <w:t>divciparu</w:t>
      </w:r>
      <w:proofErr w:type="spellEnd"/>
      <w:r w:rsidR="00FA312A" w:rsidRPr="003C7200">
        <w:rPr>
          <w:rFonts w:cstheme="minorHAnsi"/>
        </w:rPr>
        <w:t xml:space="preserve"> skaitļ</w:t>
      </w:r>
      <w:r w:rsidR="005F23D0">
        <w:rPr>
          <w:rFonts w:cstheme="minorHAnsi"/>
        </w:rPr>
        <w:t>u, kuriem</w:t>
      </w:r>
      <w:r w:rsidR="00FA312A" w:rsidRPr="003C7200">
        <w:rPr>
          <w:rFonts w:cstheme="minorHAnsi"/>
        </w:rPr>
        <w:t xml:space="preserve"> ciparu reizinājums ir tieši divas reizes mazāks </w:t>
      </w:r>
      <w:r w:rsidR="00E42B9F">
        <w:rPr>
          <w:rFonts w:cstheme="minorHAnsi"/>
        </w:rPr>
        <w:t>nekā pats skaitlis</w:t>
      </w:r>
      <w:r w:rsidR="00FA312A" w:rsidRPr="003C7200">
        <w:rPr>
          <w:rFonts w:cstheme="minorHAnsi"/>
        </w:rPr>
        <w:t>?</w:t>
      </w:r>
    </w:p>
    <w:p w14:paraId="1043535E" w14:textId="65D7B0C9" w:rsidR="00FA312A" w:rsidRPr="003C7200" w:rsidRDefault="00FA312A" w:rsidP="007F71BC">
      <w:pPr>
        <w:spacing w:after="0"/>
        <w:ind w:left="284"/>
        <w:jc w:val="both"/>
        <w:rPr>
          <w:rFonts w:cstheme="minorHAnsi"/>
        </w:rPr>
      </w:pPr>
      <w:r w:rsidRPr="003C7200">
        <w:rPr>
          <w:rFonts w:cstheme="minorHAnsi"/>
          <w:b/>
        </w:rPr>
        <w:t>Atrisinājums</w:t>
      </w:r>
      <w:r w:rsidRPr="003C7200">
        <w:rPr>
          <w:rFonts w:cstheme="minorHAnsi"/>
        </w:rPr>
        <w:t xml:space="preserve">. </w:t>
      </w:r>
      <w:r w:rsidR="005F23D0">
        <w:rPr>
          <w:rFonts w:cstheme="minorHAnsi"/>
        </w:rPr>
        <w:t>Uzdevuma nosacījumiem atbilst tikai skaitlis 36. pamatosim, ka citu skaitļu nav.</w:t>
      </w:r>
    </w:p>
    <w:p w14:paraId="01E1F426" w14:textId="12121FFF" w:rsidR="00FA312A" w:rsidRPr="003C7200" w:rsidRDefault="00FA312A" w:rsidP="007F71BC">
      <w:pPr>
        <w:spacing w:after="0"/>
        <w:ind w:left="284"/>
        <w:jc w:val="both"/>
        <w:rPr>
          <w:rFonts w:cstheme="minorHAnsi"/>
        </w:rPr>
      </w:pPr>
      <w:r w:rsidRPr="003C7200">
        <w:rPr>
          <w:rFonts w:cstheme="minorHAnsi"/>
        </w:rPr>
        <w:t xml:space="preserve">Apzīmēsim </w:t>
      </w:r>
      <w:proofErr w:type="spellStart"/>
      <w:r w:rsidR="005F23D0">
        <w:rPr>
          <w:rFonts w:cstheme="minorHAnsi"/>
        </w:rPr>
        <w:t>divciparu</w:t>
      </w:r>
      <w:proofErr w:type="spellEnd"/>
      <w:r w:rsidR="005F23D0">
        <w:rPr>
          <w:rFonts w:cstheme="minorHAnsi"/>
        </w:rPr>
        <w:t xml:space="preserve"> </w:t>
      </w:r>
      <w:r w:rsidR="00E42B9F">
        <w:rPr>
          <w:rFonts w:cstheme="minorHAnsi"/>
        </w:rPr>
        <w:t>skaitli ar</w:t>
      </w:r>
      <w:r w:rsidRPr="003C7200">
        <w:rPr>
          <w:rFonts w:cstheme="minorHAnsi"/>
        </w:rPr>
        <w:t xml:space="preserve"> </w:t>
      </w:r>
      <m:oMath>
        <m:acc>
          <m:accPr>
            <m:chr m:val="̅"/>
            <m:ctrlPr>
              <w:rPr>
                <w:rFonts w:ascii="Cambria Math" w:hAnsi="Cambria Math" w:cstheme="minorHAnsi"/>
                <w:i/>
              </w:rPr>
            </m:ctrlPr>
          </m:accPr>
          <m:e>
            <m:r>
              <w:rPr>
                <w:rFonts w:ascii="Cambria Math" w:hAnsi="Cambria Math" w:cstheme="minorHAnsi"/>
              </w:rPr>
              <m:t>ab</m:t>
            </m:r>
          </m:e>
        </m:acc>
      </m:oMath>
      <w:r w:rsidRPr="003C7200">
        <w:rPr>
          <w:rFonts w:cstheme="minorHAnsi"/>
        </w:rPr>
        <w:t xml:space="preserve">, tad </w:t>
      </w:r>
      <w:r w:rsidR="00E42B9F">
        <w:rPr>
          <w:rFonts w:cstheme="minorHAnsi"/>
        </w:rPr>
        <w:t>varam izteikt</w:t>
      </w:r>
      <w:r w:rsidRPr="003C7200">
        <w:rPr>
          <w:rFonts w:cstheme="minorHAnsi"/>
        </w:rPr>
        <w:t xml:space="preserve"> </w:t>
      </w:r>
      <m:oMath>
        <m:acc>
          <m:accPr>
            <m:chr m:val="̅"/>
            <m:ctrlPr>
              <w:rPr>
                <w:rFonts w:ascii="Cambria Math" w:hAnsi="Cambria Math" w:cstheme="minorHAnsi"/>
                <w:i/>
              </w:rPr>
            </m:ctrlPr>
          </m:accPr>
          <m:e>
            <m:r>
              <w:rPr>
                <w:rFonts w:ascii="Cambria Math" w:hAnsi="Cambria Math" w:cstheme="minorHAnsi"/>
              </w:rPr>
              <m:t>ab</m:t>
            </m:r>
          </m:e>
        </m:acc>
        <m:r>
          <w:rPr>
            <w:rFonts w:ascii="Cambria Math" w:hAnsi="Cambria Math" w:cstheme="minorHAnsi"/>
          </w:rPr>
          <m:t>=10a+b</m:t>
        </m:r>
      </m:oMath>
      <w:r w:rsidR="00E42B9F">
        <w:rPr>
          <w:rFonts w:eastAsiaTheme="minorEastAsia" w:cstheme="minorHAnsi"/>
        </w:rPr>
        <w:t>.</w:t>
      </w:r>
      <w:r w:rsidRPr="003C7200">
        <w:rPr>
          <w:rFonts w:cstheme="minorHAnsi"/>
        </w:rPr>
        <w:t xml:space="preserve"> </w:t>
      </w:r>
      <w:r w:rsidR="00E42B9F">
        <w:rPr>
          <w:rFonts w:cstheme="minorHAnsi"/>
        </w:rPr>
        <w:t>N</w:t>
      </w:r>
      <w:r w:rsidRPr="003C7200">
        <w:rPr>
          <w:rFonts w:cstheme="minorHAnsi"/>
        </w:rPr>
        <w:t>o uzdevuma nosacījumiem iegūstam vienādojumu</w:t>
      </w:r>
    </w:p>
    <w:p w14:paraId="546015B8" w14:textId="77777777" w:rsidR="00FA312A" w:rsidRPr="003C7200" w:rsidRDefault="004C1A59" w:rsidP="007F71BC">
      <w:pPr>
        <w:spacing w:after="0"/>
        <w:ind w:left="284"/>
        <w:jc w:val="center"/>
        <w:rPr>
          <w:rFonts w:cstheme="minorHAnsi"/>
        </w:rPr>
      </w:pPr>
      <m:oMathPara>
        <m:oMath>
          <m:r>
            <w:rPr>
              <w:rFonts w:ascii="Cambria Math" w:hAnsi="Cambria Math" w:cstheme="minorHAnsi"/>
            </w:rPr>
            <m:t>10a+b=2ab</m:t>
          </m:r>
          <m:r>
            <w:rPr>
              <w:rFonts w:ascii="Cambria Math" w:eastAsiaTheme="minorEastAsia" w:hAnsi="Cambria Math" w:cstheme="minorHAnsi"/>
            </w:rPr>
            <m:t>;</m:t>
          </m:r>
        </m:oMath>
      </m:oMathPara>
    </w:p>
    <w:p w14:paraId="052E0B5E" w14:textId="77777777" w:rsidR="00FA312A" w:rsidRPr="003C7200" w:rsidRDefault="004C1A59" w:rsidP="007F71BC">
      <w:pPr>
        <w:spacing w:after="0"/>
        <w:ind w:left="284"/>
        <w:jc w:val="center"/>
        <w:rPr>
          <w:rFonts w:cstheme="minorHAnsi"/>
        </w:rPr>
      </w:pPr>
      <m:oMathPara>
        <m:oMath>
          <m:r>
            <w:rPr>
              <w:rFonts w:ascii="Cambria Math" w:hAnsi="Cambria Math" w:cstheme="minorHAnsi"/>
            </w:rPr>
            <m:t>2ab-10a=b</m:t>
          </m:r>
          <m:r>
            <w:rPr>
              <w:rFonts w:ascii="Cambria Math" w:eastAsiaTheme="minorEastAsia" w:hAnsi="Cambria Math" w:cstheme="minorHAnsi"/>
            </w:rPr>
            <m:t>;</m:t>
          </m:r>
        </m:oMath>
      </m:oMathPara>
    </w:p>
    <w:p w14:paraId="5276BF42" w14:textId="77777777" w:rsidR="00FA312A" w:rsidRPr="003C7200" w:rsidRDefault="00AA7A8A" w:rsidP="007F71BC">
      <w:pPr>
        <w:spacing w:after="0"/>
        <w:ind w:left="284"/>
        <w:jc w:val="center"/>
        <w:rPr>
          <w:rFonts w:cstheme="minorHAnsi"/>
        </w:rPr>
      </w:pPr>
      <m:oMathPara>
        <m:oMath>
          <m:r>
            <w:rPr>
              <w:rFonts w:ascii="Cambria Math" w:hAnsi="Cambria Math" w:cstheme="minorHAnsi"/>
            </w:rPr>
            <m:t>2a</m:t>
          </m:r>
          <m:d>
            <m:dPr>
              <m:ctrlPr>
                <w:rPr>
                  <w:rFonts w:ascii="Cambria Math" w:hAnsi="Cambria Math" w:cstheme="minorHAnsi"/>
                  <w:i/>
                </w:rPr>
              </m:ctrlPr>
            </m:dPr>
            <m:e>
              <m:r>
                <w:rPr>
                  <w:rFonts w:ascii="Cambria Math" w:hAnsi="Cambria Math" w:cstheme="minorHAnsi"/>
                </w:rPr>
                <m:t>b-5</m:t>
              </m:r>
            </m:e>
          </m:d>
          <m:r>
            <w:rPr>
              <w:rFonts w:ascii="Cambria Math" w:hAnsi="Cambria Math" w:cstheme="minorHAnsi"/>
            </w:rPr>
            <m:t>=b</m:t>
          </m:r>
          <m:r>
            <w:rPr>
              <w:rFonts w:ascii="Cambria Math" w:eastAsiaTheme="minorEastAsia" w:hAnsi="Cambria Math" w:cstheme="minorHAnsi"/>
            </w:rPr>
            <m:t>.</m:t>
          </m:r>
        </m:oMath>
      </m:oMathPara>
    </w:p>
    <w:p w14:paraId="309423F7" w14:textId="77777777" w:rsidR="00FA312A" w:rsidRPr="003C7200" w:rsidRDefault="00FA312A" w:rsidP="007F71BC">
      <w:pPr>
        <w:spacing w:after="0"/>
        <w:ind w:left="284"/>
        <w:jc w:val="both"/>
        <w:rPr>
          <w:rFonts w:cstheme="minorHAnsi"/>
        </w:rPr>
      </w:pPr>
      <w:r w:rsidRPr="003C7200">
        <w:rPr>
          <w:rFonts w:cstheme="minorHAnsi"/>
        </w:rPr>
        <w:t xml:space="preserve">Tā kā vienādojuma kreisā puse ir pāra skaitlis, tad arī labā ir pāra, tātad </w:t>
      </w:r>
      <m:oMath>
        <m:r>
          <w:rPr>
            <w:rFonts w:ascii="Cambria Math" w:hAnsi="Cambria Math" w:cstheme="minorHAnsi"/>
          </w:rPr>
          <m:t>b</m:t>
        </m:r>
      </m:oMath>
      <w:r w:rsidRPr="003C7200">
        <w:rPr>
          <w:rFonts w:cstheme="minorHAnsi"/>
        </w:rPr>
        <w:t xml:space="preserve"> ir pāra skaitlis. </w:t>
      </w:r>
      <w:r w:rsidR="00E42B9F">
        <w:rPr>
          <w:rFonts w:cstheme="minorHAnsi"/>
        </w:rPr>
        <w:t>Ievērojam</w:t>
      </w:r>
      <w:r w:rsidRPr="003C7200">
        <w:rPr>
          <w:rFonts w:cstheme="minorHAnsi"/>
        </w:rPr>
        <w:t xml:space="preserve">, ka </w:t>
      </w:r>
      <m:oMath>
        <m:r>
          <w:rPr>
            <w:rFonts w:ascii="Cambria Math" w:hAnsi="Cambria Math" w:cstheme="minorHAnsi"/>
          </w:rPr>
          <m:t>b</m:t>
        </m:r>
      </m:oMath>
      <w:r w:rsidRPr="003C7200">
        <w:rPr>
          <w:rFonts w:cstheme="minorHAnsi"/>
        </w:rPr>
        <w:t xml:space="preserve"> jābūt lielākam </w:t>
      </w:r>
      <w:r w:rsidR="00E42B9F">
        <w:rPr>
          <w:rFonts w:cstheme="minorHAnsi"/>
        </w:rPr>
        <w:t>nekā 5, lai</w:t>
      </w:r>
      <w:r w:rsidRPr="003C7200">
        <w:rPr>
          <w:rFonts w:cstheme="minorHAnsi"/>
        </w:rPr>
        <w:t xml:space="preserve"> vienādojuma kreisā puse </w:t>
      </w:r>
      <w:r w:rsidR="00F26A74">
        <w:rPr>
          <w:rFonts w:cstheme="minorHAnsi"/>
        </w:rPr>
        <w:t xml:space="preserve">nebūtu negatīva (jo labajā pusē ir cipars </w:t>
      </w:r>
      <m:oMath>
        <m:r>
          <w:rPr>
            <w:rFonts w:ascii="Cambria Math" w:hAnsi="Cambria Math" w:cstheme="minorHAnsi"/>
          </w:rPr>
          <m:t>b</m:t>
        </m:r>
      </m:oMath>
      <w:r w:rsidRPr="003C7200">
        <w:rPr>
          <w:rFonts w:cstheme="minorHAnsi"/>
        </w:rPr>
        <w:t>). Tātad vienīgās iespējamās</w:t>
      </w:r>
      <w:r w:rsidR="00F26A74">
        <w:rPr>
          <w:rFonts w:cstheme="minorHAnsi"/>
        </w:rPr>
        <w:t xml:space="preserve"> cipara</w:t>
      </w:r>
      <w:r w:rsidRPr="003C7200">
        <w:rPr>
          <w:rFonts w:cstheme="minorHAnsi"/>
        </w:rPr>
        <w:t xml:space="preserve"> </w:t>
      </w:r>
      <m:oMath>
        <m:r>
          <w:rPr>
            <w:rFonts w:ascii="Cambria Math" w:hAnsi="Cambria Math" w:cstheme="minorHAnsi"/>
          </w:rPr>
          <m:t>b</m:t>
        </m:r>
      </m:oMath>
      <w:r w:rsidR="00F26A74">
        <w:rPr>
          <w:rFonts w:cstheme="minorHAnsi"/>
        </w:rPr>
        <w:t xml:space="preserve"> vērtības ir 6 vai 8</w:t>
      </w:r>
      <w:r w:rsidRPr="003C7200">
        <w:rPr>
          <w:rFonts w:cstheme="minorHAnsi"/>
        </w:rPr>
        <w:t>.</w:t>
      </w:r>
    </w:p>
    <w:p w14:paraId="3E347E2B" w14:textId="77777777" w:rsidR="00FA312A" w:rsidRPr="003C7200" w:rsidRDefault="00AA7A8A" w:rsidP="007F71BC">
      <w:pPr>
        <w:spacing w:after="0"/>
        <w:ind w:left="284"/>
        <w:jc w:val="both"/>
        <w:rPr>
          <w:rFonts w:cstheme="minorHAnsi"/>
        </w:rPr>
      </w:pPr>
      <w:r>
        <w:rPr>
          <w:rFonts w:cstheme="minorHAnsi"/>
        </w:rPr>
        <w:t xml:space="preserve">Ja </w:t>
      </w:r>
      <m:oMath>
        <m:r>
          <w:rPr>
            <w:rFonts w:ascii="Cambria Math" w:hAnsi="Cambria Math" w:cstheme="minorHAnsi"/>
          </w:rPr>
          <m:t>b=6</m:t>
        </m:r>
      </m:oMath>
      <w:r>
        <w:rPr>
          <w:rFonts w:cstheme="minorHAnsi"/>
        </w:rPr>
        <w:t xml:space="preserve">, tad </w:t>
      </w:r>
      <m:oMath>
        <m:r>
          <w:rPr>
            <w:rFonts w:ascii="Cambria Math" w:hAnsi="Cambria Math" w:cstheme="minorHAnsi"/>
          </w:rPr>
          <m:t>a=</m:t>
        </m:r>
        <m:f>
          <m:fPr>
            <m:ctrlPr>
              <w:rPr>
                <w:rFonts w:ascii="Cambria Math" w:hAnsi="Cambria Math" w:cstheme="minorHAnsi"/>
                <w:i/>
              </w:rPr>
            </m:ctrlPr>
          </m:fPr>
          <m:num>
            <m:r>
              <w:rPr>
                <w:rFonts w:ascii="Cambria Math" w:hAnsi="Cambria Math" w:cstheme="minorHAnsi"/>
              </w:rPr>
              <m:t>b</m:t>
            </m:r>
          </m:num>
          <m:den>
            <m:r>
              <w:rPr>
                <w:rFonts w:ascii="Cambria Math" w:hAnsi="Cambria Math" w:cstheme="minorHAnsi"/>
              </w:rPr>
              <m:t>2(b-5)</m:t>
            </m:r>
          </m:den>
        </m:f>
        <m:r>
          <w:rPr>
            <w:rFonts w:ascii="Cambria Math" w:hAnsi="Cambria Math" w:cstheme="minorHAnsi"/>
          </w:rPr>
          <m:t>=3</m:t>
        </m:r>
      </m:oMath>
      <w:r w:rsidR="00FA312A" w:rsidRPr="003C7200">
        <w:rPr>
          <w:rFonts w:cstheme="minorHAnsi"/>
        </w:rPr>
        <w:t xml:space="preserve">. Skaitlis 36 tiešām ir divas reizes lielāks </w:t>
      </w:r>
      <w:r w:rsidR="0048301C">
        <w:rPr>
          <w:rFonts w:cstheme="minorHAnsi"/>
        </w:rPr>
        <w:t>nekā tā ciparu reizinājums</w:t>
      </w:r>
      <w:r w:rsidR="00FA312A" w:rsidRPr="003C7200">
        <w:rPr>
          <w:rFonts w:cstheme="minorHAnsi"/>
        </w:rPr>
        <w:t>.</w:t>
      </w:r>
    </w:p>
    <w:p w14:paraId="7ED8FD60" w14:textId="77777777" w:rsidR="00FA312A" w:rsidRPr="003C7200" w:rsidRDefault="00FA312A" w:rsidP="007F71BC">
      <w:pPr>
        <w:spacing w:after="0"/>
        <w:ind w:left="284"/>
        <w:jc w:val="both"/>
        <w:rPr>
          <w:rFonts w:cstheme="minorHAnsi"/>
        </w:rPr>
      </w:pPr>
      <w:r w:rsidRPr="003C7200">
        <w:rPr>
          <w:rFonts w:cstheme="minorHAnsi"/>
        </w:rPr>
        <w:t xml:space="preserve">Ja </w:t>
      </w:r>
      <m:oMath>
        <m:r>
          <w:rPr>
            <w:rFonts w:ascii="Cambria Math" w:hAnsi="Cambria Math" w:cstheme="minorHAnsi"/>
          </w:rPr>
          <m:t>b=8</m:t>
        </m:r>
      </m:oMath>
      <w:r w:rsidR="00AA7A8A">
        <w:rPr>
          <w:rFonts w:cstheme="minorHAnsi"/>
        </w:rPr>
        <w:t xml:space="preserve">, tad </w:t>
      </w:r>
      <m:oMath>
        <m:r>
          <w:rPr>
            <w:rFonts w:ascii="Cambria Math" w:hAnsi="Cambria Math" w:cstheme="minorHAnsi"/>
          </w:rPr>
          <m:t>a=</m:t>
        </m:r>
        <m:f>
          <m:fPr>
            <m:ctrlPr>
              <w:rPr>
                <w:rFonts w:ascii="Cambria Math" w:hAnsi="Cambria Math" w:cstheme="minorHAnsi"/>
                <w:i/>
              </w:rPr>
            </m:ctrlPr>
          </m:fPr>
          <m:num>
            <m:r>
              <w:rPr>
                <w:rFonts w:ascii="Cambria Math" w:hAnsi="Cambria Math" w:cstheme="minorHAnsi"/>
              </w:rPr>
              <m:t>b</m:t>
            </m:r>
          </m:num>
          <m:den>
            <m:r>
              <w:rPr>
                <w:rFonts w:ascii="Cambria Math" w:hAnsi="Cambria Math" w:cstheme="minorHAnsi"/>
              </w:rPr>
              <m:t>2(b-5)</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3</m:t>
            </m:r>
          </m:den>
        </m:f>
      </m:oMath>
      <w:r w:rsidRPr="003C7200">
        <w:rPr>
          <w:rFonts w:cstheme="minorHAnsi"/>
        </w:rPr>
        <w:t xml:space="preserve">, kas nav cipars, tātad </w:t>
      </w:r>
      <m:oMath>
        <m:r>
          <w:rPr>
            <w:rFonts w:ascii="Cambria Math" w:hAnsi="Cambria Math" w:cstheme="minorHAnsi"/>
          </w:rPr>
          <m:t>b=8</m:t>
        </m:r>
      </m:oMath>
      <w:r w:rsidRPr="003C7200">
        <w:rPr>
          <w:rFonts w:cstheme="minorHAnsi"/>
        </w:rPr>
        <w:t xml:space="preserve"> neder.</w:t>
      </w:r>
    </w:p>
    <w:p w14:paraId="657D5032" w14:textId="77777777" w:rsidR="00FA312A" w:rsidRPr="003C7200" w:rsidRDefault="00FA312A" w:rsidP="007F71BC">
      <w:pPr>
        <w:spacing w:after="0"/>
        <w:ind w:left="284"/>
        <w:jc w:val="both"/>
        <w:rPr>
          <w:rFonts w:cstheme="minorHAnsi"/>
        </w:rPr>
      </w:pPr>
      <w:r w:rsidRPr="003C7200">
        <w:rPr>
          <w:rFonts w:cstheme="minorHAnsi"/>
        </w:rPr>
        <w:t>Tātad der tikai skaitlis 36.</w:t>
      </w:r>
    </w:p>
    <w:p w14:paraId="5E728C4E" w14:textId="77777777" w:rsidR="008E5D81" w:rsidRPr="003C7200" w:rsidRDefault="008E5D81" w:rsidP="007F71BC">
      <w:pPr>
        <w:shd w:val="clear" w:color="auto" w:fill="BFBFBF" w:themeFill="background1" w:themeFillShade="BF"/>
        <w:spacing w:after="0"/>
        <w:jc w:val="center"/>
        <w:rPr>
          <w:rFonts w:cstheme="minorHAnsi"/>
          <w:b/>
        </w:rPr>
      </w:pPr>
      <w:r w:rsidRPr="003C7200">
        <w:rPr>
          <w:rFonts w:cstheme="minorHAnsi"/>
          <w:b/>
        </w:rPr>
        <w:lastRenderedPageBreak/>
        <w:t>8. klase</w:t>
      </w:r>
    </w:p>
    <w:p w14:paraId="6B7D66EC" w14:textId="77777777" w:rsidR="004845DB" w:rsidRPr="003C7200" w:rsidRDefault="004845DB" w:rsidP="007F71BC">
      <w:pPr>
        <w:spacing w:after="0"/>
        <w:ind w:left="284"/>
        <w:jc w:val="both"/>
        <w:rPr>
          <w:rFonts w:cstheme="minorHAnsi"/>
          <w:highlight w:val="red"/>
        </w:rPr>
      </w:pPr>
    </w:p>
    <w:p w14:paraId="44E25CBA" w14:textId="522F227F" w:rsidR="008E5D81" w:rsidRPr="003D7291" w:rsidRDefault="00B9038B" w:rsidP="007F71BC">
      <w:pPr>
        <w:spacing w:after="0"/>
        <w:ind w:left="284" w:hanging="284"/>
        <w:jc w:val="both"/>
        <w:rPr>
          <w:rFonts w:cstheme="minorHAnsi"/>
        </w:rPr>
      </w:pPr>
      <w:r w:rsidRPr="003D7291">
        <w:rPr>
          <w:rFonts w:cstheme="minorHAnsi"/>
          <w:b/>
        </w:rPr>
        <w:t>8.1.</w:t>
      </w:r>
      <w:r w:rsidR="00DE7D7B" w:rsidRPr="003D7291">
        <w:rPr>
          <w:rFonts w:cstheme="minorHAnsi"/>
        </w:rPr>
        <w:t xml:space="preserve"> Vai uz taisnes </w:t>
      </w:r>
      <m:oMath>
        <m:r>
          <w:rPr>
            <w:rFonts w:ascii="Cambria Math" w:hAnsi="Cambria Math" w:cstheme="minorHAnsi"/>
          </w:rPr>
          <m:t>y=72-5x</m:t>
        </m:r>
      </m:oMath>
      <w:r w:rsidR="00FA312A" w:rsidRPr="003D7291">
        <w:rPr>
          <w:rFonts w:eastAsiaTheme="minorEastAsia" w:cstheme="minorHAnsi"/>
        </w:rPr>
        <w:t xml:space="preserve"> </w:t>
      </w:r>
      <w:r w:rsidR="00AA7A8A" w:rsidRPr="003D7291">
        <w:rPr>
          <w:rFonts w:eastAsiaTheme="minorEastAsia" w:cstheme="minorHAnsi"/>
        </w:rPr>
        <w:t>ir punkts, kur</w:t>
      </w:r>
      <w:r w:rsidR="00B64D59" w:rsidRPr="003D7291">
        <w:rPr>
          <w:rFonts w:eastAsiaTheme="minorEastAsia" w:cstheme="minorHAnsi"/>
        </w:rPr>
        <w:t>a</w:t>
      </w:r>
      <w:r w:rsidR="00DE7D7B" w:rsidRPr="003D7291">
        <w:rPr>
          <w:rFonts w:eastAsiaTheme="minorEastAsia" w:cstheme="minorHAnsi"/>
        </w:rPr>
        <w:t xml:space="preserve"> </w:t>
      </w:r>
      <w:r w:rsidR="00DE7D7B" w:rsidRPr="003D7291">
        <w:rPr>
          <w:rFonts w:eastAsiaTheme="minorEastAsia" w:cstheme="minorHAnsi"/>
          <w:b/>
        </w:rPr>
        <w:t>a)</w:t>
      </w:r>
      <w:r w:rsidR="00DE7D7B" w:rsidRPr="003D7291">
        <w:rPr>
          <w:rFonts w:eastAsiaTheme="minorEastAsia" w:cstheme="minorHAnsi"/>
        </w:rPr>
        <w:t xml:space="preserve"> abscisa un ordināta ir vienādas</w:t>
      </w:r>
      <w:r w:rsidR="00AA7A8A" w:rsidRPr="003D7291">
        <w:rPr>
          <w:rFonts w:eastAsiaTheme="minorEastAsia" w:cstheme="minorHAnsi"/>
        </w:rPr>
        <w:t xml:space="preserve">; </w:t>
      </w:r>
      <w:r w:rsidR="00AA7A8A" w:rsidRPr="003D7291">
        <w:rPr>
          <w:rFonts w:eastAsiaTheme="minorEastAsia" w:cstheme="minorHAnsi"/>
          <w:b/>
        </w:rPr>
        <w:t>b)</w:t>
      </w:r>
      <w:r w:rsidR="000C68E1" w:rsidRPr="003D7291">
        <w:rPr>
          <w:rFonts w:eastAsiaTheme="minorEastAsia" w:cstheme="minorHAnsi"/>
        </w:rPr>
        <w:t xml:space="preserve"> ordināta</w:t>
      </w:r>
      <w:r w:rsidR="00AA7A8A" w:rsidRPr="003D7291">
        <w:rPr>
          <w:rFonts w:eastAsiaTheme="minorEastAsia" w:cstheme="minorHAnsi"/>
        </w:rPr>
        <w:t xml:space="preserve"> ir di</w:t>
      </w:r>
      <w:r w:rsidR="000C68E1" w:rsidRPr="003D7291">
        <w:rPr>
          <w:rFonts w:eastAsiaTheme="minorEastAsia" w:cstheme="minorHAnsi"/>
        </w:rPr>
        <w:t>vas reizes lielāka nekā abscisa</w:t>
      </w:r>
      <w:r w:rsidR="00DE7D7B" w:rsidRPr="003D7291">
        <w:rPr>
          <w:rFonts w:eastAsiaTheme="minorEastAsia" w:cstheme="minorHAnsi"/>
        </w:rPr>
        <w:t>?</w:t>
      </w:r>
    </w:p>
    <w:p w14:paraId="3B0C221D" w14:textId="26799969" w:rsidR="005905B4" w:rsidRPr="003D7291" w:rsidRDefault="00AA7A8A" w:rsidP="007F71BC">
      <w:pPr>
        <w:spacing w:after="0"/>
        <w:ind w:left="284"/>
        <w:jc w:val="both"/>
        <w:rPr>
          <w:rFonts w:eastAsiaTheme="minorEastAsia" w:cstheme="minorHAnsi"/>
        </w:rPr>
      </w:pPr>
      <w:r w:rsidRPr="003D7291">
        <w:rPr>
          <w:rFonts w:cstheme="minorHAnsi"/>
          <w:b/>
        </w:rPr>
        <w:t>Atrisinājums.</w:t>
      </w:r>
      <w:r w:rsidR="005066D1" w:rsidRPr="003D7291">
        <w:rPr>
          <w:rFonts w:cstheme="minorHAnsi"/>
          <w:b/>
        </w:rPr>
        <w:t xml:space="preserve"> a) </w:t>
      </w:r>
      <w:r w:rsidR="005066D1" w:rsidRPr="003D7291">
        <w:rPr>
          <w:rFonts w:cstheme="minorHAnsi"/>
        </w:rPr>
        <w:t>Jā, uz taisnes ir šāds punkts.</w:t>
      </w:r>
      <w:r w:rsidR="005066D1" w:rsidRPr="003D7291">
        <w:rPr>
          <w:rFonts w:cstheme="minorHAnsi"/>
          <w:b/>
        </w:rPr>
        <w:t xml:space="preserve"> </w:t>
      </w:r>
      <w:r w:rsidR="005066D1" w:rsidRPr="003D7291">
        <w:rPr>
          <w:rFonts w:cstheme="minorHAnsi"/>
        </w:rPr>
        <w:t xml:space="preserve">Ja punkta </w:t>
      </w:r>
      <w:r w:rsidR="005066D1" w:rsidRPr="003D7291">
        <w:rPr>
          <w:rFonts w:eastAsiaTheme="minorEastAsia" w:cstheme="minorHAnsi"/>
        </w:rPr>
        <w:t xml:space="preserve">abscisa un ordināta ir vienādas, tad </w:t>
      </w:r>
      <m:oMath>
        <m:r>
          <w:rPr>
            <w:rFonts w:ascii="Cambria Math" w:eastAsiaTheme="minorEastAsia" w:hAnsi="Cambria Math" w:cstheme="minorHAnsi"/>
          </w:rPr>
          <m:t xml:space="preserve">y=x </m:t>
        </m:r>
      </m:oMath>
      <w:r w:rsidR="005066D1" w:rsidRPr="003D7291">
        <w:rPr>
          <w:rFonts w:eastAsiaTheme="minorEastAsia" w:cstheme="minorHAnsi"/>
        </w:rPr>
        <w:t xml:space="preserve">un iegūstam vienādojumu </w:t>
      </w:r>
      <m:oMath>
        <m:r>
          <w:rPr>
            <w:rFonts w:ascii="Cambria Math" w:hAnsi="Cambria Math" w:cstheme="minorHAnsi"/>
          </w:rPr>
          <m:t>x=72-5x</m:t>
        </m:r>
      </m:oMath>
      <w:r w:rsidR="005066D1" w:rsidRPr="003D7291">
        <w:rPr>
          <w:rFonts w:eastAsiaTheme="minorEastAsia" w:cstheme="minorHAnsi"/>
        </w:rPr>
        <w:t xml:space="preserve"> jeb </w:t>
      </w:r>
      <m:oMath>
        <m:r>
          <w:rPr>
            <w:rFonts w:ascii="Cambria Math" w:eastAsiaTheme="minorEastAsia" w:hAnsi="Cambria Math" w:cstheme="minorHAnsi"/>
          </w:rPr>
          <m:t>6x=72</m:t>
        </m:r>
      </m:oMath>
      <w:r w:rsidR="005066D1" w:rsidRPr="003D7291">
        <w:rPr>
          <w:rFonts w:eastAsiaTheme="minorEastAsia" w:cstheme="minorHAnsi"/>
        </w:rPr>
        <w:t xml:space="preserve">. Tātad </w:t>
      </w:r>
      <m:oMath>
        <m:r>
          <w:rPr>
            <w:rFonts w:ascii="Cambria Math" w:eastAsiaTheme="minorEastAsia" w:hAnsi="Cambria Math" w:cstheme="minorHAnsi"/>
          </w:rPr>
          <m:t>x=12</m:t>
        </m:r>
      </m:oMath>
      <w:r w:rsidR="005066D1" w:rsidRPr="003D7291">
        <w:rPr>
          <w:rFonts w:eastAsiaTheme="minorEastAsia" w:cstheme="minorHAnsi"/>
        </w:rPr>
        <w:t xml:space="preserve"> un meklētā punkta koordinātas ir </w:t>
      </w:r>
      <m:oMath>
        <m:r>
          <w:rPr>
            <w:rFonts w:ascii="Cambria Math" w:eastAsiaTheme="minorEastAsia" w:hAnsi="Cambria Math" w:cstheme="minorHAnsi"/>
          </w:rPr>
          <m:t>(12;12)</m:t>
        </m:r>
      </m:oMath>
      <w:r w:rsidR="005066D1" w:rsidRPr="003D7291">
        <w:rPr>
          <w:rFonts w:eastAsiaTheme="minorEastAsia" w:cstheme="minorHAnsi"/>
        </w:rPr>
        <w:t>.</w:t>
      </w:r>
    </w:p>
    <w:p w14:paraId="21DF6D90" w14:textId="647319A8" w:rsidR="005066D1" w:rsidRPr="003D7291" w:rsidRDefault="005066D1" w:rsidP="007F71BC">
      <w:pPr>
        <w:spacing w:after="0"/>
        <w:ind w:left="284"/>
        <w:jc w:val="both"/>
        <w:rPr>
          <w:rFonts w:eastAsiaTheme="minorEastAsia" w:cstheme="minorHAnsi"/>
        </w:rPr>
      </w:pPr>
      <w:r w:rsidRPr="003D7291">
        <w:rPr>
          <w:rFonts w:cstheme="minorHAnsi"/>
          <w:b/>
        </w:rPr>
        <w:t xml:space="preserve">b) </w:t>
      </w:r>
      <w:r w:rsidRPr="003D7291">
        <w:rPr>
          <w:rFonts w:cstheme="minorHAnsi"/>
        </w:rPr>
        <w:t>Jā, uz taisnes ir šāds punkts.</w:t>
      </w:r>
      <w:r w:rsidRPr="003D7291">
        <w:rPr>
          <w:rFonts w:cstheme="minorHAnsi"/>
          <w:b/>
        </w:rPr>
        <w:t xml:space="preserve"> </w:t>
      </w:r>
      <w:r w:rsidRPr="003D7291">
        <w:rPr>
          <w:rFonts w:cstheme="minorHAnsi"/>
        </w:rPr>
        <w:t xml:space="preserve">Ja punkta </w:t>
      </w:r>
      <w:r w:rsidRPr="003D7291">
        <w:rPr>
          <w:rFonts w:eastAsiaTheme="minorEastAsia" w:cstheme="minorHAnsi"/>
        </w:rPr>
        <w:t xml:space="preserve">abscisa ir divas reizes lielāka nekā ordināta, tad </w:t>
      </w:r>
      <m:oMath>
        <m:r>
          <w:rPr>
            <w:rFonts w:ascii="Cambria Math" w:eastAsiaTheme="minorEastAsia" w:hAnsi="Cambria Math" w:cstheme="minorHAnsi"/>
          </w:rPr>
          <m:t xml:space="preserve">y=2x </m:t>
        </m:r>
      </m:oMath>
      <w:r w:rsidRPr="003D7291">
        <w:rPr>
          <w:rFonts w:eastAsiaTheme="minorEastAsia" w:cstheme="minorHAnsi"/>
        </w:rPr>
        <w:t xml:space="preserve">un iegūstam vienādojumu </w:t>
      </w:r>
      <m:oMath>
        <m:r>
          <w:rPr>
            <w:rFonts w:ascii="Cambria Math" w:hAnsi="Cambria Math" w:cstheme="minorHAnsi"/>
          </w:rPr>
          <m:t>2x=72-5x</m:t>
        </m:r>
      </m:oMath>
      <w:r w:rsidRPr="003D7291">
        <w:rPr>
          <w:rFonts w:eastAsiaTheme="minorEastAsia" w:cstheme="minorHAnsi"/>
        </w:rPr>
        <w:t xml:space="preserve"> jeb </w:t>
      </w:r>
      <m:oMath>
        <m:r>
          <w:rPr>
            <w:rFonts w:ascii="Cambria Math" w:eastAsiaTheme="minorEastAsia" w:hAnsi="Cambria Math" w:cstheme="minorHAnsi"/>
          </w:rPr>
          <m:t>7x=72</m:t>
        </m:r>
      </m:oMath>
      <w:r w:rsidRPr="003D7291">
        <w:rPr>
          <w:rFonts w:eastAsiaTheme="minorEastAsia" w:cstheme="minorHAnsi"/>
        </w:rPr>
        <w:t xml:space="preserve">. Tātad </w:t>
      </w:r>
      <m:oMath>
        <m:r>
          <w:rPr>
            <w:rFonts w:ascii="Cambria Math" w:eastAsiaTheme="minorEastAsia" w:hAnsi="Cambria Math" w:cstheme="minorHAnsi"/>
          </w:rPr>
          <m:t>x=</m:t>
        </m:r>
        <m:f>
          <m:fPr>
            <m:ctrlPr>
              <w:rPr>
                <w:rFonts w:ascii="Cambria Math" w:eastAsiaTheme="minorEastAsia" w:hAnsi="Cambria Math" w:cstheme="minorHAnsi"/>
                <w:i/>
              </w:rPr>
            </m:ctrlPr>
          </m:fPr>
          <m:num>
            <m:r>
              <w:rPr>
                <w:rFonts w:ascii="Cambria Math" w:eastAsiaTheme="minorEastAsia" w:hAnsi="Cambria Math" w:cstheme="minorHAnsi"/>
              </w:rPr>
              <m:t>72</m:t>
            </m:r>
          </m:num>
          <m:den>
            <m:r>
              <w:rPr>
                <w:rFonts w:ascii="Cambria Math" w:eastAsiaTheme="minorEastAsia" w:hAnsi="Cambria Math" w:cstheme="minorHAnsi"/>
              </w:rPr>
              <m:t>7</m:t>
            </m:r>
          </m:den>
        </m:f>
        <m:r>
          <w:rPr>
            <w:rFonts w:ascii="Cambria Math" w:eastAsiaTheme="minorEastAsia" w:hAnsi="Cambria Math" w:cstheme="minorHAnsi"/>
          </w:rPr>
          <m:t>=10</m:t>
        </m:r>
        <m:f>
          <m:fPr>
            <m:ctrlPr>
              <w:rPr>
                <w:rFonts w:ascii="Cambria Math" w:eastAsiaTheme="minorEastAsia" w:hAnsi="Cambria Math" w:cstheme="minorHAnsi"/>
                <w:i/>
              </w:rPr>
            </m:ctrlPr>
          </m:fPr>
          <m:num>
            <m:r>
              <w:rPr>
                <w:rFonts w:ascii="Cambria Math" w:eastAsiaTheme="minorEastAsia" w:hAnsi="Cambria Math" w:cstheme="minorHAnsi"/>
              </w:rPr>
              <m:t>2</m:t>
            </m:r>
          </m:num>
          <m:den>
            <m:r>
              <w:rPr>
                <w:rFonts w:ascii="Cambria Math" w:eastAsiaTheme="minorEastAsia" w:hAnsi="Cambria Math" w:cstheme="minorHAnsi"/>
              </w:rPr>
              <m:t>7</m:t>
            </m:r>
          </m:den>
        </m:f>
      </m:oMath>
      <w:r w:rsidRPr="003D7291">
        <w:rPr>
          <w:rFonts w:eastAsiaTheme="minorEastAsia" w:cstheme="minorHAnsi"/>
        </w:rPr>
        <w:t xml:space="preserve"> un </w:t>
      </w:r>
      <m:oMath>
        <m:r>
          <w:rPr>
            <w:rFonts w:ascii="Cambria Math" w:eastAsiaTheme="minorEastAsia" w:hAnsi="Cambria Math" w:cstheme="minorHAnsi"/>
          </w:rPr>
          <m:t>y=20</m:t>
        </m:r>
        <m:f>
          <m:fPr>
            <m:ctrlPr>
              <w:rPr>
                <w:rFonts w:ascii="Cambria Math" w:eastAsiaTheme="minorEastAsia" w:hAnsi="Cambria Math" w:cstheme="minorHAnsi"/>
                <w:i/>
              </w:rPr>
            </m:ctrlPr>
          </m:fPr>
          <m:num>
            <m:r>
              <w:rPr>
                <w:rFonts w:ascii="Cambria Math" w:eastAsiaTheme="minorEastAsia" w:hAnsi="Cambria Math" w:cstheme="minorHAnsi"/>
              </w:rPr>
              <m:t>4</m:t>
            </m:r>
          </m:num>
          <m:den>
            <m:r>
              <w:rPr>
                <w:rFonts w:ascii="Cambria Math" w:eastAsiaTheme="minorEastAsia" w:hAnsi="Cambria Math" w:cstheme="minorHAnsi"/>
              </w:rPr>
              <m:t>7</m:t>
            </m:r>
          </m:den>
        </m:f>
      </m:oMath>
      <w:r w:rsidRPr="003D7291">
        <w:rPr>
          <w:rFonts w:eastAsiaTheme="minorEastAsia" w:cstheme="minorHAnsi"/>
        </w:rPr>
        <w:t xml:space="preserve">, līdz ar to meklētā punkta koordinātas ir </w:t>
      </w:r>
      <m:oMath>
        <m:r>
          <w:rPr>
            <w:rFonts w:ascii="Cambria Math" w:eastAsiaTheme="minorEastAsia" w:hAnsi="Cambria Math" w:cstheme="minorHAnsi"/>
          </w:rPr>
          <m:t>(10</m:t>
        </m:r>
        <m:f>
          <m:fPr>
            <m:ctrlPr>
              <w:rPr>
                <w:rFonts w:ascii="Cambria Math" w:eastAsiaTheme="minorEastAsia" w:hAnsi="Cambria Math" w:cstheme="minorHAnsi"/>
                <w:i/>
              </w:rPr>
            </m:ctrlPr>
          </m:fPr>
          <m:num>
            <m:r>
              <w:rPr>
                <w:rFonts w:ascii="Cambria Math" w:eastAsiaTheme="minorEastAsia" w:hAnsi="Cambria Math" w:cstheme="minorHAnsi"/>
              </w:rPr>
              <m:t>2</m:t>
            </m:r>
          </m:num>
          <m:den>
            <m:r>
              <w:rPr>
                <w:rFonts w:ascii="Cambria Math" w:eastAsiaTheme="minorEastAsia" w:hAnsi="Cambria Math" w:cstheme="minorHAnsi"/>
              </w:rPr>
              <m:t>7</m:t>
            </m:r>
          </m:den>
        </m:f>
        <m:r>
          <w:rPr>
            <w:rFonts w:ascii="Cambria Math" w:eastAsiaTheme="minorEastAsia" w:hAnsi="Cambria Math" w:cstheme="minorHAnsi"/>
          </w:rPr>
          <m:t>;20</m:t>
        </m:r>
        <m:f>
          <m:fPr>
            <m:ctrlPr>
              <w:rPr>
                <w:rFonts w:ascii="Cambria Math" w:eastAsiaTheme="minorEastAsia" w:hAnsi="Cambria Math" w:cstheme="minorHAnsi"/>
                <w:i/>
              </w:rPr>
            </m:ctrlPr>
          </m:fPr>
          <m:num>
            <m:r>
              <w:rPr>
                <w:rFonts w:ascii="Cambria Math" w:eastAsiaTheme="minorEastAsia" w:hAnsi="Cambria Math" w:cstheme="minorHAnsi"/>
              </w:rPr>
              <m:t>4</m:t>
            </m:r>
          </m:num>
          <m:den>
            <m:r>
              <w:rPr>
                <w:rFonts w:ascii="Cambria Math" w:eastAsiaTheme="minorEastAsia" w:hAnsi="Cambria Math" w:cstheme="minorHAnsi"/>
              </w:rPr>
              <m:t>7</m:t>
            </m:r>
          </m:den>
        </m:f>
        <m:r>
          <w:rPr>
            <w:rFonts w:ascii="Cambria Math" w:eastAsiaTheme="minorEastAsia" w:hAnsi="Cambria Math" w:cstheme="minorHAnsi"/>
          </w:rPr>
          <m:t>)</m:t>
        </m:r>
      </m:oMath>
      <w:r w:rsidRPr="003D7291">
        <w:rPr>
          <w:rFonts w:eastAsiaTheme="minorEastAsia" w:cstheme="minorHAnsi"/>
        </w:rPr>
        <w:t>.</w:t>
      </w:r>
    </w:p>
    <w:p w14:paraId="5780E6EC" w14:textId="14FB51E8" w:rsidR="0008208B" w:rsidRDefault="00B9038B" w:rsidP="007F71BC">
      <w:pPr>
        <w:spacing w:after="0"/>
        <w:ind w:left="284" w:hanging="284"/>
        <w:jc w:val="both"/>
        <w:rPr>
          <w:rFonts w:cstheme="minorHAnsi"/>
        </w:rPr>
      </w:pPr>
      <w:r w:rsidRPr="003D7291">
        <w:rPr>
          <w:rFonts w:cstheme="minorHAnsi"/>
          <w:b/>
        </w:rPr>
        <w:t>8.2.</w:t>
      </w:r>
      <w:r w:rsidR="0028051C" w:rsidRPr="003D7291">
        <w:rPr>
          <w:rFonts w:cstheme="minorHAnsi"/>
        </w:rPr>
        <w:t xml:space="preserve"> </w:t>
      </w:r>
      <w:r w:rsidR="0008208B" w:rsidRPr="003D7291">
        <w:rPr>
          <w:rFonts w:cstheme="minorHAnsi"/>
        </w:rPr>
        <w:t>Vai</w:t>
      </w:r>
      <w:r w:rsidR="0008208B">
        <w:rPr>
          <w:rFonts w:cstheme="minorHAnsi"/>
        </w:rPr>
        <w:t xml:space="preserve"> katrā tukšajā aplītī (skat. </w:t>
      </w:r>
      <w:r w:rsidR="0008208B">
        <w:rPr>
          <w:rFonts w:cstheme="minorHAnsi"/>
        </w:rPr>
        <w:fldChar w:fldCharType="begin"/>
      </w:r>
      <w:r w:rsidR="0008208B">
        <w:rPr>
          <w:rFonts w:cstheme="minorHAnsi"/>
        </w:rPr>
        <w:instrText xml:space="preserve"> REF _Ref480222656 \h </w:instrText>
      </w:r>
      <w:r w:rsidR="0008208B">
        <w:rPr>
          <w:rFonts w:cstheme="minorHAnsi"/>
        </w:rPr>
      </w:r>
      <w:r w:rsidR="0008208B">
        <w:rPr>
          <w:rFonts w:cstheme="minorHAnsi"/>
        </w:rPr>
        <w:fldChar w:fldCharType="separate"/>
      </w:r>
      <w:r w:rsidR="00F51DB9">
        <w:rPr>
          <w:rFonts w:cstheme="minorHAnsi"/>
          <w:noProof/>
        </w:rPr>
        <w:t>17</w:t>
      </w:r>
      <w:r w:rsidR="00F51DB9">
        <w:t>. att.</w:t>
      </w:r>
      <w:r w:rsidR="0008208B">
        <w:rPr>
          <w:rFonts w:cstheme="minorHAnsi"/>
        </w:rPr>
        <w:fldChar w:fldCharType="end"/>
      </w:r>
      <w:r w:rsidR="0008208B">
        <w:rPr>
          <w:rFonts w:cstheme="minorHAnsi"/>
        </w:rPr>
        <w:t xml:space="preserve">) var ierakstīt vienu naturālu skaitli tā, lai aplīšos būtu ierakstīti visi naturālie skaitļi no 1 līdz 9 un lai skaitļu summa uz katras trijstūra malas būtu </w:t>
      </w:r>
      <w:r w:rsidR="0008208B" w:rsidRPr="0008208B">
        <w:rPr>
          <w:rFonts w:cstheme="minorHAnsi"/>
          <w:b/>
        </w:rPr>
        <w:t>a)</w:t>
      </w:r>
      <w:r w:rsidR="0008208B">
        <w:rPr>
          <w:rFonts w:cstheme="minorHAnsi"/>
        </w:rPr>
        <w:t xml:space="preserve"> 22; </w:t>
      </w:r>
      <w:r w:rsidR="0008208B" w:rsidRPr="0008208B">
        <w:rPr>
          <w:rFonts w:cstheme="minorHAnsi"/>
          <w:b/>
        </w:rPr>
        <w:t>b)</w:t>
      </w:r>
      <w:r w:rsidR="0008208B">
        <w:rPr>
          <w:rFonts w:cstheme="minorHAnsi"/>
        </w:rPr>
        <w:t xml:space="preserve"> 23?</w:t>
      </w:r>
    </w:p>
    <w:p w14:paraId="426E9357" w14:textId="77777777" w:rsidR="0008208B" w:rsidRDefault="00875643" w:rsidP="007F71BC">
      <w:pPr>
        <w:keepNext/>
        <w:spacing w:after="0"/>
        <w:ind w:left="284"/>
        <w:jc w:val="center"/>
      </w:pPr>
      <w:r w:rsidRPr="003C7200">
        <w:rPr>
          <w:rFonts w:cstheme="minorHAnsi"/>
          <w:noProof/>
          <w:lang w:eastAsia="lv-LV"/>
        </w:rPr>
        <w:drawing>
          <wp:inline distT="0" distB="0" distL="0" distR="0" wp14:anchorId="1896CE37" wp14:editId="6C53D305">
            <wp:extent cx="1211143" cy="1080000"/>
            <wp:effectExtent l="0" t="0" r="8255" b="6350"/>
            <wp:docPr id="38" name="Attēls 38" descr="C:\Users\Agnese\AppData\Local\Microsoft\Windows\INetCache\Content.Word\trijstu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nese\AppData\Local\Microsoft\Windows\INetCache\Content.Word\trijsturi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1143" cy="1080000"/>
                    </a:xfrm>
                    <a:prstGeom prst="rect">
                      <a:avLst/>
                    </a:prstGeom>
                    <a:noFill/>
                    <a:ln>
                      <a:noFill/>
                    </a:ln>
                  </pic:spPr>
                </pic:pic>
              </a:graphicData>
            </a:graphic>
          </wp:inline>
        </w:drawing>
      </w:r>
    </w:p>
    <w:bookmarkStart w:id="16" w:name="_Ref480222656"/>
    <w:p w14:paraId="2B1135BB" w14:textId="156BA11E" w:rsidR="0028051C" w:rsidRPr="003C7200" w:rsidRDefault="0008208B" w:rsidP="007F71BC">
      <w:pPr>
        <w:pStyle w:val="Parakstszemobjekta"/>
        <w:ind w:left="284"/>
        <w:jc w:val="center"/>
        <w:rPr>
          <w:rFonts w:cstheme="minorHAnsi"/>
        </w:rPr>
      </w:pPr>
      <w:r>
        <w:rPr>
          <w:rFonts w:cstheme="minorHAnsi"/>
        </w:rPr>
        <w:fldChar w:fldCharType="begin"/>
      </w:r>
      <w:r>
        <w:rPr>
          <w:rFonts w:cstheme="minorHAnsi"/>
        </w:rPr>
        <w:instrText xml:space="preserve"> SEQ Ilustrācija \* ARABIC </w:instrText>
      </w:r>
      <w:r>
        <w:rPr>
          <w:rFonts w:cstheme="minorHAnsi"/>
        </w:rPr>
        <w:fldChar w:fldCharType="separate"/>
      </w:r>
      <w:r w:rsidR="00F51DB9">
        <w:rPr>
          <w:rFonts w:cstheme="minorHAnsi"/>
          <w:noProof/>
        </w:rPr>
        <w:t>17</w:t>
      </w:r>
      <w:r>
        <w:rPr>
          <w:rFonts w:cstheme="minorHAnsi"/>
        </w:rPr>
        <w:fldChar w:fldCharType="end"/>
      </w:r>
      <w:r>
        <w:t>. att.</w:t>
      </w:r>
      <w:bookmarkEnd w:id="16"/>
    </w:p>
    <w:p w14:paraId="1D7AA4F6" w14:textId="0A8DB258" w:rsidR="005E0647" w:rsidRDefault="005905B4" w:rsidP="007F71BC">
      <w:pPr>
        <w:spacing w:after="0"/>
        <w:ind w:left="284"/>
        <w:jc w:val="both"/>
        <w:rPr>
          <w:rFonts w:eastAsiaTheme="minorEastAsia" w:cstheme="minorHAnsi"/>
        </w:rPr>
      </w:pPr>
      <w:r w:rsidRPr="003C7200">
        <w:rPr>
          <w:rFonts w:cstheme="minorHAnsi"/>
          <w:b/>
        </w:rPr>
        <w:t xml:space="preserve">Atrisinājums. </w:t>
      </w:r>
      <w:r w:rsidR="0028051C" w:rsidRPr="00AA7A8A">
        <w:rPr>
          <w:rFonts w:cstheme="minorHAnsi"/>
          <w:b/>
        </w:rPr>
        <w:t>a)</w:t>
      </w:r>
      <w:r w:rsidR="0028051C" w:rsidRPr="003C7200">
        <w:rPr>
          <w:rFonts w:cstheme="minorHAnsi"/>
        </w:rPr>
        <w:t xml:space="preserve"> Nav iespējams.</w:t>
      </w:r>
      <w:r w:rsidR="00187D41">
        <w:rPr>
          <w:rFonts w:cstheme="minorHAnsi"/>
        </w:rPr>
        <w:t xml:space="preserve"> Virsotnēs ierakstītos </w:t>
      </w:r>
      <w:r w:rsidR="003729F9">
        <w:rPr>
          <w:rFonts w:cstheme="minorHAnsi"/>
        </w:rPr>
        <w:t>skaitļus</w:t>
      </w:r>
      <w:r w:rsidR="00187D41">
        <w:rPr>
          <w:rFonts w:cstheme="minorHAnsi"/>
        </w:rPr>
        <w:t xml:space="preserve"> apzīmēsim ar </w:t>
      </w:r>
      <m:oMath>
        <m:r>
          <w:rPr>
            <w:rFonts w:ascii="Cambria Math" w:hAnsi="Cambria Math" w:cstheme="minorHAnsi"/>
          </w:rPr>
          <m:t>a, b, c</m:t>
        </m:r>
      </m:oMath>
      <w:r w:rsidR="003729F9">
        <w:rPr>
          <w:rFonts w:eastAsiaTheme="minorEastAsia" w:cstheme="minorHAnsi"/>
        </w:rPr>
        <w:t xml:space="preserve"> (skat. </w:t>
      </w:r>
      <w:r w:rsidR="003729F9">
        <w:rPr>
          <w:rFonts w:eastAsiaTheme="minorEastAsia" w:cstheme="minorHAnsi"/>
        </w:rPr>
        <w:fldChar w:fldCharType="begin"/>
      </w:r>
      <w:r w:rsidR="003729F9">
        <w:rPr>
          <w:rFonts w:eastAsiaTheme="minorEastAsia" w:cstheme="minorHAnsi"/>
        </w:rPr>
        <w:instrText xml:space="preserve"> REF _Ref479329097 \h </w:instrText>
      </w:r>
      <w:r w:rsidR="003729F9">
        <w:rPr>
          <w:rFonts w:eastAsiaTheme="minorEastAsia" w:cstheme="minorHAnsi"/>
        </w:rPr>
      </w:r>
      <w:r w:rsidR="003729F9">
        <w:rPr>
          <w:rFonts w:eastAsiaTheme="minorEastAsia" w:cstheme="minorHAnsi"/>
        </w:rPr>
        <w:fldChar w:fldCharType="separate"/>
      </w:r>
      <w:r w:rsidR="00F51DB9">
        <w:rPr>
          <w:rFonts w:cstheme="minorHAnsi"/>
          <w:noProof/>
        </w:rPr>
        <w:t>18</w:t>
      </w:r>
      <w:r w:rsidR="00F51DB9">
        <w:t>. att.</w:t>
      </w:r>
      <w:r w:rsidR="003729F9">
        <w:rPr>
          <w:rFonts w:eastAsiaTheme="minorEastAsia" w:cstheme="minorHAnsi"/>
        </w:rPr>
        <w:fldChar w:fldCharType="end"/>
      </w:r>
      <w:r w:rsidR="00187D41">
        <w:rPr>
          <w:rFonts w:eastAsiaTheme="minorEastAsia" w:cstheme="minorHAnsi"/>
        </w:rPr>
        <w:t>)</w:t>
      </w:r>
      <w:r w:rsidR="0008208B">
        <w:rPr>
          <w:rFonts w:eastAsiaTheme="minorEastAsia" w:cstheme="minorHAnsi"/>
        </w:rPr>
        <w:t xml:space="preserve">, </w:t>
      </w:r>
      <w:r w:rsidR="0008208B">
        <w:rPr>
          <w:rFonts w:cstheme="minorHAnsi"/>
        </w:rPr>
        <w:t xml:space="preserve">skaitļu summu uz katras trijstūra malas apzīmēsim ar </w:t>
      </w:r>
      <m:oMath>
        <m:r>
          <w:rPr>
            <w:rFonts w:ascii="Cambria Math" w:hAnsi="Cambria Math" w:cstheme="minorHAnsi"/>
          </w:rPr>
          <m:t>S</m:t>
        </m:r>
      </m:oMath>
      <w:r w:rsidR="00187D41">
        <w:rPr>
          <w:rFonts w:eastAsiaTheme="minorEastAsia" w:cstheme="minorHAnsi"/>
        </w:rPr>
        <w:t>.</w:t>
      </w:r>
      <w:r w:rsidR="003729F9">
        <w:rPr>
          <w:rFonts w:eastAsiaTheme="minorEastAsia" w:cstheme="minorHAnsi"/>
        </w:rPr>
        <w:t xml:space="preserve"> Aprēķināsim kopējo skaitļu summu visām trim trijstūra malām, ievērojot, ka skaitļi </w:t>
      </w:r>
      <m:oMath>
        <m:r>
          <w:rPr>
            <w:rFonts w:ascii="Cambria Math" w:eastAsiaTheme="minorEastAsia" w:hAnsi="Cambria Math" w:cstheme="minorHAnsi"/>
          </w:rPr>
          <m:t>a, b</m:t>
        </m:r>
      </m:oMath>
      <w:r w:rsidR="003729F9">
        <w:rPr>
          <w:rFonts w:eastAsiaTheme="minorEastAsia" w:cstheme="minorHAnsi"/>
        </w:rPr>
        <w:t xml:space="preserve"> un </w:t>
      </w:r>
      <m:oMath>
        <m:r>
          <w:rPr>
            <w:rFonts w:ascii="Cambria Math" w:eastAsiaTheme="minorEastAsia" w:hAnsi="Cambria Math" w:cstheme="minorHAnsi"/>
          </w:rPr>
          <m:t>c</m:t>
        </m:r>
      </m:oMath>
      <w:r w:rsidR="003729F9">
        <w:rPr>
          <w:rFonts w:eastAsiaTheme="minorEastAsia" w:cstheme="minorHAnsi"/>
        </w:rPr>
        <w:t xml:space="preserve"> tiek pieskaitīti divas reizes: </w:t>
      </w:r>
    </w:p>
    <w:p w14:paraId="6593D121" w14:textId="72CAC064" w:rsidR="005E0647" w:rsidRDefault="005905B4" w:rsidP="005E0647">
      <w:pPr>
        <w:spacing w:after="0"/>
        <w:ind w:left="284"/>
        <w:jc w:val="center"/>
        <w:rPr>
          <w:rFonts w:eastAsiaTheme="minorEastAsia" w:cstheme="minorHAnsi"/>
        </w:rPr>
      </w:pPr>
      <m:oMath>
        <m:r>
          <w:rPr>
            <w:rFonts w:ascii="Cambria Math" w:eastAsiaTheme="minorEastAsia" w:hAnsi="Cambria Math" w:cstheme="minorHAnsi"/>
          </w:rPr>
          <m:t>3∙S=1+2+2+4+5+6+7+8+9+a+b+c</m:t>
        </m:r>
      </m:oMath>
      <w:r w:rsidR="003729F9">
        <w:rPr>
          <w:rFonts w:eastAsiaTheme="minorEastAsia" w:cstheme="minorHAnsi"/>
        </w:rPr>
        <w:t xml:space="preserve"> jeb </w:t>
      </w:r>
      <m:oMath>
        <m:r>
          <w:rPr>
            <w:rFonts w:ascii="Cambria Math" w:eastAsiaTheme="minorEastAsia" w:hAnsi="Cambria Math" w:cstheme="minorHAnsi"/>
          </w:rPr>
          <m:t>3S=45+a+b+c</m:t>
        </m:r>
      </m:oMath>
      <w:r w:rsidR="003729F9">
        <w:rPr>
          <w:rFonts w:eastAsiaTheme="minorEastAsia" w:cstheme="minorHAnsi"/>
        </w:rPr>
        <w:t>.</w:t>
      </w:r>
    </w:p>
    <w:p w14:paraId="4E47142F" w14:textId="05172FDC" w:rsidR="00187D41" w:rsidRDefault="003729F9" w:rsidP="007F71BC">
      <w:pPr>
        <w:spacing w:after="0"/>
        <w:ind w:left="284"/>
        <w:jc w:val="both"/>
        <w:rPr>
          <w:rFonts w:cstheme="minorHAnsi"/>
          <w:noProof/>
        </w:rPr>
      </w:pPr>
      <w:r>
        <w:rPr>
          <w:rFonts w:eastAsiaTheme="minorEastAsia" w:cstheme="minorHAnsi"/>
        </w:rPr>
        <w:t xml:space="preserve">Ja </w:t>
      </w:r>
      <m:oMath>
        <m:r>
          <w:rPr>
            <w:rFonts w:ascii="Cambria Math" w:hAnsi="Cambria Math" w:cstheme="minorHAnsi"/>
          </w:rPr>
          <m:t>S=22</m:t>
        </m:r>
      </m:oMath>
      <w:r>
        <w:rPr>
          <w:rFonts w:eastAsiaTheme="minorEastAsia" w:cstheme="minorHAnsi"/>
        </w:rPr>
        <w:t xml:space="preserve">, tad virsotņu aplīšos ierakstīto skaitļu summa ir </w:t>
      </w:r>
      <m:oMath>
        <m:r>
          <w:rPr>
            <w:rFonts w:ascii="Cambria Math" w:eastAsiaTheme="minorEastAsia" w:hAnsi="Cambria Math" w:cstheme="minorHAnsi"/>
          </w:rPr>
          <m:t>a+b+c=21</m:t>
        </m:r>
      </m:oMath>
      <w:r>
        <w:rPr>
          <w:rFonts w:eastAsiaTheme="minorEastAsia" w:cstheme="minorHAnsi"/>
        </w:rPr>
        <w:t>.</w:t>
      </w:r>
      <w:r w:rsidR="003F7F22">
        <w:rPr>
          <w:rFonts w:eastAsiaTheme="minorEastAsia" w:cstheme="minorHAnsi"/>
        </w:rPr>
        <w:t xml:space="preserve"> Iegūstam, ka </w:t>
      </w:r>
      <m:oMath>
        <m:r>
          <w:rPr>
            <w:rFonts w:ascii="Cambria Math" w:eastAsiaTheme="minorEastAsia" w:hAnsi="Cambria Math" w:cstheme="minorHAnsi"/>
          </w:rPr>
          <m:t>c=21-a-b.</m:t>
        </m:r>
      </m:oMath>
      <w:r>
        <w:rPr>
          <w:rFonts w:eastAsiaTheme="minorEastAsia" w:cstheme="minorHAnsi"/>
        </w:rPr>
        <w:t xml:space="preserve"> </w:t>
      </w:r>
      <w:r w:rsidRPr="003F7F22">
        <w:rPr>
          <w:rFonts w:cstheme="minorHAnsi"/>
          <w:noProof/>
        </w:rPr>
        <w:t xml:space="preserve">Neviena no </w:t>
      </w:r>
      <m:oMath>
        <m:r>
          <w:rPr>
            <w:rFonts w:ascii="Cambria Math" w:hAnsi="Cambria Math" w:cstheme="minorHAnsi"/>
            <w:noProof/>
          </w:rPr>
          <m:t>a</m:t>
        </m:r>
      </m:oMath>
      <w:r w:rsidRPr="003F7F22">
        <w:rPr>
          <w:rFonts w:cstheme="minorHAnsi"/>
          <w:noProof/>
        </w:rPr>
        <w:t xml:space="preserve">, </w:t>
      </w:r>
      <m:oMath>
        <m:r>
          <w:rPr>
            <w:rFonts w:ascii="Cambria Math" w:hAnsi="Cambria Math" w:cstheme="minorHAnsi"/>
            <w:noProof/>
          </w:rPr>
          <m:t>b</m:t>
        </m:r>
      </m:oMath>
      <w:r w:rsidRPr="003F7F22">
        <w:rPr>
          <w:rFonts w:cstheme="minorHAnsi"/>
          <w:noProof/>
        </w:rPr>
        <w:t xml:space="preserve"> un </w:t>
      </w:r>
      <m:oMath>
        <m:r>
          <w:rPr>
            <w:rFonts w:ascii="Cambria Math" w:hAnsi="Cambria Math" w:cstheme="minorHAnsi"/>
            <w:noProof/>
          </w:rPr>
          <m:t>c</m:t>
        </m:r>
      </m:oMath>
      <w:r w:rsidRPr="003F7F22">
        <w:rPr>
          <w:rFonts w:cstheme="minorHAnsi"/>
          <w:noProof/>
        </w:rPr>
        <w:t xml:space="preserve"> vērtībām nevar būt 1, jo pat tad, ja abās pārējās virsotnēs būs ierakstīti abi lielākie atlikušie skaitļi, šo skaitļu summa nepārsniegs </w:t>
      </w:r>
      <m:oMath>
        <m:r>
          <w:rPr>
            <w:rFonts w:ascii="Cambria Math" w:hAnsi="Cambria Math" w:cstheme="minorHAnsi"/>
            <w:noProof/>
          </w:rPr>
          <m:t>1+9+8=18</m:t>
        </m:r>
      </m:oMath>
      <w:r w:rsidRPr="003F7F22">
        <w:rPr>
          <w:rFonts w:cstheme="minorHAnsi"/>
          <w:noProof/>
        </w:rPr>
        <w:t xml:space="preserve">. Tātad skaitlis 1 būtu jāieraksta kādā no pārējiem aplīšiem, kas atrodas uz trijstūra malas. Pieņemsim, ka šīs malas virsotnes aplīšos ierakstīti </w:t>
      </w:r>
      <m:oMath>
        <m:r>
          <w:rPr>
            <w:rFonts w:ascii="Cambria Math" w:hAnsi="Cambria Math" w:cstheme="minorHAnsi"/>
            <w:noProof/>
          </w:rPr>
          <m:t>a</m:t>
        </m:r>
      </m:oMath>
      <w:r w:rsidRPr="003F7F22">
        <w:rPr>
          <w:rFonts w:cstheme="minorHAnsi"/>
          <w:noProof/>
        </w:rPr>
        <w:t xml:space="preserve"> un </w:t>
      </w:r>
      <m:oMath>
        <m:r>
          <w:rPr>
            <w:rFonts w:ascii="Cambria Math" w:hAnsi="Cambria Math" w:cstheme="minorHAnsi"/>
            <w:noProof/>
          </w:rPr>
          <m:t>b</m:t>
        </m:r>
      </m:oMath>
      <w:r w:rsidRPr="003F7F22">
        <w:rPr>
          <w:rFonts w:cstheme="minorHAnsi"/>
          <w:noProof/>
        </w:rPr>
        <w:t xml:space="preserve">. Tad otrajā šīs malas aplītī </w:t>
      </w:r>
      <w:r w:rsidR="003F7F22" w:rsidRPr="003F7F22">
        <w:rPr>
          <w:rFonts w:cstheme="minorHAnsi"/>
          <w:noProof/>
        </w:rPr>
        <w:t>būtu jāieraksta skaitlis</w:t>
      </w:r>
      <w:r w:rsidRPr="003F7F22">
        <w:rPr>
          <w:rFonts w:cstheme="minorHAnsi"/>
          <w:noProof/>
        </w:rPr>
        <w:t xml:space="preserve"> </w:t>
      </w:r>
      <m:oMath>
        <m:r>
          <w:rPr>
            <w:rFonts w:ascii="Cambria Math" w:hAnsi="Cambria Math" w:cstheme="minorHAnsi"/>
            <w:noProof/>
          </w:rPr>
          <m:t>22-a-b-1=21-a-b</m:t>
        </m:r>
      </m:oMath>
      <w:r w:rsidR="003F7F22" w:rsidRPr="003F7F22">
        <w:rPr>
          <w:rFonts w:cstheme="minorHAnsi"/>
          <w:noProof/>
        </w:rPr>
        <w:t>, b</w:t>
      </w:r>
      <w:r w:rsidRPr="003F7F22">
        <w:rPr>
          <w:rFonts w:cstheme="minorHAnsi"/>
          <w:noProof/>
        </w:rPr>
        <w:t xml:space="preserve">et šāda jau ir </w:t>
      </w:r>
      <m:oMath>
        <m:r>
          <w:rPr>
            <w:rFonts w:ascii="Cambria Math" w:hAnsi="Cambria Math" w:cstheme="minorHAnsi"/>
            <w:noProof/>
          </w:rPr>
          <m:t>c</m:t>
        </m:r>
      </m:oMath>
      <w:r w:rsidRPr="003F7F22">
        <w:rPr>
          <w:rFonts w:cstheme="minorHAnsi"/>
          <w:noProof/>
        </w:rPr>
        <w:t xml:space="preserve"> vērtība un šis skaitlis jau ir ierakstīts trešajā virsotnes a</w:t>
      </w:r>
      <w:r w:rsidR="003F7F22" w:rsidRPr="003F7F22">
        <w:rPr>
          <w:rFonts w:cstheme="minorHAnsi"/>
          <w:noProof/>
        </w:rPr>
        <w:t>plītī. Esam ieguvuši pretrunu, tāpēc</w:t>
      </w:r>
      <w:r w:rsidRPr="003F7F22">
        <w:rPr>
          <w:rFonts w:cstheme="minorHAnsi"/>
          <w:noProof/>
        </w:rPr>
        <w:t xml:space="preserve"> </w:t>
      </w:r>
      <m:oMath>
        <m:r>
          <w:rPr>
            <w:rFonts w:ascii="Cambria Math" w:hAnsi="Cambria Math" w:cstheme="minorHAnsi"/>
            <w:noProof/>
          </w:rPr>
          <m:t>S</m:t>
        </m:r>
      </m:oMath>
      <w:r w:rsidRPr="003F7F22">
        <w:rPr>
          <w:rFonts w:cstheme="minorHAnsi"/>
          <w:noProof/>
        </w:rPr>
        <w:t xml:space="preserve"> vērtība nevar būt 22.</w:t>
      </w:r>
    </w:p>
    <w:p w14:paraId="17DE3355" w14:textId="4FC83BCC" w:rsidR="003F7F22" w:rsidRDefault="003F7F22" w:rsidP="007F71BC">
      <w:pPr>
        <w:spacing w:after="0"/>
        <w:ind w:left="284"/>
        <w:jc w:val="both"/>
        <w:rPr>
          <w:rFonts w:eastAsiaTheme="minorEastAsia" w:cstheme="minorHAnsi"/>
        </w:rPr>
      </w:pPr>
      <w:r w:rsidRPr="00AA7A8A">
        <w:rPr>
          <w:rFonts w:cstheme="minorHAnsi"/>
          <w:b/>
        </w:rPr>
        <w:t>b)</w:t>
      </w:r>
      <w:r w:rsidRPr="003C7200">
        <w:rPr>
          <w:rFonts w:cstheme="minorHAnsi"/>
        </w:rPr>
        <w:t xml:space="preserve"> </w:t>
      </w:r>
      <w:r>
        <w:rPr>
          <w:rFonts w:cstheme="minorHAnsi"/>
        </w:rPr>
        <w:t>Jā, prasītais i</w:t>
      </w:r>
      <w:r w:rsidR="00A314F1">
        <w:rPr>
          <w:rFonts w:cstheme="minorHAnsi"/>
        </w:rPr>
        <w:t xml:space="preserve">r iespējams, skat., piemēram, </w:t>
      </w:r>
      <w:r w:rsidR="00A314F1">
        <w:rPr>
          <w:rFonts w:cstheme="minorHAnsi"/>
        </w:rPr>
        <w:fldChar w:fldCharType="begin"/>
      </w:r>
      <w:r w:rsidR="00A314F1">
        <w:rPr>
          <w:rFonts w:cstheme="minorHAnsi"/>
        </w:rPr>
        <w:instrText xml:space="preserve"> REF _Ref479341269 \h </w:instrText>
      </w:r>
      <w:r w:rsidR="00A314F1">
        <w:rPr>
          <w:rFonts w:cstheme="minorHAnsi"/>
        </w:rPr>
      </w:r>
      <w:r w:rsidR="00A314F1">
        <w:rPr>
          <w:rFonts w:cstheme="minorHAnsi"/>
        </w:rPr>
        <w:fldChar w:fldCharType="separate"/>
      </w:r>
      <w:r w:rsidR="00F51DB9">
        <w:rPr>
          <w:rFonts w:cstheme="minorHAnsi"/>
          <w:noProof/>
        </w:rPr>
        <w:t>19</w:t>
      </w:r>
      <w:r w:rsidR="00F51DB9" w:rsidRPr="00A314F1">
        <w:t>. att.</w:t>
      </w:r>
      <w:r w:rsidR="00A314F1">
        <w:rPr>
          <w:rFonts w:cstheme="minorHAnsi"/>
        </w:rPr>
        <w:fldChar w:fldCharType="end"/>
      </w:r>
    </w:p>
    <w:p w14:paraId="4263F8B4" w14:textId="77777777" w:rsidR="00A314F1" w:rsidRDefault="00A314F1" w:rsidP="007F71BC">
      <w:pPr>
        <w:keepNext/>
        <w:spacing w:after="0"/>
        <w:ind w:left="284"/>
        <w:jc w:val="center"/>
        <w:sectPr w:rsidR="00A314F1" w:rsidSect="006A0F1D">
          <w:type w:val="continuous"/>
          <w:pgSz w:w="11906" w:h="16838"/>
          <w:pgMar w:top="851" w:right="991" w:bottom="993" w:left="993" w:header="708" w:footer="708" w:gutter="0"/>
          <w:cols w:space="708"/>
          <w:docGrid w:linePitch="360"/>
        </w:sectPr>
      </w:pPr>
    </w:p>
    <w:p w14:paraId="1048ED68" w14:textId="77777777" w:rsidR="003729F9" w:rsidRDefault="00187D41" w:rsidP="007F71BC">
      <w:pPr>
        <w:keepNext/>
        <w:spacing w:after="0"/>
        <w:ind w:left="284"/>
        <w:jc w:val="center"/>
      </w:pPr>
      <w:r>
        <w:rPr>
          <w:rFonts w:cstheme="minorHAnsi"/>
          <w:b/>
          <w:noProof/>
          <w:lang w:eastAsia="lv-LV"/>
        </w:rPr>
        <mc:AlternateContent>
          <mc:Choice Requires="wpg">
            <w:drawing>
              <wp:inline distT="0" distB="0" distL="0" distR="0" wp14:anchorId="633A2DF8" wp14:editId="4A026852">
                <wp:extent cx="1495425" cy="1373068"/>
                <wp:effectExtent l="0" t="0" r="9525" b="0"/>
                <wp:docPr id="51" name="Grupa 51"/>
                <wp:cNvGraphicFramePr/>
                <a:graphic xmlns:a="http://schemas.openxmlformats.org/drawingml/2006/main">
                  <a:graphicData uri="http://schemas.microsoft.com/office/word/2010/wordprocessingGroup">
                    <wpg:wgp>
                      <wpg:cNvGrpSpPr/>
                      <wpg:grpSpPr>
                        <a:xfrm>
                          <a:off x="0" y="0"/>
                          <a:ext cx="1495425" cy="1373068"/>
                          <a:chOff x="0" y="0"/>
                          <a:chExt cx="1495425" cy="1373068"/>
                        </a:xfrm>
                      </wpg:grpSpPr>
                      <pic:pic xmlns:pic="http://schemas.openxmlformats.org/drawingml/2006/picture">
                        <pic:nvPicPr>
                          <pic:cNvPr id="47" name="Attēls 47" descr="C:\Users\Agnese\AppData\Local\Microsoft\Windows\INetCache\Content.Word\trijsturis.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5425" cy="1333500"/>
                          </a:xfrm>
                          <a:prstGeom prst="rect">
                            <a:avLst/>
                          </a:prstGeom>
                          <a:noFill/>
                          <a:ln>
                            <a:noFill/>
                          </a:ln>
                        </pic:spPr>
                      </pic:pic>
                      <wps:wsp>
                        <wps:cNvPr id="48" name="Tekstlodziņš 48"/>
                        <wps:cNvSpPr txBox="1"/>
                        <wps:spPr>
                          <a:xfrm>
                            <a:off x="95133" y="1088588"/>
                            <a:ext cx="87630" cy="284480"/>
                          </a:xfrm>
                          <a:prstGeom prst="rect">
                            <a:avLst/>
                          </a:prstGeom>
                          <a:noFill/>
                          <a:ln w="6350">
                            <a:noFill/>
                          </a:ln>
                        </wps:spPr>
                        <wps:txbx>
                          <w:txbxContent>
                            <w:p w14:paraId="1A5143E9" w14:textId="77777777" w:rsidR="00966AE6" w:rsidRDefault="00966AE6" w:rsidP="00187D41">
                              <m:oMathPara>
                                <m:oMath>
                                  <m:r>
                                    <w:rPr>
                                      <w:rFonts w:ascii="Cambria Math" w:hAnsi="Cambria Math"/>
                                    </w:rPr>
                                    <m:t>a</m:t>
                                  </m:r>
                                </m:oMath>
                              </m:oMathPara>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49" name="Tekstlodziņš 49"/>
                        <wps:cNvSpPr txBox="1"/>
                        <wps:spPr>
                          <a:xfrm>
                            <a:off x="713499" y="36995"/>
                            <a:ext cx="85090" cy="284480"/>
                          </a:xfrm>
                          <a:prstGeom prst="rect">
                            <a:avLst/>
                          </a:prstGeom>
                          <a:noFill/>
                          <a:ln w="6350">
                            <a:noFill/>
                          </a:ln>
                        </wps:spPr>
                        <wps:txbx>
                          <w:txbxContent>
                            <w:p w14:paraId="324FF559" w14:textId="77777777" w:rsidR="00966AE6" w:rsidRDefault="00966AE6" w:rsidP="00187D41">
                              <m:oMathPara>
                                <m:oMath>
                                  <m:r>
                                    <w:rPr>
                                      <w:rFonts w:ascii="Cambria Math" w:hAnsi="Cambria Math"/>
                                    </w:rPr>
                                    <m:t>b</m:t>
                                  </m:r>
                                </m:oMath>
                              </m:oMathPara>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50" name="Tekstlodziņš 50"/>
                        <wps:cNvSpPr txBox="1"/>
                        <wps:spPr>
                          <a:xfrm>
                            <a:off x="1326579" y="1083102"/>
                            <a:ext cx="75565" cy="284480"/>
                          </a:xfrm>
                          <a:prstGeom prst="rect">
                            <a:avLst/>
                          </a:prstGeom>
                          <a:noFill/>
                          <a:ln w="6350">
                            <a:noFill/>
                          </a:ln>
                        </wps:spPr>
                        <wps:txbx>
                          <w:txbxContent>
                            <w:p w14:paraId="29738143" w14:textId="77777777" w:rsidR="00966AE6" w:rsidRDefault="00966AE6" w:rsidP="00187D41">
                              <m:oMathPara>
                                <m:oMath>
                                  <m:r>
                                    <w:rPr>
                                      <w:rFonts w:ascii="Cambria Math" w:hAnsi="Cambria Math"/>
                                    </w:rPr>
                                    <m:t>c</m:t>
                                  </m:r>
                                </m:oMath>
                              </m:oMathPara>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inline>
            </w:drawing>
          </mc:Choice>
          <mc:Fallback>
            <w:pict>
              <v:group w14:anchorId="633A2DF8" id="Grupa 51" o:spid="_x0000_s1026" style="width:117.75pt;height:108.1pt;mso-position-horizontal-relative:char;mso-position-vertical-relative:line" coordsize="14954,13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Qax9jwQAALwOAAAOAAAAZHJzL2Uyb0RvYy54bWzsV8tu2zgU3Q8w/0Bo&#10;n1iyJb8Qp3CdBwqkaTBJkY03NEXZnEgkQdKx08Fs5wfmC+Zfpv81h5TkNI9B26CYB9CF5cuHru49&#10;99xD6eDVtirJLTdWKDmJkv04IlwylQu5nETvr072hhGxjsqclkrySXTHbfTq8McfDjZ6zLtqpcqc&#10;GwIn0o43ehKtnNPjTseyFa+o3VeaSywWylTUYWiWndzQDbxXZacbx/3ORplcG8W4tZg9qhejw+C/&#10;KDhz74rCckfKSYTYXLiacF34a+fwgI6XhuqVYE0Y9AVRVFRIPHTn6og6StZGPHFVCWaUVYXbZ6rq&#10;qKIQjIcckE0SP8rm1Ki1Drksx5ul3sEEaB/h9GK37Pz2whCRT6IsiYikFWp0ataaEowBzkYvx9hz&#10;avSlvjDNxLIe+Xy3han8PzIh2wDr3Q5WvnWEYTJJR1nazSLCsJb0Br24P6yBZytU58l9bHX8mTs7&#10;7YM7Pr5dOFqwMX4NTrCe4PR5PuEutzY8apxUX+SjouZmrfdQUk2dWIhSuLtATxTPByVvLwS7MPXg&#10;HvJ00EI+de7P30tL/EzOLQNDZ+P5e4vGmk+Xkls+n2rtWTU/U4yW87ctj+bXQuZqY+dvzrmbUfTN&#10;fKak49LtX6M15s6Iny0yEnZfy6WH3QfkY6gjoh4x+LyxRKrZisoln1qNvkGp/O7Ow+1h+CCdRSn0&#10;iShLzwJvN8Ahg0ccfQb7mv9Hiq0rBFw3tOElMFTSroS2ETFjXi04+Gne5GAog5g4cFQbIV3oOLDs&#10;zDr/dM+30HO/dIfTOB51X+/Nsni2l8aD473pKB3sDeLjQRqnw2SWzH71dyfpeG15gPRIiyZ0zD4J&#10;/tkGa6Sobt0gAeSWBqHxwIWA2v8QIqY8Qj5Wa9hPABn7YDvDHVt5swCQzTw27xYC6vdA+5JYtCNZ&#10;bN6qHGjQtVMBjBe0Y6+XxUEHd00FShjrTrmqiDcAPSIN7ukt8qhza7f4qKXyBAi5lPLBBHz6mRC/&#10;j7gxkYCXFki+bfmC0ZeB7gX/ObG8XFHNEaV3+0mL4fypVe2K31hXqvyD+Pjbxz9IGiSo2ey1jbjt&#10;a+XVyrPez9fxtkqzk7hRlvR6EfFSFg+H2bCRslbshoN+DweNl7ruME2H3xJasplEfZQr1GIHeovx&#10;fczectvFtklkofI75GcUSonQrGYnAnU9o9ZdUIPjDpM4wt07XIpS4SGqsSKyUubDc/N+P+qF1Yhs&#10;cHxOIonzPSLlG4k6+pO2NUxrLFpDrquZQpugnRFLMHGDcWVrFkZVXrym/hlYopLhSZPItebMYYQF&#10;vBcwPp0GuxbfM3mpIdlJgMhz9Gp7TY1uiOxQpXPVMoWOH/G53htaUk/RUicikN3DWWMI+voBWPtP&#10;0Xf0d/QdtTQF17+GvoOkl47gFfzs9UejzLuppdMf1cMsHgHX/wR7w1vJrhu/k/h/S2II1vMajIVG&#10;or6SxEmv288GNYuhwr0k7j7k8SDL+s0L57+uwoHHIb57IfkuxlDzbyjG4TsAn0jhdav5nPNvy5+O&#10;g3jff3Qe/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S1Yx7cAAAABQEAAA8A&#10;AABkcnMvZG93bnJldi54bWxMj0FLw0AQhe+C/2EZwZvdJCVFYjalFPVUBFtBvE2TaRKanQ3ZbZL+&#10;e0cvehne8Ib3vsnXs+3USINvHRuIFxEo4tJVLdcGPg4vD4+gfECusHNMBq7kYV3c3uSYVW7idxr3&#10;oVYSwj5DA00Ifaa1Lxuy6BeuJxbv5AaLQdah1tWAk4TbTidRtNIWW5aGBnvaNlSe9xdr4HXCabOM&#10;n8fd+bS9fh3St89dTMbc382bJ1CB5vB3DD/4gg6FMB3dhSuvOgPySPid4iXLNAV1FBGvEtBFrv/T&#10;F98AAAD//wMAUEsDBAoAAAAAAAAAIQAqR3N2nykAAJ8pAAAUAAAAZHJzL21lZGlhL2ltYWdlMS5w&#10;bmeJUE5HDQoaCgAAAA1JSERSAAABaAAAAUEIAwAAARqf9Y8AAAABc1JHQgCuzhzpAAAABGdBTUEA&#10;ALGPC/xhBQAAAwBQTFRF////AAAA9+/vzs7O5u/vAAAI5t7me3t7CBAIWlJKGRkQ3t7WKSEpjISU&#10;GRnvvVJrvRlrWs7mWoTmQkJCtb29lJycSlLvUlKMShnvlFJClBlCxVIQxRkQSlIZta2lIRkhUlJa&#10;OjE671pa71oQ7xla7xkQ75xa75wQWu/mWqXmaxkQQkpCc3NrKTExxVJCGVpC74zm7zrmxRlChJxr&#10;74yt7zqt7+at72Pm7xDm72Ot7xCt795a794QjO8QjMUQUs4QUoQQGc4QGYQQa2Nja1IZGVoQGToQ&#10;rVK9c1K9rRm9cxm9CFK9CBm9xcW9jJSM71p771ox7xl77xkx75x775wxKc6lKYSlCM6lCISlWmNj&#10;pa2t77XO77Wlve8QvcUQvYTOjITOpaWcc1KMrYScSkK9Sgi9lEIQlAgQxe/m7957794xhCmUjO8x&#10;jO9zjJw6GSmUjMUxhClrjMVzjJwQGSlrUs4xUoQxGc4xGYQxUs5zUoRzKc7mKYTmlM61Ws61WoS1&#10;Gc5zGYRzpc7m773vUu8QUqUQGe8QGaUQhAiUjO9SjHs6GQiUhAhrjMVSjHsQGQhrUs5SUoRSCM7m&#10;CITmlM6UWs6UWoSUGc5SGYRShM7mrVLvrVKUc1LvrRnvcxnvrRmUCFLvKe+lKaWlCO+lCKWlzlK9&#10;lFK9zhm9lBm9KVK9KRm9ve9zve8xvZw6xea1SimUYylCKVKUjFJjvcUxvcVzvZwQSilrKVJrvYTv&#10;jITvSikQvaXOjKXOve9SvXs6xeaUSgiUYwhCCFKUvcVSvXsQSghrCFJrSggQUu9zGQAxxZxrUqVz&#10;Uu8xUqUxKe/mKaXmGe8xGaUxlO+1Wu+1WqW1Ge9zGaVzpe/mCBk6pZxrUu9SxXtrUqVSCO/mCKXm&#10;lO+UWu+UWqWUGe9SGaVShO/mpXtrlFKMzoScSmO9Sim9lGMQlCkQzlLvzlKUlFLvzhnvlBnvzhmU&#10;KVLvvaXvjKXvxcWcQhBC7/86xcXv7/+9EDpCIQAIGQAA5v//AAgAAAAA+zlivAAAAQB0Uk5T////&#10;////////////////////////////////////////////////////////////////////////////&#10;////////////////////////////////////////////////////////////////////////////&#10;////////////////////////////////////////////////////////////////////////////&#10;////////////////////////////////////////////////////////////////////////////&#10;////////////////////////////////AFP3ByUAAAAJcEhZcwAAIdUAACHVAQSctJ0AACUcSURB&#10;VHhe7V3LeqM6Eo6MOtgQr8BbA+sTPwXrZN/s/JzzaO3kmyohbkJ3YUyn/c+cDjYgS6VS3VSSXuSo&#10;Kn5hAdL/YwH+nO3jm0HW/rlPvUvymhLKPywLe3pDC/un4CLhl1Lk/O8IO/5XDVY6L1ZSwIqI8R8z&#10;vTk5XvGfkl1q6cjuHdjlyw3/0T0MN4UKaJ+2R5y3FZ4ie7m+88sR2E9KRjr7XqwP/zwj22f7R179&#10;2bcn/neChv+9J2Y1kVe4rR9jkClS9q/YekJeImlBJH0hnGc8Ia9fj9FtQknfiSR/7++Qz6a//pWl&#10;7Lpt2bhs3ta2fS3a20NbGVNH7LK9x98v8J++rG5Mc1EpR19o91qeAfj1i+q6f63/MQCv0IAL/zvl&#10;Mv4KK4tfsz+8SLxmNedvs3vj58bXLZnTgdzwPb+PGF8naoGeAnNsAF1l7VR99/SoiRq4Pe2ItlDr&#10;osuCEi1PjtGWGjZyJYBiezmBva+tfFvZ9pHxv1IMTD/gg/+dg41YABbYFaouvOZ/7Z7u7iDfdwJU&#10;/TRHaw9c2b9a4GjvSsNWdHVTYTzEZpJiCq6zR1BVO69fJGoUfque/wRrk8yKYswllwDzx6Wq0URV&#10;+X1xDHRPTZVdJzrFLumenpZtqokwkFr2mw/GtphZYSSS/0BUvOQzUumrwgwyH+z/S3uxXoOm5Zcv&#10;O7juOpEQWrD6jEVp+2Rbzfa6/bdVk3DdFwWQDYCx/thPPnVvIjm7a/zbMeFv/rdVoh3HErjunt7D&#10;dScLphzQPYFt65rTfYf47jhk/OUcQ8ez53hvTVkNwZvFbnyzSyAm+4soR5oyJ0d+BW+NNbAFbsBJ&#10;MJYc37LAmAh6gjiCDo1FzAWDP8R6LljvFYteUkVPygbhsihIZxfXC1KjBRYYNWPNuBTG/LZQ2SUh&#10;QIpoxtcNfD+XC9aI//ALsaLDJ09ze1rcIDpUP2MP4Z2oq58onjzKFinZFSEW5SFQVEWI33vUupnG&#10;g4YSpmX5jcxRGfGYwmO28Kgzw3cMTB3VY8ePA5g6OhFynPK7PWxq5Fdru7dcyiZISgrjmH82gZAK&#10;dHxE9vyzCqcRl37a6O5Jl44tJhFCTc0VF56Yuww9xAiXKbgl/ra6LrOSNLVgEIvSiFnh0dYU00Fo&#10;prrWwj0LwXOdWMO6klF78IuXm510GEIBxog7FJjGEs9Oh/xwBB7U1/mlEXnEBYmi2iny/tv8Jvte&#10;hnT+bI1yePLCqW+KQC5mUbOLqSV268ZpPCXCECblBU1ujz5Mvi+GumQT9le9gB8EFuvvTx6ECnYN&#10;EkW06gUifvGSd0WI0YjuQfGF7vM8eiF+049Vka1NRZ+EbgWyCY/2HwWROjw2pWDea2dJQWO2eB+x&#10;Qj5RtfwvQnk9Yrsrb3RNWKfHs6HajuJ8FtdLWCk0ESoKbMxkypGoQ2NygH4PGaxKRASFN63EioZj&#10;NBdg0g+O2I+stNIUf3NCOunHRWkiFLZk2QLzLVi0OIYD/CMRb/xvB8lkoS/EwahSPB7IhbKW9P6F&#10;0OCSHDIti1rYPvaYlL1kpUHsjnpyLJaXwGAWLF0ylAjOGKUxmYn/YGDPfTWojPKl1cGorgtXe1Lc&#10;orxHJ5bDMtX+gN6DYS0URlBHksTNCJ/i0jJa1lusHFkbUM79o0+DWTI1EgYVPLgnbhi/VozUbjay&#10;VYe5CBdM3YdREZPS4mlAxg5CfXrDVfjeo9pXIbuoL0Ioy0MtiLXpP4tegTuXiEV3tZsxs2CHW0As&#10;uishEg1lUSebIQqK/qfEWs7CEWYINOyLFpojts4G03fQCW+BkaYRfIpOJ3PsoxImhfmUDINkxGaq&#10;4hLZ7KAFDl187UOoW/9RFIn2AGFdRzkZzclxXMhbFJUBKpi9KIlNMFD8fuotOMAiQuRZbavXvMrO&#10;rYaZo3Y/ZRZRqg7wWBSXVjxYkvgLlZ7tbHucoEMOGv7Mv1Bi4FS7Wg/K0TTtNr5tU/aX9QtTKliU&#10;PXkk0imcaWGl0YmrraWgKOWN1RYeyNWJwGJRrkVrXnAuWrQUFixajLosWLT9C6KIdC1aNyCnj2YK&#10;UT0gnjp6uqpM5Zix0sIj2iEzedSi5MlDJlvbVTwNQuRgfAE0LX2hn/bJKwlp6EsKbhP/rAQ88HUt&#10;3Rza9PgbfQODKk0DAjSGahtbpYP25dLbGkIUciFMGfNLfldl4sjma9jr0+/B9mrSWDLnCuySNpKU&#10;ioIkKc1mqjmHMhrgrpEv29l0bU5bj7IzJ4WM92FsCGq8nxnq0s5G703KsDGCizGbjr5vf33yVjO0&#10;PZrIwdFTkxdGHyZNZnMYU0k6PDop4eXUTyy8TRXg8NhMtk1LeKF9C13dJOF70EDiN91n0U7sn1M5&#10;d/OCVEWL33cl9tktHbobFkVj+iJA/L7k388kYsJvWBTN/yoJIo6f7rO56M5bFIP4/XPCCz2DiQUV&#10;L9dpGGaorPBoH9QXvu8/plMhj9J7+ujwKZnIsdFTkxfqYSJNUtD4K9V1MZqKy0bUnqja+fXo9vgm&#10;fBoE2KSx+15VDXPZDJKCCIuORUTkiqqdN5zxVUpYcm0zk7ZtQSn51X5kQGEt0zApfC+bqfvCwKfA&#10;QwwgrNt50fsg2kP5HSxc5scjEydp4Ys7EmgJyCtY2C9UWR9Zn8kqolp+Kmch6MJQUUja6R1x09QZ&#10;Y3k+ofl7IzJEEu+Q5xCO0lCpfIuVvhgq1S7z3BiGNaly+E6T3RWpQYckpvTVh6Cc5UqNUWvvPg4V&#10;UYcND/6zFHdGQ2SrLxHWqdCPQCWz6sAK3aJiGSECc3hURYxZbJnKDBRJjZkNHCUMv63XOppP6gG+&#10;N11rVWLnJu0Ojpk32SPerMTT2dPjBZqPBL2xoZaB+wxITOONZOiAA/gLiya22qGZ/Wqpl8YH0eGl&#10;hTxUcDe8yyMDhTJbOmkzsAVQtnRoHcBv8asZxmuOB+RKXmBifQ1EOnaUmXq1jp4raR7yH7+QYi72&#10;TuSLX0mxSq0Lw4/MAjMGDqDOKw08YJJVs0aZ9ErglkVWMGkJMV9Dvr/SCMkKMbPv2VTDFDMeVcpB&#10;jjXUzHzZzATpTMUkYtx7iuMqzqM+c2wWmoevdH0TmTpiIcg1SAvZOlfdDhYfZNjA474oVSHQWnGj&#10;XV8lgfLGPVCQah4ukHq1HNJoOyF867q1cAVrdFSPJjG53O9glA4Se4cTSGuMwDHY+EkvzDIGVHa9&#10;nPPHCXmHCi+/HEOPeBFezFaldbXQrx1XjOIsZ5it5zouaUy+3mm2jp744EHU1GRquoLc2JRzjwUG&#10;ywcho5Xa0ALwX5ftUXGKF1xmyVp3B8QSS+Ll5fdkxj4MhEgywjROqBFqr7NcSJUptfiwB5ojrppJ&#10;FCrtAlfoCjF5dXLkejdpAdNd33CvoKVhM5VTsH4x5tEbXCQJjK5dMKlNotOD1GdjpUO1gskL/3Sv&#10;tHFW+O6UVke71TDIh6NHkVMIe5TM4NOVeulBF0g6uYP0AH2qXuCTLmKA6ASUr4eg1iDlQn5/oupN&#10;b40IOEqD9YcF7TypVQdVDlICEVh5Y2pQMMo8lyYqAAVOzEYwhN21yhQ1dODEnubfL4ovcOV7UGCa&#10;MGVbyCzHuwMp5Y8lHSsXNAGOhnEDursh9Y20UyJu4LImDAq5R4qbfTIkOQW5YdyICFcrtcgidSbQ&#10;ANr0Scq1cawga7KlMgx7MS8f8QoDeORCRSCIVKk9LcD/HCej5PC+fg3rgZD/Bpn8dQRZqhUSuJ1i&#10;v0NZS9Epy8Qy7oVqKcmXyJpUaLpUETVVOnS5TAaA0uibHak03IdCeijj03GbeD+DUvIq9LhSi/d+&#10;us5u3ct+TVUiQnZPNxOQy0ZOrDFtStZMfQ6gxEBMtAu2yXw3SK1aTuciOdeGJTErkRoMthnrGPxR&#10;OuNT59ktg4wuCBCaXyswK9NkzswYxGTGiuPgpEmkRHwQLYMiYMQKMLgsNX9sAL+hwthaasFvqECM&#10;kZxGbLfJ0JuNApP1I3KDKR5C8WggfZmzRpla6ZqFsBOzEFJDjVDa6Xsjn3sWei95LkAbrXiS/L7B&#10;PWTiRkeJVMLB2syaTDKKtOaxjGZ7Ta27E2nU06aVXGKqO0d+Z75FZgeFVz/bJqvHoHcUWVu10maq&#10;5b9VKMPWhVTmgLZWkAtqJKv2aWLdwEOTWQqUz1rZBgaNMOjBLtQNIJCE0xaBXZnokpvA/JqWd/qW&#10;aJ3Wmr5UTG7a7IXWCthLO22rFxEMUVvyxToDsrWmLxf23ve9pxxpA3QnRa0aKxsEVrjD97JBknsB&#10;uKxouGROYWQsFEG7J8BUmRpU4IdZuqgPw0kShXvX69yHQz5ZGhpPvC/OCsEHWmC7tVbywWoZx+7Q&#10;0LNeOAtgMWgTTtbOV7KFtl7RwqH4paB3Hrcp9wyuXfhc+j1g8B1Nq1kfA/1SAfP9h8Ak1DZpgpi6&#10;f5Mj0bQv5DYrbWKPTVba4PRt0vwwRlPlkwSPhSE/wxShewwMKs8nuWcF6AXx42Z/tdBO3qyzBMcD&#10;OmJu1nWp1SGOYquExriyQkKoFu1sAorQ7edD8xmMkIZ7D9v0WnpQMgv600Q/SbMFJJOEh5eoWHoN&#10;wT1ACgyB1ykFfGDQN9t8AJJNTNHRpC14BvEmvcMR+s3aonPTdMfu6dMWHg+pnFDvKrAJfMoXroem&#10;NN4XijHnekz8qshUc5nKG4/HTk3Q7Yo9Tdj0uNGg6SDuZNhOfDo9gpIGFCdkWa1ZxMTeDo/KRmTn&#10;R4kTnNgkJMnaKfJPw1ZLIPbaOfGKJ6g+Ymhi+no3MdsuDtU7VGD/jZJTUyD5unsDIQqynxL2Y68V&#10;xuks0z825p0tjB2RxIuAeEraRbIVnsm6OkeejwI141ci4I4sH+WwZq33ilE033e7hTJJV5kevDxK&#10;pYF8kttzar4pVovwafLupUtMdClua/m82t+RMYgugPCxjgcpSXgeQRLQ+63VI+u4NYaY7Zyr9ad6&#10;fa7iIBi4cGYZGbPKVxB780z0KWazzYb82Jf9CqZ2bsgjT8U6mlKXTenSS8C4IFjkBpNQWyPcbiSM&#10;OBJNlTaxzxJYvNLnFSpt7E1X9riuUGnjb4g62+QdmvZiXwKvBhNnNlBNI9ckXRaBYcnfrA7UsNfS&#10;KlMbhu6em4B6lSdZ3nEHRFqVeJ1zj37SfBXuAMrpfkZ2U7vuVe42LI4PjY8k3ShNt++ZSSAuBnWP&#10;pnInUV2z43pTG0qf75e8dmfVWGxWjKZG8lpTZayrlk8l5uQPv1oD0ixuaIpSemWyF+LVGLrFPMol&#10;r1eP02wVBk3WT6cgOMPJr6ER9WxZlIDXG7kdh1bllemFOyAiJcams9NH9PGJV+YY6BX3FCgbeCHG&#10;LeShZ/iN1cB+sY1QI+wmJ4ap3AQ6SSfv74Jjz6FUdaSpAnR4Ye3pxWXk65pBU4wjLRI3XHVf09Rg&#10;U1tjRYUIxsdCFDqttxlrvpyE1WwhsjAWFLCyJd53waJTxvv7kTpt4vfy/dSKjGVHTyv2dvkxzuJj&#10;l4sTjtd2LrlFBHJKacv5oCR0N2hWMGiWqHeaEFK0FKC4Z5BpZtYZrKpxqybZmtxwjSNuzdskC08P&#10;51DLcdfhZsBhY0aS0Iim+yLqsEVM9iINwNAOEqny+i2YQZBJmU3+rR12KppqfRQXvCsYuPan9ZtK&#10;yQLXLCJdlbtWAa0N65NUaNTBn9S8WZoNNKrVlyy6FP/LEgwSa8yl1C9/+agVEkvY71rV6mdJ6jaO&#10;QabjF/5otEKIek2a61+anzXjDFOg24MsV8M74SuEDO6Pz6SoaX7HdN8IalCspvsymHoneHbYeFaz&#10;B1ObNGnw9J95vtpdK5oqnYdW2rj7uIcCM1U6eErbXGkPShvKDOZp807z7jz9cOnhs77V1P3h7q2B&#10;AU37PEqhj0hEm9SIhjIXsD1M2+P72B76ONsiVp6u4Z5jRlem3yb+AvT2tJ/D1ajX1EfLHFunIYs8&#10;d9kChYoS4CPyqzCoj0jI/Me5whuXTn164ahggkNIboJ0I2yo82Jxj1p68lMVNswlkbt40dUe75LS&#10;gqdFa2GNxHVPCs8hIocYy8N92kPTKRqSQKlXVuxrnhGyX3wRFm6YGUfIJTTCqKki/8IBKCfaJUMt&#10;7nJAwzg+Df0aOnfGz4J+zY91eWwW5GUR6TUu6xOjt5+pNOBB+9yFqYHLMkrEFUHTi3Sl/LMZQki9&#10;kLZ2R+pPLd0JeHfGm7eh8DBCA3y9Of2pB3cGHmFgjTTtEl8sV6jDC/zKDjRNrRRU381DjWTY4fEm&#10;LQ5QEbO/89ruD40Y5YFpMDow5sP0Ajuq7KOfLB6dkDwGrtfdH1NKG1Z0Y8oPoNjEqqGUntirRoI3&#10;mCNWNkBq1ljT9AQ8i4+9RyltMGHrNq/P9LhnzP3Tmxk7qOhoGhvz8vS1eN1PZmKji2mJLbSsGOmY&#10;BmokUBsMTn7V4VO7cXQ0t3nBAtQQG2wiwTykhfbonIqlwY0B1Z5Ib2kFNZvNSPc5hi9VgYxdKRNh&#10;QEvlvJvUEYBm8iuA4tcqVQcCnaW/pqR1qcrqVa36S+R6bZQdrDw7T+GOq51xxQ1d/rS09ZWKNcuu&#10;92M1G9yklVBP8aXys4TVqnXIpBxDk9nFsyZ3Go0pPS9Md2aadMZUF46StkfdSLjHalvqZJssR1FX&#10;pPSmVhhK7Dnt8rB3dlNrmkgsav06l2ZO6jddI4HX+MUAvbGEdw2TnHPKmcLKM7LqbZj5ITipPh0I&#10;PUhD/HMeRDa4jTPKvRqs8ll5htB3BHLVtN5LHHWmqZDwVXKmleTkYJilgEcE6TM7aEkAFfePMlmL&#10;szN4TUEx4FiT4yse9WWeaBUkr1bYAGZTv0YyQqX1vQ2EEsFvqMCfGoHfUADNtyk0hhoC+Mlc6WwC&#10;9cItDlLwJznMla74kxymo+6B30zt2gsCa/GFwbNT2GzYw8T2gnYxTeTPVujrdUsrdycweBOoXfTq&#10;BywT0XY3dM1vsQ7OeyGYGBCEsCFEGc9+0tDdMwln3HVCJKxhTTYuykUFo8G8irIzzEaYGyv6bCeJ&#10;CJXYUCMwqmgpJ7GO9MejS8xCHuNW4Hu+JFGrjnasZ7RxVRl/6crcySwTnbWSS5hH9l0PbitpSC13&#10;LDRmm9Sp0W2VJv1xzTwl5dIuVVZCcbR7qbQdj3J2VFeikLIOVS5j3fWN/K1IcVLOzCbyTTWhX+Xy&#10;U1mQaserk4KOu9FeW5WUQKk6+kKk46BRRgSkcRIctSo9UpJKIqN2yfh3ZQcUgyGj5Cyo9VyR6nZs&#10;lgZyiCaJrZb8OnTY//glw1GMrNGC3NR1xs7ZT1nkfNO6VVDralperDfnxCDYy24ed4NKkronRgMG&#10;qVbCs0JJf5w2xelLw1xHSUjSb2UYQbfo7QfsfpL1hMnhk6RfcBUOIfvLG/6xOTHmiKFbcrmwGLLN&#10;6XwYEe7PUxTDixKwYDK58fMUFf341a4YAk4xF8hAT62LUMhOMJchfWfPk/+MMXWOrkZ/00mLI6TH&#10;su2iEYrsaHBhnnABxYwNRFId6iaPoijNm+OhKr7Zt1U/up8IQbumv1BIdNxRAZA9aR0GJlCLq5aM&#10;lBH7Nj6a4AknMMMgUU85jNAgrcu/U/s8HDhhbGGcdMD5aIN994QEeFj2zcmmQHMw0RnnT0gAUuOX&#10;ldAYA50WQyD1iQm+QA6Ys10kAHfrcpc02B8KoLPgstsC3+SXTxgBTq+DFpwCzA/9RPITPTD442+p&#10;YaiJXz6hBZ5A4qwHB0QwHJ4REBuIi10cgYo0oJ/+IcSBYx8cnac+tEFGTNkSeoDsUE+cPDEAtJkh&#10;JUmP9EloOzwJvRJClRkoU9Pc3hOIo9WUpRrw/jPgYYMoCTKEl1j6/I8AZEcAS6J1F2CG/0ugoM28&#10;48qoCp8MbQkg1s2TWOn+6Rc6AIb/t5eJh7Msz5CSA84gADwIhtOMyk2AnpABQ3i6NasyUMyOewbu&#10;XIGLsTMH84GyF57JHe7Afb1Vq+9noOWNkMvTrPMDygKSnIyzrfSM+Y9P6zkE7So53fEALJ/paWsE&#10;o/nD6EiSap4BnTYHzM1DPG3nQABHfzcvUYy5dQxJVWVVdkk4/UlR5yyJ/hlHCgLm7PaMDOQukuTX&#10;/gb/S5LiUjfdUpev4mlwBAHsjsJKxdHsmc7hD/rm4LRAn+yfzooXUqCzg+QF9zuRryZ8QguMdzrZ&#10;bFd44Wl8OAPjQ45BaTQ+4kU3rv0HgILAOSQdgfHxNPNcwHxvD4+agivume/70xHlx/gYX/OJwbAD&#10;E8KTXtBDUzMvzRv4gWP+j+pJep2vgyXkVpUoLlKQAK6x6B7o4gBRdx9x1bnnIxSH478TeoqOLQWK&#10;rL5GXbNpfqoz/j38CQgRoXRvHfakKo/n/gfSU5zxdejtDuc/G5h1Qcj3bxVf8RXrAasz20X1421O&#10;J6Axu/+zTW4a49HnxmkTtg1wYrFfwhzp2y9417RxAW5hC/bJT2VrdlL7xcpm+0K2vDl7H7j8zfJo&#10;WzZyXGbK/hqwc34dJkFwWxE3jyX647Y2EUm9yIHDmwJmhzvOUH8Afzqk7uN4cXMlcVcb/5SobeJ0&#10;82gSkzWW7iGuaHY3CVEb/KQ5sB1SzCfzKLfbRKils2EjSClwX6bLzxEfQGfP1PAPu8GNkT7PwB04&#10;oT9mbqaBUe0bk7fKd8SwnW+AFFOifoj0wCxc/0Up4OiZwh4omfzP1nu1VwQbB+j2gNglcpxBeADX&#10;e48YwBkE208QHqinQtqBMwD8UgFg6KDBD13p5YZuDOCoGPZYNgAIrQ9MwAOS4xjtEbpUdyN4D01Z&#10;NsmO4JWy1x9heKDXEeZ9mSRDMKHBKsr0Rxj8DcC05bCBCRyttd2ehG4RvL7y22R+AaGDUmeghj9B&#10;RudJ2IphcMMNDAss7+N+d8B0sjDhthEUYXktQAYDv0FX2GXoyQFmuPcOTpsCxiv8h3bzbXQnkCUD&#10;utIzHrVBgDr0TrbA8JqRiPktYLcrMGp+Sh4qcpyntsEFmhbuDnqPnoMGJ81/zIzWDhM1+LUTMMfL&#10;qovA59h7Ba6AnwO2ftserDPKJ0CDw3IoYCqpu6RNYax5p+psE7ja8uDWJKTC3jqAicL8zbEvUeL8&#10;vKRIsHZvLqObLYTl11bAF1zYE8OKQXHFrQJntW3jS+yka9cVmmypbWWnFHcsoen4Q7Opc8x9K4zS&#10;gLLkPJ/sFopnpuzNR7KwYzB+9KbebGU8aDglKSge4ANE8HZAmEAgVa6SCZRe2RM/frUc2lOIP0Ut&#10;sDa9lowEwPNBsbTusKGk+hSIGcWYqcpgOL/2rwdGp0FhRaeWFi26xgOSsllkQ3Oa12CFdOhW2SKq&#10;GIS4f6L7XwJMwhpamDbHLKuqorhUVVYeg6aj5IhONfxABT9wqbL4NAgsoPTP8QfnwPyLjWyEewQ+&#10;98+B2DjY8jR+/XCcjPMJfy1w642QwPTCwOjtT5hYmSEgwnYf4JqkH0hpMDe2toMXhkd+2r68uEJz&#10;g2EyrNWPMj4wgW6LrtgXuux/J6XRp5v5dZh5EZYWdjdgHFswPqRN2Ax2bB8eqHWHW1H95gc+Ythu&#10;Q+bGFLiSi0eXzkITkqISwwQPBf3o3N2k+q9+j09xXJfZpT0QlhxOaG5sOFCGw+33mYdZSJGVrAn1&#10;e1l1rSrDYi/LgLanVielzKKgXRBn08tUX1uCFtKQYtoutLU+DftOYNHzvX6hKlsw+L1ZgxWXPxqa&#10;sGuwCX8e5tS+YsTTKnDM4uzDEfDbAZvIsVoMzWh9eARbs8mMi60Lwp62nGVaDa84x2A9kdPuSbs6&#10;qXEppFuqBo7RTQkQjL24GZ04hNdV66x3XS0f3IdnO174K/hQzrGX9BeMyxWZGh09nxkKYOpfGwkC&#10;Y0TJJ6UjBmZZjdL0j6+jh6lHm1gAhcaznxzD2eWVmCVkremHb47cskB+9vVVQbSvJAChT/0DRCA9&#10;NpAkCyrGf6ktqMRVAjc0jCmBlx5ue4AEu/kLWkwlXsP2AG4ISQzEpderG6MCgFIhQS60C/nlHYGE&#10;ChJR4CU+OJRnXn5kAHTU/aN6qAv4pR9ASvvLx0UANQg6MBEH9f0DH0DosNQMKMAxUXppgDYPy4qG&#10;nrp/WnUwoc+gtB8b3w0eU6sQGne34Jd+WKWWWkANwuyzVUQH7ifz9yvDMF4BZXiHREERQKgQfsB9&#10;pjZg3oVw5Drm3cuOkF8BMfyNOCwBkaG1HBYm4v5+F9xfT6zlgrOgkm81gZf+9qASLrVdK6p+8zXx&#10;8ITTTYRJUVP4h0nXorOQuG8PrORGpmgxwdFjA2lcGrLqUgEQcs4KATdDD9mfblmgAHSO4OPOyW+L&#10;LLKxBtvdll9bYYfs/HB7Ywy00px8VDZTunrOFdt42z7dACeQt5Yh2660ta3UK3v6EVEatjgzOZp/&#10;epfjMN1aVgeC9X9iOhIAQNmu9o/bqp7l7+iXBFP2zHZTwlhWW6I9nSVtn3nsOiemUwClzJp45Seu&#10;bPx8CBSCwC+1bMildduEZF0VOAOuaMtyTk+SFFlZxpi1e6gKPAkEUJ63TeUWec2rW1RZeYAmlGXW&#10;pe3+qnMUkg/1szDFnI+o6HiYnJkERK+bv4HGA/K4vEyacMliTl6czl3d3hiAaSgP/Pk1kQPHh+1l&#10;GwCUbZtOMV8SbL+yx4xQEFxbWzl4T6DaXydqNwX+7qNV8crAFq9uSWPW6yP696HAMbwypdGse/AU&#10;6yOAWmlVMw/z/R/rKD0IuCXCilPLmFP1j5h1InzPitKARse6Kjiq+nMwMJbyk2jzfuDlF8XhuPyy&#10;SfpxLHkTkresHm3144+pmZde66z9gaK4HI65WxPouX4DWkrwVucUJycDA540inFBnAT7hQ7fpdeS&#10;O9AiqndHaojAjRoqdngwL1FAUlpEA5EGbN85UmRii9Nj1tU9aEOItI3hJBfstDFoU17YMtwibKcw&#10;yqKy2ISTUE7UnawsjR9Zo2OSpIoFfw37lzWhMkR4cHYYCtDkpJ7ZExdftmPrDbX6hEXjA1QA+spA&#10;ZA0lWdDTP4TPDofXbgOJu9cC1NI1xv3h1JssdmDLTd0PhMUJAOylN2M2VRtl91lmRg/fIH7M0odt&#10;Qei1ZSbrpcqooV6P2N/S8DCbL1Ee8iyAUczxSOkd2ip7S43dzjI5DnA2X2L7Ets4k+9zYQuKGzXY&#10;7ubJ+DqbCUGcqXRRcbg608n0YDMELjyEpHaJ4jCp5PICykknRw+X/SX/4x8sgFvui/PR6MY78g/m&#10;oNgLOhwvjtNZTBhaRwfR7HI1hpC7rGd/2HhxFJgYqBj3JQ5q9+kmHN57y94BmnlE+rBelr2Dg9rd&#10;kWBbz9tZezugmcfptGhi9b2Dp2t4LX65glK0eZFxm3slQWnB6LZKzseEOC8fCtnUhgNwFbhXEA1d&#10;SU7pgHkSHHvm4YoDyDMCRe3S/D4tySUBdpG5CSjPPT1vJC97NQ3ZpBNHhpFVgWv8rVZooVEwNmBL&#10;OYrnAVC7C79UA1jFOyiMaySQwCBpA5IuQMiZaoCS1pPdAOe9cX4Btbt/oAflmokAwE97fukBkLDA&#10;aMDZIZmHMLZNwtGGJzUAKhrocHa3N8YAChiEB0bfvTRAC7RsTzhyDvwLH6DRo58dxmP2Qg6HwBAw&#10;v1QATHp/hoYm/GfiBJDjQfOyMCAqlD7ecQUEjAu97IBfCZuLAXbS65Ag0QSAGtY6VsBE2KBUA3Q5&#10;gmuZ/wFv6XzOG/z//xrx6pyDDgg+3LeGcpozK1j8Jz+jCc0f9QPYThdWW8UPNFmY8GOsEE5oYDgT&#10;goYMM3VN4I/6oWGRTS3sj5KSAnhlCY4uKGCn+g/GXYBVAwARfGJlzYpu/6BVwx/1A3B0NRQn+Q+6&#10;OpyjQ4cFDFz9VgHgTITlJUAt9REPeCDAJmBxGD0rgBAPMRiYz8I0Kv/sA4z86CUD+qCBKtuwoBgY&#10;LkTdovWllwznJGxSCSqYoXPpFyVoAQrVZIbDmAngB/pmlPFQh5DcNJAchlNtrdxTNdB/h/rBwPHf&#10;F2Jn4VZ1Lqgf0AY1cVMQS6PtZVr7GObcAoUxNord5Ss82IJDfq0Gem6+1QQyfBsHXMgBLyg4zMoa&#10;utvb+YQR892+C9X0HNvASjbCCx7z3LcBWcnCOMSNnjwpDTrGwuvD2LvnuB9FFlGG+GwyxDYbtcoM&#10;AEp7GQZo4VpJHd8EIhwLdsslgfG9tnBDXd43HRWOu0bEdRW2Mge9N2d1wuayLKU7Usw90xOn222N&#10;fJC0e+d17Cnw4m0sNoHuen9/BjZPbU+7aG8/78XRfDsNV5ybdetLXDPtoKZxxwDHvkT+EjoSVeLN&#10;YfChMHBTofijDvUE29VR3OBs096e1GyO2m0TK2BqlymME7r28xZH2L92a0Mj5GbnBJc2c8Qq7kFj&#10;GADfzrIGJbVFBhCCpY05T0izYXyx6v5XHGG/5OOFpSAZ89IiZGZJZogN2IJEU14aZdlA5jOAZWhP&#10;QTUcMUEZo9x+u3IKos1pO3zop87b/EKdTfsBEgRG+EleDqVsNIS4kmzA4siRE5uycRUUyGf5ZMp+&#10;ovx4YXfF2QPnvgCKkbNr07jI3jR0v6LfrBxSZHHTd8lHE1dJG02so8DDtOmV1YQkVXn86OhNz8cD&#10;P7Sl8uLlMdgpGXh+8H/Ha0cOGp1qvhb2FnyoSsrXChdVfeqZOz0fM96EzJYTI2g1e2OCojy62Q1q&#10;0KZuWXeC736lajiiuM8yHqFYJhsdQU+yLPIkO8pCjS8v/weNcm7Ub86PXgAAAABJRU5ErkJgglBL&#10;AQItABQABgAIAAAAIQCxgme2CgEAABMCAAATAAAAAAAAAAAAAAAAAAAAAABbQ29udGVudF9UeXBl&#10;c10ueG1sUEsBAi0AFAAGAAgAAAAhADj9If/WAAAAlAEAAAsAAAAAAAAAAAAAAAAAOwEAAF9yZWxz&#10;Ly5yZWxzUEsBAi0AFAAGAAgAAAAhAFFBrH2PBAAAvA4AAA4AAAAAAAAAAAAAAAAAOgIAAGRycy9l&#10;Mm9Eb2MueG1sUEsBAi0AFAAGAAgAAAAhAKomDr68AAAAIQEAABkAAAAAAAAAAAAAAAAA9QYAAGRy&#10;cy9fcmVscy9lMm9Eb2MueG1sLnJlbHNQSwECLQAUAAYACAAAACEA1LVjHtwAAAAFAQAADwAAAAAA&#10;AAAAAAAAAADoBwAAZHJzL2Rvd25yZXYueG1sUEsBAi0ACgAAAAAAAAAhACpHc3afKQAAnykAABQA&#10;AAAAAAAAAAAAAAAA8QgAAGRycy9tZWRpYS9pbWFnZTEucG5nUEsFBgAAAAAGAAYAfAEAAMIyAAAA&#10;AA==&#10;">
                <v:shape id="Attēls 47" o:spid="_x0000_s1027" type="#_x0000_t75" style="position:absolute;width:14954;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Z/nwgAAANsAAAAPAAAAZHJzL2Rvd25yZXYueG1sRI9Ba8JA&#10;FITvgv9heUJvZlMrtcSsIkrBmxjF82v2maRm34bsVhN/vSsUPA4z8w2TLjtTiyu1rrKs4D2KQRDn&#10;VldcKDgevsdfIJxH1lhbJgU9OVguhoMUE21vvKdr5gsRIOwSVFB63yRSurwkgy6yDXHwzrY16INs&#10;C6lbvAW4qeUkjj+lwYrDQokNrUvKL9mfUXA/7Saby0dfH2Y/jl38a/Vqa5V6G3WrOQhPnX+F/9tb&#10;rWA6g+eX8APk4gEAAP//AwBQSwECLQAUAAYACAAAACEA2+H2y+4AAACFAQAAEwAAAAAAAAAAAAAA&#10;AAAAAAAAW0NvbnRlbnRfVHlwZXNdLnhtbFBLAQItABQABgAIAAAAIQBa9CxbvwAAABUBAAALAAAA&#10;AAAAAAAAAAAAAB8BAABfcmVscy8ucmVsc1BLAQItABQABgAIAAAAIQDNqZ/nwgAAANsAAAAPAAAA&#10;AAAAAAAAAAAAAAcCAABkcnMvZG93bnJldi54bWxQSwUGAAAAAAMAAwC3AAAA9gIAAAAA&#10;">
                  <v:imagedata r:id="rId21" o:title="trijsturis"/>
                  <v:path arrowok="t"/>
                </v:shape>
                <v:shapetype id="_x0000_t202" coordsize="21600,21600" o:spt="202" path="m,l,21600r21600,l21600,xe">
                  <v:stroke joinstyle="miter"/>
                  <v:path gradientshapeok="t" o:connecttype="rect"/>
                </v:shapetype>
                <v:shape id="Tekstlodziņš 48" o:spid="_x0000_s1028" type="#_x0000_t202" style="position:absolute;left:951;top:10885;width:876;height:28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lzZvwAAANsAAAAPAAAAZHJzL2Rvd25yZXYueG1sRE/LisIw&#10;FN0L/kO4wuw09YFIxygqdnAlaF3M8tLcaTs2NyWJtfP3k4Xg8nDe621vGtGR87VlBdNJAoK4sLrm&#10;UsEtz8YrED4ga2wsk4I/8rDdDAdrTLV98oW6ayhFDGGfooIqhDaV0hcVGfQT2xJH7sc6gyFCV0rt&#10;8BnDTSNnSbKUBmuODRW2dKiouF8fRsEhy3PXkXfNN31l89/zfkHHXqmPUb/7BBGoD2/xy33SChZx&#10;bPwSf4Dc/AMAAP//AwBQSwECLQAUAAYACAAAACEA2+H2y+4AAACFAQAAEwAAAAAAAAAAAAAAAAAA&#10;AAAAW0NvbnRlbnRfVHlwZXNdLnhtbFBLAQItABQABgAIAAAAIQBa9CxbvwAAABUBAAALAAAAAAAA&#10;AAAAAAAAAB8BAABfcmVscy8ucmVsc1BLAQItABQABgAIAAAAIQBbilzZvwAAANsAAAAPAAAAAAAA&#10;AAAAAAAAAAcCAABkcnMvZG93bnJldi54bWxQSwUGAAAAAAMAAwC3AAAA8wIAAAAA&#10;" filled="f" stroked="f" strokeweight=".5pt">
                  <v:textbox style="mso-fit-shape-to-text:t" inset="0,0,0,0">
                    <w:txbxContent>
                      <w:p w14:paraId="1A5143E9" w14:textId="77777777" w:rsidR="00966AE6" w:rsidRDefault="00966AE6" w:rsidP="00187D41">
                        <m:oMathPara>
                          <m:oMath>
                            <m:r>
                              <w:rPr>
                                <w:rFonts w:ascii="Cambria Math" w:hAnsi="Cambria Math"/>
                              </w:rPr>
                              <m:t>a</m:t>
                            </m:r>
                          </m:oMath>
                        </m:oMathPara>
                      </w:p>
                    </w:txbxContent>
                  </v:textbox>
                </v:shape>
                <v:shape id="Tekstlodziņš 49" o:spid="_x0000_s1029" type="#_x0000_t202" style="position:absolute;left:7134;top:369;width:851;height:28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vlCwwAAANsAAAAPAAAAZHJzL2Rvd25yZXYueG1sRI9Ba8JA&#10;FITvhf6H5RW81Y2tlBqzEZVGeirUePD4yD6TaPZt2N3G+O/dQqHHYWa+YbLVaDoxkPOtZQWzaQKC&#10;uLK65VrBoSye30H4gKyxs0wKbuRhlT8+ZJhqe+VvGvahFhHCPkUFTQh9KqWvGjLop7Ynjt7JOoMh&#10;SldL7fAa4aaTL0nyJg22HBca7GnbUHXZ/xgF26Is3UDedUfaFa/nr82cPkalJk/jegki0Bj+w3/t&#10;T61gvoDfL/EHyPwOAAD//wMAUEsBAi0AFAAGAAgAAAAhANvh9svuAAAAhQEAABMAAAAAAAAAAAAA&#10;AAAAAAAAAFtDb250ZW50X1R5cGVzXS54bWxQSwECLQAUAAYACAAAACEAWvQsW78AAAAVAQAACwAA&#10;AAAAAAAAAAAAAAAfAQAAX3JlbHMvLnJlbHNQSwECLQAUAAYACAAAACEANMb5QsMAAADbAAAADwAA&#10;AAAAAAAAAAAAAAAHAgAAZHJzL2Rvd25yZXYueG1sUEsFBgAAAAADAAMAtwAAAPcCAAAAAA==&#10;" filled="f" stroked="f" strokeweight=".5pt">
                  <v:textbox style="mso-fit-shape-to-text:t" inset="0,0,0,0">
                    <w:txbxContent>
                      <w:p w14:paraId="324FF559" w14:textId="77777777" w:rsidR="00966AE6" w:rsidRDefault="00966AE6" w:rsidP="00187D41">
                        <m:oMathPara>
                          <m:oMath>
                            <m:r>
                              <w:rPr>
                                <w:rFonts w:ascii="Cambria Math" w:hAnsi="Cambria Math"/>
                              </w:rPr>
                              <m:t>b</m:t>
                            </m:r>
                          </m:oMath>
                        </m:oMathPara>
                      </w:p>
                    </w:txbxContent>
                  </v:textbox>
                </v:shape>
                <v:shape id="Tekstlodziņš 50" o:spid="_x0000_s1030" type="#_x0000_t202" style="position:absolute;left:13265;top:10831;width:756;height:28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YCwQAAANsAAAAPAAAAZHJzL2Rvd25yZXYueG1sRE+7bsIw&#10;FN2R+AfrInUDpw8qFHAiQE3VCakJA+NVfJukja8j2w3p39cDEuPRee/yyfRiJOc7ywoeVwkI4trq&#10;jhsF56pYbkD4gKyxt0wK/shDns1nO0y1vfInjWVoRAxhn6KCNoQhldLXLRn0KzsQR+7LOoMhQtdI&#10;7fAaw00vn5LkVRrsODa0ONCxpfqn/DUKjkVVuZG86y/0Xjx/nw4v9DYp9bCY9lsQgaZwF9/cH1rB&#10;Oq6PX+IPkNk/AAAA//8DAFBLAQItABQABgAIAAAAIQDb4fbL7gAAAIUBAAATAAAAAAAAAAAAAAAA&#10;AAAAAABbQ29udGVudF9UeXBlc10ueG1sUEsBAi0AFAAGAAgAAAAhAFr0LFu/AAAAFQEAAAsAAAAA&#10;AAAAAAAAAAAAHwEAAF9yZWxzLy5yZWxzUEsBAi0AFAAGAAgAAAAhACAlxgLBAAAA2wAAAA8AAAAA&#10;AAAAAAAAAAAABwIAAGRycy9kb3ducmV2LnhtbFBLBQYAAAAAAwADALcAAAD1AgAAAAA=&#10;" filled="f" stroked="f" strokeweight=".5pt">
                  <v:textbox style="mso-fit-shape-to-text:t" inset="0,0,0,0">
                    <w:txbxContent>
                      <w:p w14:paraId="29738143" w14:textId="77777777" w:rsidR="00966AE6" w:rsidRDefault="00966AE6" w:rsidP="00187D41">
                        <m:oMathPara>
                          <m:oMath>
                            <m:r>
                              <w:rPr>
                                <w:rFonts w:ascii="Cambria Math" w:hAnsi="Cambria Math"/>
                              </w:rPr>
                              <m:t>c</m:t>
                            </m:r>
                          </m:oMath>
                        </m:oMathPara>
                      </w:p>
                    </w:txbxContent>
                  </v:textbox>
                </v:shape>
                <w10:anchorlock/>
              </v:group>
            </w:pict>
          </mc:Fallback>
        </mc:AlternateContent>
      </w:r>
    </w:p>
    <w:bookmarkStart w:id="17" w:name="_Ref479329097"/>
    <w:p w14:paraId="58C8645B" w14:textId="30074A30" w:rsidR="00187D41" w:rsidRDefault="003729F9" w:rsidP="007F71BC">
      <w:pPr>
        <w:pStyle w:val="Parakstszemobjekta"/>
        <w:ind w:left="284"/>
        <w:jc w:val="center"/>
        <w:rPr>
          <w:rFonts w:cstheme="minorHAnsi"/>
        </w:rPr>
      </w:pPr>
      <w:r>
        <w:rPr>
          <w:rFonts w:cstheme="minorHAnsi"/>
        </w:rPr>
        <w:fldChar w:fldCharType="begin"/>
      </w:r>
      <w:r>
        <w:rPr>
          <w:rFonts w:cstheme="minorHAnsi"/>
        </w:rPr>
        <w:instrText xml:space="preserve"> SEQ Ilustrācija \* ARABIC </w:instrText>
      </w:r>
      <w:r>
        <w:rPr>
          <w:rFonts w:cstheme="minorHAnsi"/>
        </w:rPr>
        <w:fldChar w:fldCharType="separate"/>
      </w:r>
      <w:r w:rsidR="00F51DB9">
        <w:rPr>
          <w:rFonts w:cstheme="minorHAnsi"/>
          <w:noProof/>
        </w:rPr>
        <w:t>18</w:t>
      </w:r>
      <w:r>
        <w:rPr>
          <w:rFonts w:cstheme="minorHAnsi"/>
        </w:rPr>
        <w:fldChar w:fldCharType="end"/>
      </w:r>
      <w:r>
        <w:t>. att.</w:t>
      </w:r>
      <w:bookmarkEnd w:id="17"/>
    </w:p>
    <w:p w14:paraId="1ABECC08" w14:textId="77777777" w:rsidR="00A314F1" w:rsidRDefault="0028051C" w:rsidP="007F71BC">
      <w:pPr>
        <w:keepNext/>
        <w:spacing w:after="0"/>
        <w:ind w:left="284"/>
        <w:jc w:val="center"/>
      </w:pPr>
      <w:r w:rsidRPr="003C7200">
        <w:rPr>
          <w:rFonts w:cstheme="minorHAnsi"/>
          <w:noProof/>
          <w:lang w:eastAsia="lv-LV"/>
        </w:rPr>
        <w:drawing>
          <wp:inline distT="0" distB="0" distL="0" distR="0" wp14:anchorId="5968FAD6" wp14:editId="2B6BD6E9">
            <wp:extent cx="1609756" cy="1371600"/>
            <wp:effectExtent l="0" t="0" r="9525"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09756" cy="1371600"/>
                    </a:xfrm>
                    <a:prstGeom prst="rect">
                      <a:avLst/>
                    </a:prstGeom>
                  </pic:spPr>
                </pic:pic>
              </a:graphicData>
            </a:graphic>
          </wp:inline>
        </w:drawing>
      </w:r>
    </w:p>
    <w:bookmarkStart w:id="18" w:name="_Ref479341269"/>
    <w:p w14:paraId="24A601A2" w14:textId="02C99107" w:rsidR="0028051C" w:rsidRPr="00A314F1" w:rsidRDefault="00A314F1" w:rsidP="007F71BC">
      <w:pPr>
        <w:pStyle w:val="Parakstszemobjekta"/>
        <w:ind w:left="284"/>
        <w:jc w:val="center"/>
        <w:rPr>
          <w:rFonts w:cstheme="minorHAnsi"/>
        </w:rPr>
      </w:pPr>
      <w:r w:rsidRPr="00A314F1">
        <w:rPr>
          <w:rFonts w:cstheme="minorHAnsi"/>
        </w:rPr>
        <w:fldChar w:fldCharType="begin"/>
      </w:r>
      <w:r w:rsidRPr="00A314F1">
        <w:rPr>
          <w:rFonts w:cstheme="minorHAnsi"/>
        </w:rPr>
        <w:instrText xml:space="preserve"> SEQ Ilustrācija \* ARABIC </w:instrText>
      </w:r>
      <w:r w:rsidRPr="00A314F1">
        <w:rPr>
          <w:rFonts w:cstheme="minorHAnsi"/>
        </w:rPr>
        <w:fldChar w:fldCharType="separate"/>
      </w:r>
      <w:r w:rsidR="00F51DB9">
        <w:rPr>
          <w:rFonts w:cstheme="minorHAnsi"/>
          <w:noProof/>
        </w:rPr>
        <w:t>19</w:t>
      </w:r>
      <w:r w:rsidRPr="00A314F1">
        <w:rPr>
          <w:rFonts w:cstheme="minorHAnsi"/>
        </w:rPr>
        <w:fldChar w:fldCharType="end"/>
      </w:r>
      <w:r w:rsidRPr="00A314F1">
        <w:t>. att.</w:t>
      </w:r>
      <w:bookmarkEnd w:id="18"/>
    </w:p>
    <w:p w14:paraId="0F997C92" w14:textId="77777777" w:rsidR="00A314F1" w:rsidRDefault="00A314F1" w:rsidP="007F71BC">
      <w:pPr>
        <w:spacing w:after="0"/>
        <w:ind w:left="284"/>
        <w:jc w:val="both"/>
        <w:rPr>
          <w:rFonts w:cstheme="minorHAnsi"/>
          <w:highlight w:val="yellow"/>
        </w:rPr>
        <w:sectPr w:rsidR="00A314F1" w:rsidSect="00A314F1">
          <w:type w:val="continuous"/>
          <w:pgSz w:w="11906" w:h="16838"/>
          <w:pgMar w:top="851" w:right="991" w:bottom="993" w:left="993" w:header="708" w:footer="708" w:gutter="0"/>
          <w:cols w:num="2" w:space="708"/>
          <w:docGrid w:linePitch="360"/>
        </w:sectPr>
      </w:pPr>
    </w:p>
    <w:p w14:paraId="0E4CA2EA" w14:textId="685781AF" w:rsidR="009F6843" w:rsidRPr="003D7291" w:rsidRDefault="002A20EE" w:rsidP="005813A3">
      <w:pPr>
        <w:spacing w:after="0"/>
        <w:ind w:left="284" w:hanging="284"/>
        <w:jc w:val="both"/>
        <w:rPr>
          <w:rFonts w:cstheme="minorHAnsi"/>
        </w:rPr>
      </w:pPr>
      <w:r w:rsidRPr="003D7291">
        <w:rPr>
          <w:rFonts w:cstheme="minorHAnsi"/>
          <w:b/>
        </w:rPr>
        <w:t>8.3.</w:t>
      </w:r>
      <w:r w:rsidR="009F6843" w:rsidRPr="003D7291">
        <w:rPr>
          <w:rFonts w:cstheme="minorHAnsi"/>
        </w:rPr>
        <w:t xml:space="preserve"> Taisnstūrveida papīra </w:t>
      </w:r>
      <w:r w:rsidR="00BF001D" w:rsidRPr="003D7291">
        <w:rPr>
          <w:rFonts w:cstheme="minorHAnsi"/>
        </w:rPr>
        <w:t>lapu pārlocīja</w:t>
      </w:r>
      <w:r w:rsidR="009F6843" w:rsidRPr="003D7291">
        <w:rPr>
          <w:rFonts w:cstheme="minorHAnsi"/>
        </w:rPr>
        <w:t xml:space="preserve"> tā, ka pārlocītais lapas stūris atrodas uz pretējās malas (skat.</w:t>
      </w:r>
      <w:r w:rsidR="007E3D0F" w:rsidRPr="003D7291">
        <w:rPr>
          <w:rFonts w:cstheme="minorHAnsi"/>
        </w:rPr>
        <w:t xml:space="preserve"> </w:t>
      </w:r>
      <w:r w:rsidR="007E3D0F" w:rsidRPr="003D7291">
        <w:rPr>
          <w:rFonts w:cstheme="minorHAnsi"/>
        </w:rPr>
        <w:fldChar w:fldCharType="begin"/>
      </w:r>
      <w:r w:rsidR="007E3D0F" w:rsidRPr="003D7291">
        <w:rPr>
          <w:rFonts w:cstheme="minorHAnsi"/>
        </w:rPr>
        <w:instrText xml:space="preserve"> REF _Ref479783227 \h </w:instrText>
      </w:r>
      <w:r w:rsidR="003D7291">
        <w:rPr>
          <w:rFonts w:cstheme="minorHAnsi"/>
        </w:rPr>
        <w:instrText xml:space="preserve"> \* MERGEFORMAT </w:instrText>
      </w:r>
      <w:r w:rsidR="007E3D0F" w:rsidRPr="003D7291">
        <w:rPr>
          <w:rFonts w:cstheme="minorHAnsi"/>
        </w:rPr>
      </w:r>
      <w:r w:rsidR="007E3D0F" w:rsidRPr="003D7291">
        <w:rPr>
          <w:rFonts w:cstheme="minorHAnsi"/>
        </w:rPr>
        <w:fldChar w:fldCharType="separate"/>
      </w:r>
      <w:r w:rsidR="00F51DB9">
        <w:rPr>
          <w:rFonts w:cstheme="minorHAnsi"/>
          <w:noProof/>
        </w:rPr>
        <w:t>20</w:t>
      </w:r>
      <w:r w:rsidR="00F51DB9" w:rsidRPr="003D7291">
        <w:t>. att.</w:t>
      </w:r>
      <w:r w:rsidR="007E3D0F" w:rsidRPr="003D7291">
        <w:rPr>
          <w:rFonts w:cstheme="minorHAnsi"/>
        </w:rPr>
        <w:fldChar w:fldCharType="end"/>
      </w:r>
      <w:r w:rsidR="009F6843" w:rsidRPr="003D7291">
        <w:rPr>
          <w:rFonts w:cstheme="minorHAnsi"/>
        </w:rPr>
        <w:t xml:space="preserve">). Trijstūri </w:t>
      </w:r>
      <m:oMath>
        <m:r>
          <w:rPr>
            <w:rFonts w:ascii="Cambria Math" w:eastAsiaTheme="minorEastAsia" w:hAnsi="Cambria Math" w:cstheme="minorHAnsi"/>
          </w:rPr>
          <m:t>AFE</m:t>
        </m:r>
      </m:oMath>
      <w:r w:rsidR="009F6843" w:rsidRPr="003D7291">
        <w:rPr>
          <w:rFonts w:cstheme="minorHAnsi"/>
        </w:rPr>
        <w:t xml:space="preserve"> un </w:t>
      </w:r>
      <m:oMath>
        <m:r>
          <w:rPr>
            <w:rFonts w:ascii="Cambria Math" w:eastAsiaTheme="minorEastAsia" w:hAnsi="Cambria Math" w:cstheme="minorHAnsi"/>
          </w:rPr>
          <m:t>CBE</m:t>
        </m:r>
      </m:oMath>
      <w:r w:rsidR="009F6843" w:rsidRPr="003D7291">
        <w:rPr>
          <w:rFonts w:cstheme="minorHAnsi"/>
        </w:rPr>
        <w:t xml:space="preserve"> ir vienādi un </w:t>
      </w:r>
      <m:oMath>
        <m:r>
          <w:rPr>
            <w:rFonts w:ascii="Cambria Math" w:eastAsiaTheme="minorEastAsia" w:hAnsi="Cambria Math" w:cstheme="minorHAnsi"/>
          </w:rPr>
          <m:t>CB=7</m:t>
        </m:r>
      </m:oMath>
      <w:r w:rsidR="009F6843" w:rsidRPr="003D7291">
        <w:rPr>
          <w:rFonts w:eastAsiaTheme="minorEastAsia" w:cstheme="minorHAnsi"/>
        </w:rPr>
        <w:t xml:space="preserve"> cm</w:t>
      </w:r>
      <w:r w:rsidR="009F6843" w:rsidRPr="003D7291">
        <w:rPr>
          <w:rFonts w:cstheme="minorHAnsi"/>
        </w:rPr>
        <w:t xml:space="preserve">, bet </w:t>
      </w:r>
      <m:oMath>
        <m:r>
          <w:rPr>
            <w:rFonts w:ascii="Cambria Math" w:eastAsiaTheme="minorEastAsia" w:hAnsi="Cambria Math" w:cstheme="minorHAnsi"/>
          </w:rPr>
          <m:t>BD=3</m:t>
        </m:r>
      </m:oMath>
      <w:r w:rsidR="009F6843" w:rsidRPr="003D7291">
        <w:rPr>
          <w:rFonts w:eastAsiaTheme="minorEastAsia" w:cstheme="minorHAnsi"/>
        </w:rPr>
        <w:t xml:space="preserve"> cm</w:t>
      </w:r>
      <w:r w:rsidR="009F6843" w:rsidRPr="003D7291">
        <w:rPr>
          <w:rFonts w:cstheme="minorHAnsi"/>
        </w:rPr>
        <w:t>. Kādi ir sākotnējās papīra lapas malu garumi?</w:t>
      </w:r>
    </w:p>
    <w:p w14:paraId="2D12B57D" w14:textId="31627660" w:rsidR="004838F5" w:rsidRPr="003D7291" w:rsidRDefault="007E3D0F" w:rsidP="007F71BC">
      <w:pPr>
        <w:keepNext/>
        <w:spacing w:after="0"/>
        <w:ind w:left="284"/>
        <w:jc w:val="center"/>
      </w:pPr>
      <w:r w:rsidRPr="003D7291">
        <w:rPr>
          <w:noProof/>
          <w:lang w:eastAsia="lv-LV"/>
        </w:rPr>
        <w:drawing>
          <wp:inline distT="0" distB="0" distL="0" distR="0" wp14:anchorId="3FCE4759" wp14:editId="424CD78F">
            <wp:extent cx="1174587" cy="1394460"/>
            <wp:effectExtent l="0" t="0" r="6985"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80276" cy="1401214"/>
                    </a:xfrm>
                    <a:prstGeom prst="rect">
                      <a:avLst/>
                    </a:prstGeom>
                  </pic:spPr>
                </pic:pic>
              </a:graphicData>
            </a:graphic>
          </wp:inline>
        </w:drawing>
      </w:r>
    </w:p>
    <w:bookmarkStart w:id="19" w:name="_Ref479783227"/>
    <w:p w14:paraId="41C94504" w14:textId="461112EC" w:rsidR="009F6843" w:rsidRPr="003D7291" w:rsidRDefault="004838F5" w:rsidP="007F71BC">
      <w:pPr>
        <w:pStyle w:val="Parakstszemobjekta"/>
        <w:ind w:left="284"/>
        <w:jc w:val="center"/>
        <w:rPr>
          <w:rFonts w:cstheme="minorHAnsi"/>
        </w:rPr>
      </w:pPr>
      <w:r w:rsidRPr="003D7291">
        <w:rPr>
          <w:rFonts w:cstheme="minorHAnsi"/>
        </w:rPr>
        <w:fldChar w:fldCharType="begin"/>
      </w:r>
      <w:r w:rsidRPr="003D7291">
        <w:rPr>
          <w:rFonts w:cstheme="minorHAnsi"/>
        </w:rPr>
        <w:instrText xml:space="preserve"> SEQ Ilustrācija \* ARABIC </w:instrText>
      </w:r>
      <w:r w:rsidRPr="003D7291">
        <w:rPr>
          <w:rFonts w:cstheme="minorHAnsi"/>
        </w:rPr>
        <w:fldChar w:fldCharType="separate"/>
      </w:r>
      <w:r w:rsidR="00F51DB9">
        <w:rPr>
          <w:rFonts w:cstheme="minorHAnsi"/>
          <w:noProof/>
        </w:rPr>
        <w:t>20</w:t>
      </w:r>
      <w:r w:rsidRPr="003D7291">
        <w:rPr>
          <w:rFonts w:cstheme="minorHAnsi"/>
        </w:rPr>
        <w:fldChar w:fldCharType="end"/>
      </w:r>
      <w:r w:rsidRPr="003D7291">
        <w:t>. att.</w:t>
      </w:r>
      <w:bookmarkEnd w:id="19"/>
    </w:p>
    <w:p w14:paraId="616984AA" w14:textId="56E5DAA1" w:rsidR="009F6843" w:rsidRPr="003D7291" w:rsidRDefault="009F6843" w:rsidP="007F71BC">
      <w:pPr>
        <w:tabs>
          <w:tab w:val="left" w:pos="851"/>
        </w:tabs>
        <w:spacing w:after="0"/>
        <w:ind w:left="284"/>
        <w:jc w:val="both"/>
        <w:rPr>
          <w:rFonts w:cstheme="minorHAnsi"/>
        </w:rPr>
      </w:pPr>
      <w:r w:rsidRPr="003D7291">
        <w:rPr>
          <w:rFonts w:cstheme="minorHAnsi"/>
          <w:b/>
        </w:rPr>
        <w:lastRenderedPageBreak/>
        <w:t>Atrisinājums.</w:t>
      </w:r>
      <w:r w:rsidRPr="003D7291">
        <w:rPr>
          <w:rFonts w:cstheme="minorHAnsi"/>
        </w:rPr>
        <w:t xml:space="preserve"> </w:t>
      </w:r>
      <w:r w:rsidR="00652147" w:rsidRPr="003D7291">
        <w:rPr>
          <w:rFonts w:cstheme="minorHAnsi"/>
        </w:rPr>
        <w:t>Sākotnējās lapas v</w:t>
      </w:r>
      <w:r w:rsidRPr="003D7291">
        <w:rPr>
          <w:rFonts w:cstheme="minorHAnsi"/>
        </w:rPr>
        <w:t>ienas malas garums</w:t>
      </w:r>
      <w:r w:rsidR="00652147" w:rsidRPr="003D7291">
        <w:rPr>
          <w:rFonts w:cstheme="minorHAnsi"/>
        </w:rPr>
        <w:t xml:space="preserve"> </w:t>
      </w:r>
      <m:oMath>
        <m:r>
          <w:rPr>
            <w:rFonts w:ascii="Cambria Math" w:hAnsi="Cambria Math" w:cstheme="minorHAnsi"/>
          </w:rPr>
          <m:t>CD=CB+BD=10</m:t>
        </m:r>
      </m:oMath>
      <w:r w:rsidR="00E53BD3">
        <w:rPr>
          <w:rFonts w:cstheme="minorHAnsi"/>
        </w:rPr>
        <w:t> </w:t>
      </w:r>
      <w:r w:rsidRPr="003D7291">
        <w:rPr>
          <w:rFonts w:cstheme="minorHAnsi"/>
        </w:rPr>
        <w:t>cm</w:t>
      </w:r>
      <w:r w:rsidR="00E53BD3">
        <w:rPr>
          <w:rFonts w:cstheme="minorHAnsi"/>
        </w:rPr>
        <w:t xml:space="preserve"> (skat. </w:t>
      </w:r>
      <w:r w:rsidR="00E53BD3">
        <w:rPr>
          <w:rFonts w:cstheme="minorHAnsi"/>
        </w:rPr>
        <w:fldChar w:fldCharType="begin"/>
      </w:r>
      <w:r w:rsidR="00E53BD3">
        <w:rPr>
          <w:rFonts w:cstheme="minorHAnsi"/>
        </w:rPr>
        <w:instrText xml:space="preserve"> REF _Ref480878748 \h </w:instrText>
      </w:r>
      <w:r w:rsidR="00E53BD3">
        <w:rPr>
          <w:rFonts w:cstheme="minorHAnsi"/>
        </w:rPr>
      </w:r>
      <w:r w:rsidR="00E53BD3">
        <w:rPr>
          <w:rFonts w:cstheme="minorHAnsi"/>
        </w:rPr>
        <w:fldChar w:fldCharType="separate"/>
      </w:r>
      <w:r w:rsidR="00F51DB9">
        <w:rPr>
          <w:rFonts w:cstheme="minorHAnsi"/>
          <w:noProof/>
        </w:rPr>
        <w:t>21</w:t>
      </w:r>
      <w:r w:rsidR="00F51DB9">
        <w:t>. att.</w:t>
      </w:r>
      <w:r w:rsidR="00E53BD3">
        <w:rPr>
          <w:rFonts w:cstheme="minorHAnsi"/>
        </w:rPr>
        <w:fldChar w:fldCharType="end"/>
      </w:r>
      <w:r w:rsidR="00E53BD3">
        <w:rPr>
          <w:rFonts w:cstheme="minorHAnsi"/>
        </w:rPr>
        <w:t>)</w:t>
      </w:r>
      <w:r w:rsidRPr="003D7291">
        <w:rPr>
          <w:rFonts w:cstheme="minorHAnsi"/>
        </w:rPr>
        <w:t>.</w:t>
      </w:r>
      <w:r w:rsidR="00652147" w:rsidRPr="003D7291">
        <w:rPr>
          <w:rFonts w:cstheme="minorHAnsi"/>
        </w:rPr>
        <w:t xml:space="preserve"> Ievērojam, ka</w:t>
      </w:r>
      <w:r w:rsidR="005E0647">
        <w:rPr>
          <w:rFonts w:cstheme="minorHAnsi"/>
        </w:rPr>
        <w:br/>
      </w:r>
      <m:oMath>
        <m:r>
          <w:rPr>
            <w:rFonts w:ascii="Cambria Math" w:hAnsi="Cambria Math" w:cstheme="minorHAnsi"/>
          </w:rPr>
          <m:t>AB=CD=10</m:t>
        </m:r>
      </m:oMath>
      <w:r w:rsidR="00652147" w:rsidRPr="003D7291">
        <w:rPr>
          <w:rFonts w:cstheme="minorHAnsi"/>
        </w:rPr>
        <w:t xml:space="preserve"> cm </w:t>
      </w:r>
      <w:r w:rsidRPr="003D7291">
        <w:rPr>
          <w:rFonts w:cstheme="minorHAnsi"/>
        </w:rPr>
        <w:t>kā pārlocītās ta</w:t>
      </w:r>
      <w:r w:rsidR="00652147" w:rsidRPr="003D7291">
        <w:rPr>
          <w:rFonts w:cstheme="minorHAnsi"/>
        </w:rPr>
        <w:t>isnstūrveida lapas pretējā mala</w:t>
      </w:r>
      <w:r w:rsidRPr="003D7291">
        <w:rPr>
          <w:rFonts w:cstheme="minorHAnsi"/>
        </w:rPr>
        <w:t>.</w:t>
      </w:r>
    </w:p>
    <w:p w14:paraId="28136246" w14:textId="02ECC809" w:rsidR="009F6843" w:rsidRDefault="00652147" w:rsidP="007F71BC">
      <w:pPr>
        <w:tabs>
          <w:tab w:val="left" w:pos="851"/>
        </w:tabs>
        <w:spacing w:after="0"/>
        <w:ind w:left="284"/>
        <w:jc w:val="both"/>
        <w:rPr>
          <w:rFonts w:cstheme="minorHAnsi"/>
        </w:rPr>
      </w:pPr>
      <w:r w:rsidRPr="003D7291">
        <w:rPr>
          <w:rFonts w:cstheme="minorHAnsi"/>
        </w:rPr>
        <w:t>Tā kā pēc dotā trij</w:t>
      </w:r>
      <w:r w:rsidR="009F6843" w:rsidRPr="003D7291">
        <w:rPr>
          <w:rFonts w:cstheme="minorHAnsi"/>
        </w:rPr>
        <w:t xml:space="preserve">stūri </w:t>
      </w:r>
      <m:oMath>
        <m:r>
          <w:rPr>
            <w:rFonts w:ascii="Cambria Math" w:hAnsi="Cambria Math" w:cstheme="minorHAnsi"/>
          </w:rPr>
          <m:t>AFE</m:t>
        </m:r>
      </m:oMath>
      <w:r w:rsidR="009F6843" w:rsidRPr="003D7291">
        <w:rPr>
          <w:rFonts w:cstheme="minorHAnsi"/>
        </w:rPr>
        <w:t xml:space="preserve"> un </w:t>
      </w:r>
      <m:oMath>
        <m:r>
          <w:rPr>
            <w:rFonts w:ascii="Cambria Math" w:hAnsi="Cambria Math" w:cstheme="minorHAnsi"/>
          </w:rPr>
          <m:t>CBE</m:t>
        </m:r>
      </m:oMath>
      <w:r w:rsidR="009F6843" w:rsidRPr="003D7291">
        <w:rPr>
          <w:rFonts w:cstheme="minorHAnsi"/>
        </w:rPr>
        <w:t xml:space="preserve"> </w:t>
      </w:r>
      <w:r w:rsidRPr="003D7291">
        <w:rPr>
          <w:rFonts w:cstheme="minorHAnsi"/>
        </w:rPr>
        <w:t xml:space="preserve">ir vienādi, </w:t>
      </w:r>
      <w:r w:rsidR="009F6843" w:rsidRPr="003D7291">
        <w:rPr>
          <w:rFonts w:cstheme="minorHAnsi"/>
        </w:rPr>
        <w:t xml:space="preserve">tad </w:t>
      </w:r>
      <w:r w:rsidRPr="003D7291">
        <w:rPr>
          <w:rFonts w:cstheme="minorHAnsi"/>
        </w:rPr>
        <w:t xml:space="preserve">to </w:t>
      </w:r>
      <w:r w:rsidR="009F6843" w:rsidRPr="003D7291">
        <w:rPr>
          <w:rFonts w:cstheme="minorHAnsi"/>
        </w:rPr>
        <w:t>atbi</w:t>
      </w:r>
      <w:r w:rsidR="00E53BD3">
        <w:rPr>
          <w:rFonts w:cstheme="minorHAnsi"/>
        </w:rPr>
        <w:t>lstošie elementi arī ir vienādi:</w:t>
      </w:r>
      <w:r w:rsidR="009F6843" w:rsidRPr="003D7291">
        <w:rPr>
          <w:rFonts w:cstheme="minorHAnsi"/>
        </w:rPr>
        <w:t xml:space="preserve"> </w:t>
      </w:r>
      <m:oMath>
        <m:r>
          <w:rPr>
            <w:rFonts w:ascii="Cambria Math" w:hAnsi="Cambria Math" w:cs="Cambria Math"/>
          </w:rPr>
          <m:t>∢</m:t>
        </m:r>
        <m:r>
          <w:rPr>
            <w:rFonts w:ascii="Cambria Math" w:hAnsi="Cambria Math" w:cstheme="minorHAnsi"/>
          </w:rPr>
          <m:t>AEF=</m:t>
        </m:r>
        <m:r>
          <w:rPr>
            <w:rFonts w:ascii="Cambria Math" w:hAnsi="Cambria Math" w:cs="Cambria Math"/>
          </w:rPr>
          <m:t>∢</m:t>
        </m:r>
        <m:r>
          <w:rPr>
            <w:rFonts w:ascii="Cambria Math" w:hAnsi="Cambria Math" w:cstheme="minorHAnsi"/>
          </w:rPr>
          <m:t>BEC</m:t>
        </m:r>
      </m:oMath>
      <w:r w:rsidR="004838F5" w:rsidRPr="003D7291">
        <w:rPr>
          <w:rFonts w:cstheme="minorHAnsi"/>
        </w:rPr>
        <w:t>,</w:t>
      </w:r>
      <w:r w:rsidRPr="003D7291">
        <w:rPr>
          <w:rFonts w:cstheme="minorHAnsi"/>
        </w:rPr>
        <w:t xml:space="preserve"> </w:t>
      </w:r>
      <m:oMath>
        <m:r>
          <w:rPr>
            <w:rFonts w:ascii="Cambria Math" w:hAnsi="Cambria Math" w:cstheme="minorHAnsi"/>
          </w:rPr>
          <m:t>AF=CB=7</m:t>
        </m:r>
      </m:oMath>
      <w:r w:rsidRPr="003D7291">
        <w:rPr>
          <w:rFonts w:cstheme="minorHAnsi"/>
        </w:rPr>
        <w:t xml:space="preserve"> cm, </w:t>
      </w:r>
      <m:oMath>
        <m:r>
          <w:rPr>
            <w:rFonts w:ascii="Cambria Math" w:hAnsi="Cambria Math" w:cstheme="minorHAnsi"/>
          </w:rPr>
          <m:t>AE=EC</m:t>
        </m:r>
      </m:oMath>
      <w:r w:rsidRPr="003D7291">
        <w:rPr>
          <w:rFonts w:cstheme="minorHAnsi"/>
        </w:rPr>
        <w:t xml:space="preserve"> un </w:t>
      </w:r>
      <m:oMath>
        <m:r>
          <w:rPr>
            <w:rFonts w:ascii="Cambria Math" w:hAnsi="Cambria Math" w:cstheme="minorHAnsi"/>
          </w:rPr>
          <m:t>EF=BE</m:t>
        </m:r>
      </m:oMath>
      <w:r w:rsidR="009F6843" w:rsidRPr="003D7291">
        <w:rPr>
          <w:rFonts w:cstheme="minorHAnsi"/>
        </w:rPr>
        <w:t>. Sas</w:t>
      </w:r>
      <w:r w:rsidRPr="003D7291">
        <w:rPr>
          <w:rFonts w:cstheme="minorHAnsi"/>
        </w:rPr>
        <w:t xml:space="preserve">kaitot vienādus lielumus, iegūstam vienādas summas, tas ir, </w:t>
      </w:r>
      <m:oMath>
        <m:r>
          <w:rPr>
            <w:rFonts w:ascii="Cambria Math" w:hAnsi="Cambria Math" w:cstheme="minorHAnsi"/>
          </w:rPr>
          <m:t>CE+EF=AE+EB=AB=10</m:t>
        </m:r>
      </m:oMath>
      <w:r w:rsidRPr="003D7291">
        <w:rPr>
          <w:rFonts w:cstheme="minorHAnsi"/>
        </w:rPr>
        <w:t xml:space="preserve"> </w:t>
      </w:r>
      <w:r w:rsidR="009F6843" w:rsidRPr="003D7291">
        <w:rPr>
          <w:rFonts w:cstheme="minorHAnsi"/>
        </w:rPr>
        <w:t>cm.</w:t>
      </w:r>
      <w:r w:rsidR="009F6843" w:rsidRPr="00B61666">
        <w:rPr>
          <w:rFonts w:cstheme="minorHAnsi"/>
        </w:rPr>
        <w:t xml:space="preserve"> </w:t>
      </w:r>
      <w:r w:rsidR="00B61666" w:rsidRPr="00E63633">
        <w:rPr>
          <w:rFonts w:cstheme="minorHAnsi"/>
        </w:rPr>
        <w:t xml:space="preserve">Nogriežņa </w:t>
      </w:r>
      <m:oMath>
        <m:r>
          <w:rPr>
            <w:rFonts w:ascii="Cambria Math" w:hAnsi="Cambria Math" w:cstheme="minorHAnsi"/>
          </w:rPr>
          <m:t>KF</m:t>
        </m:r>
      </m:oMath>
      <w:r w:rsidR="00B61666">
        <w:rPr>
          <w:rFonts w:cstheme="minorHAnsi"/>
        </w:rPr>
        <w:t xml:space="preserve"> garums</w:t>
      </w:r>
      <w:r w:rsidR="00B61666" w:rsidRPr="00E63633">
        <w:rPr>
          <w:rFonts w:cstheme="minorHAnsi"/>
        </w:rPr>
        <w:t xml:space="preserve"> sakrīt ar </w:t>
      </w:r>
      <m:oMath>
        <m:r>
          <w:rPr>
            <w:rFonts w:ascii="Cambria Math" w:hAnsi="Cambria Math" w:cstheme="minorHAnsi"/>
          </w:rPr>
          <m:t>AF</m:t>
        </m:r>
      </m:oMath>
      <w:r w:rsidR="00B61666" w:rsidRPr="00E63633">
        <w:rPr>
          <w:rFonts w:cstheme="minorHAnsi"/>
        </w:rPr>
        <w:t xml:space="preserve"> garumu. </w:t>
      </w:r>
      <w:r w:rsidR="009F6843" w:rsidRPr="00E63633">
        <w:rPr>
          <w:rFonts w:cstheme="minorHAnsi"/>
        </w:rPr>
        <w:t>Tātad taisnstūra otras malas</w:t>
      </w:r>
      <w:r w:rsidR="009F6843" w:rsidRPr="003D7291">
        <w:rPr>
          <w:rFonts w:cstheme="minorHAnsi"/>
        </w:rPr>
        <w:t xml:space="preserve"> garums ir </w:t>
      </w:r>
      <m:oMath>
        <m:r>
          <w:rPr>
            <w:rFonts w:ascii="Cambria Math" w:hAnsi="Cambria Math" w:cstheme="minorHAnsi"/>
          </w:rPr>
          <m:t>10+7=17</m:t>
        </m:r>
      </m:oMath>
      <w:r w:rsidRPr="003D7291">
        <w:rPr>
          <w:rFonts w:cstheme="minorHAnsi"/>
        </w:rPr>
        <w:t xml:space="preserve"> </w:t>
      </w:r>
      <w:r w:rsidR="009F6843" w:rsidRPr="003D7291">
        <w:rPr>
          <w:rFonts w:cstheme="minorHAnsi"/>
        </w:rPr>
        <w:t>cm.</w:t>
      </w:r>
      <w:r w:rsidRPr="003D7291">
        <w:rPr>
          <w:rFonts w:cstheme="minorHAnsi"/>
        </w:rPr>
        <w:t xml:space="preserve"> Līdz ar to sākotnējās papīra lapas malu garumi ir 10 cm un 17 cm.</w:t>
      </w:r>
    </w:p>
    <w:p w14:paraId="1F0561C1" w14:textId="77777777" w:rsidR="00E53BD3" w:rsidRDefault="00E53BD3" w:rsidP="00E53BD3">
      <w:pPr>
        <w:keepNext/>
        <w:tabs>
          <w:tab w:val="left" w:pos="851"/>
        </w:tabs>
        <w:spacing w:after="0"/>
        <w:ind w:left="284"/>
        <w:jc w:val="center"/>
      </w:pPr>
      <w:r w:rsidRPr="00966AE6">
        <w:rPr>
          <w:noProof/>
          <w:lang w:eastAsia="lv-LV"/>
        </w:rPr>
        <w:drawing>
          <wp:inline distT="0" distB="0" distL="0" distR="0" wp14:anchorId="14DEA8D9" wp14:editId="3D004747">
            <wp:extent cx="1091325" cy="1327868"/>
            <wp:effectExtent l="0" t="0" r="0" b="5715"/>
            <wp:docPr id="41" name="Attēl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07797" cy="1347910"/>
                    </a:xfrm>
                    <a:prstGeom prst="rect">
                      <a:avLst/>
                    </a:prstGeom>
                  </pic:spPr>
                </pic:pic>
              </a:graphicData>
            </a:graphic>
          </wp:inline>
        </w:drawing>
      </w:r>
    </w:p>
    <w:bookmarkStart w:id="20" w:name="_Ref480878748"/>
    <w:p w14:paraId="69F5C1F5" w14:textId="2FE82BA9" w:rsidR="00E53BD3" w:rsidRPr="003D7291" w:rsidRDefault="00E53BD3" w:rsidP="00E53BD3">
      <w:pPr>
        <w:pStyle w:val="Parakstszemobjekta"/>
        <w:ind w:left="426"/>
        <w:jc w:val="center"/>
        <w:rPr>
          <w:rFonts w:cstheme="minorHAnsi"/>
        </w:rPr>
      </w:pPr>
      <w:r>
        <w:rPr>
          <w:rFonts w:cstheme="minorHAnsi"/>
        </w:rPr>
        <w:fldChar w:fldCharType="begin"/>
      </w:r>
      <w:r>
        <w:rPr>
          <w:rFonts w:cstheme="minorHAnsi"/>
        </w:rPr>
        <w:instrText xml:space="preserve"> SEQ Ilustrācija \* ARABIC </w:instrText>
      </w:r>
      <w:r>
        <w:rPr>
          <w:rFonts w:cstheme="minorHAnsi"/>
        </w:rPr>
        <w:fldChar w:fldCharType="separate"/>
      </w:r>
      <w:r w:rsidR="00F51DB9">
        <w:rPr>
          <w:rFonts w:cstheme="minorHAnsi"/>
          <w:noProof/>
        </w:rPr>
        <w:t>21</w:t>
      </w:r>
      <w:r>
        <w:rPr>
          <w:rFonts w:cstheme="minorHAnsi"/>
        </w:rPr>
        <w:fldChar w:fldCharType="end"/>
      </w:r>
      <w:r>
        <w:t>. att.</w:t>
      </w:r>
      <w:bookmarkEnd w:id="20"/>
    </w:p>
    <w:p w14:paraId="7043450D" w14:textId="6743C1A0" w:rsidR="00E54B3E" w:rsidRPr="00B64A56" w:rsidRDefault="002A20EE" w:rsidP="005813A3">
      <w:pPr>
        <w:spacing w:after="0"/>
        <w:ind w:left="284" w:hanging="284"/>
        <w:jc w:val="both"/>
        <w:rPr>
          <w:rFonts w:cstheme="minorHAnsi"/>
          <w:bCs/>
        </w:rPr>
      </w:pPr>
      <w:r w:rsidRPr="003D7291">
        <w:rPr>
          <w:rFonts w:cstheme="minorHAnsi"/>
          <w:b/>
        </w:rPr>
        <w:t>8.4.</w:t>
      </w:r>
      <w:r w:rsidR="00927217" w:rsidRPr="003D7291">
        <w:rPr>
          <w:rFonts w:cstheme="minorHAnsi"/>
        </w:rPr>
        <w:t xml:space="preserve"> </w:t>
      </w:r>
      <w:r w:rsidR="00E54B3E" w:rsidRPr="003D7291">
        <w:rPr>
          <w:rFonts w:cstheme="minorHAnsi"/>
          <w:bCs/>
        </w:rPr>
        <w:t>Doti pieci</w:t>
      </w:r>
      <w:r w:rsidR="00E54B3E" w:rsidRPr="00B64A56">
        <w:rPr>
          <w:rFonts w:cstheme="minorHAnsi"/>
          <w:bCs/>
        </w:rPr>
        <w:t xml:space="preserve"> </w:t>
      </w:r>
      <w:r w:rsidR="00DE5FBB">
        <w:rPr>
          <w:rFonts w:cstheme="minorHAnsi"/>
          <w:bCs/>
        </w:rPr>
        <w:t xml:space="preserve">pēc izskata vienādi </w:t>
      </w:r>
      <w:r w:rsidR="00E54B3E" w:rsidRPr="00B64A56">
        <w:rPr>
          <w:rFonts w:cstheme="minorHAnsi"/>
          <w:bCs/>
        </w:rPr>
        <w:t>atsvari. Katra atsvara masa izsakāma veselā skaitā gramu, turklāt šie skaitļi ir pēc kārtas esoši naturāli skaitļi. Atsvaru masu salīdzināšanai atļauts izmantot sviru svarus,</w:t>
      </w:r>
      <w:r w:rsidR="00B64A56" w:rsidRPr="00B64A56">
        <w:rPr>
          <w:rFonts w:cstheme="minorHAnsi"/>
          <w:bCs/>
        </w:rPr>
        <w:t xml:space="preserve"> kur katrā svaru kausā drīkst </w:t>
      </w:r>
      <w:r w:rsidR="00E54B3E" w:rsidRPr="00B64A56">
        <w:rPr>
          <w:rFonts w:cstheme="minorHAnsi"/>
          <w:bCs/>
        </w:rPr>
        <w:t xml:space="preserve">likt tieši divus atsvarus. Vai iespējams </w:t>
      </w:r>
      <w:r w:rsidR="00E54B3E" w:rsidRPr="00B64A56">
        <w:rPr>
          <w:rFonts w:cstheme="minorHAnsi"/>
          <w:b/>
          <w:bCs/>
        </w:rPr>
        <w:t>a)</w:t>
      </w:r>
      <w:r w:rsidR="00E54B3E" w:rsidRPr="00B64A56">
        <w:rPr>
          <w:rFonts w:cstheme="minorHAnsi"/>
          <w:bCs/>
        </w:rPr>
        <w:t xml:space="preserve"> noteikt </w:t>
      </w:r>
      <w:r w:rsidR="00B64A56" w:rsidRPr="00B64A56">
        <w:rPr>
          <w:rFonts w:cstheme="minorHAnsi"/>
          <w:bCs/>
        </w:rPr>
        <w:t>vis</w:t>
      </w:r>
      <w:r w:rsidR="00E54B3E" w:rsidRPr="00B64A56">
        <w:rPr>
          <w:rFonts w:cstheme="minorHAnsi"/>
          <w:bCs/>
        </w:rPr>
        <w:t xml:space="preserve">vieglāko un </w:t>
      </w:r>
      <w:r w:rsidR="00B64A56" w:rsidRPr="00B64A56">
        <w:rPr>
          <w:rFonts w:cstheme="minorHAnsi"/>
          <w:bCs/>
        </w:rPr>
        <w:t>vis</w:t>
      </w:r>
      <w:r w:rsidR="00E54B3E" w:rsidRPr="00B64A56">
        <w:rPr>
          <w:rFonts w:cstheme="minorHAnsi"/>
          <w:bCs/>
        </w:rPr>
        <w:t xml:space="preserve">smagāko no atsvariem; </w:t>
      </w:r>
      <w:r w:rsidR="005E0647">
        <w:rPr>
          <w:rFonts w:cstheme="minorHAnsi"/>
          <w:bCs/>
        </w:rPr>
        <w:br/>
      </w:r>
      <w:r w:rsidR="00E54B3E" w:rsidRPr="00B64A56">
        <w:rPr>
          <w:rFonts w:cstheme="minorHAnsi"/>
          <w:b/>
          <w:bCs/>
        </w:rPr>
        <w:t>b)</w:t>
      </w:r>
      <w:r w:rsidR="00E54B3E" w:rsidRPr="00B64A56">
        <w:rPr>
          <w:rFonts w:cstheme="minorHAnsi"/>
          <w:bCs/>
        </w:rPr>
        <w:t xml:space="preserve"> sarindot visus atsvarus pēc kārtas no smagākā līdz vieglākajam?</w:t>
      </w:r>
    </w:p>
    <w:p w14:paraId="2EA7A3CA" w14:textId="202C053E" w:rsidR="00E54B3E" w:rsidRPr="003C7200" w:rsidRDefault="00E54B3E" w:rsidP="007F71BC">
      <w:pPr>
        <w:spacing w:after="0"/>
        <w:ind w:left="284"/>
        <w:jc w:val="both"/>
        <w:rPr>
          <w:rFonts w:cstheme="minorHAnsi"/>
          <w:bCs/>
        </w:rPr>
      </w:pPr>
      <w:r w:rsidRPr="00B64A56">
        <w:rPr>
          <w:rFonts w:cstheme="minorHAnsi"/>
          <w:bCs/>
          <w:i/>
        </w:rPr>
        <w:t>Piezīme</w:t>
      </w:r>
      <w:r w:rsidRPr="00B64A56">
        <w:rPr>
          <w:rFonts w:cstheme="minorHAnsi"/>
          <w:bCs/>
        </w:rPr>
        <w:t>. Ar sviru svariem nevar noteikt, tieši par cik gramiem viens svaru kauss ir smagāks nekā otrs.</w:t>
      </w:r>
    </w:p>
    <w:p w14:paraId="73B7B1C5" w14:textId="08C8E18B" w:rsidR="0028051C" w:rsidRPr="003C7200" w:rsidRDefault="005905B4" w:rsidP="007F71BC">
      <w:pPr>
        <w:tabs>
          <w:tab w:val="left" w:pos="851"/>
        </w:tabs>
        <w:spacing w:after="0"/>
        <w:ind w:left="284"/>
        <w:jc w:val="both"/>
        <w:rPr>
          <w:rFonts w:cstheme="minorHAnsi"/>
        </w:rPr>
      </w:pPr>
      <w:r w:rsidRPr="003C7200">
        <w:rPr>
          <w:rFonts w:cstheme="minorHAnsi"/>
          <w:b/>
        </w:rPr>
        <w:t xml:space="preserve">Atrisinājums. </w:t>
      </w:r>
      <w:r w:rsidR="005854DE" w:rsidRPr="005854DE">
        <w:rPr>
          <w:rFonts w:cstheme="minorHAnsi"/>
        </w:rPr>
        <w:t>Parādīsim, ka abos gadījumos prasītais ir iespējams.</w:t>
      </w:r>
      <w:r w:rsidR="005854DE">
        <w:rPr>
          <w:rFonts w:cstheme="minorHAnsi"/>
          <w:b/>
        </w:rPr>
        <w:t xml:space="preserve"> </w:t>
      </w:r>
      <w:r w:rsidR="005854DE">
        <w:rPr>
          <w:rFonts w:cstheme="minorHAnsi"/>
        </w:rPr>
        <w:t>Apzīmējam</w:t>
      </w:r>
      <w:r w:rsidR="0028051C" w:rsidRPr="003C7200">
        <w:rPr>
          <w:rFonts w:cstheme="minorHAnsi"/>
        </w:rPr>
        <w:t xml:space="preserve"> atsvarus ar burtiem, iekavās norādot to </w:t>
      </w:r>
      <w:r w:rsidR="00B64A56">
        <w:rPr>
          <w:rFonts w:cstheme="minorHAnsi"/>
        </w:rPr>
        <w:t>masu</w:t>
      </w:r>
      <w:r w:rsidR="0028051C" w:rsidRPr="003C7200">
        <w:rPr>
          <w:rFonts w:cstheme="minorHAnsi"/>
        </w:rPr>
        <w:t>:</w:t>
      </w:r>
    </w:p>
    <w:p w14:paraId="692BD0F8" w14:textId="4044D4A4" w:rsidR="0028051C" w:rsidRPr="003C7200" w:rsidRDefault="0002561F" w:rsidP="007F71BC">
      <w:pPr>
        <w:tabs>
          <w:tab w:val="left" w:pos="851"/>
        </w:tabs>
        <w:spacing w:after="0"/>
        <w:ind w:left="284"/>
        <w:jc w:val="center"/>
        <w:rPr>
          <w:rFonts w:cstheme="minorHAnsi"/>
        </w:rPr>
      </w:pPr>
      <m:oMathPara>
        <m:oMath>
          <m:r>
            <w:rPr>
              <w:rFonts w:ascii="Cambria Math" w:hAnsi="Cambria Math" w:cstheme="minorHAnsi"/>
            </w:rPr>
            <m:t>A</m:t>
          </m:r>
          <m:d>
            <m:dPr>
              <m:ctrlPr>
                <w:rPr>
                  <w:rFonts w:ascii="Cambria Math" w:hAnsi="Cambria Math" w:cstheme="minorHAnsi"/>
                  <w:i/>
                </w:rPr>
              </m:ctrlPr>
            </m:dPr>
            <m:e>
              <m:r>
                <w:rPr>
                  <w:rFonts w:ascii="Cambria Math" w:hAnsi="Cambria Math" w:cstheme="minorHAnsi"/>
                </w:rPr>
                <m:t>x+2</m:t>
              </m:r>
            </m:e>
          </m:d>
          <m:r>
            <w:rPr>
              <w:rFonts w:ascii="Cambria Math" w:hAnsi="Cambria Math" w:cstheme="minorHAnsi"/>
            </w:rPr>
            <m:t>&gt;B</m:t>
          </m:r>
          <m:d>
            <m:dPr>
              <m:ctrlPr>
                <w:rPr>
                  <w:rFonts w:ascii="Cambria Math" w:hAnsi="Cambria Math" w:cstheme="minorHAnsi"/>
                  <w:i/>
                </w:rPr>
              </m:ctrlPr>
            </m:dPr>
            <m:e>
              <m:r>
                <w:rPr>
                  <w:rFonts w:ascii="Cambria Math" w:hAnsi="Cambria Math" w:cstheme="minorHAnsi"/>
                </w:rPr>
                <m:t>x+1</m:t>
              </m:r>
            </m:e>
          </m:d>
          <m:r>
            <w:rPr>
              <w:rFonts w:ascii="Cambria Math" w:hAnsi="Cambria Math" w:cstheme="minorHAnsi"/>
            </w:rPr>
            <m:t>&gt;C</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&gt;D</m:t>
          </m:r>
          <m:d>
            <m:dPr>
              <m:ctrlPr>
                <w:rPr>
                  <w:rFonts w:ascii="Cambria Math" w:hAnsi="Cambria Math" w:cstheme="minorHAnsi"/>
                  <w:i/>
                </w:rPr>
              </m:ctrlPr>
            </m:dPr>
            <m:e>
              <m:r>
                <w:rPr>
                  <w:rFonts w:ascii="Cambria Math" w:hAnsi="Cambria Math" w:cstheme="minorHAnsi"/>
                </w:rPr>
                <m:t>x-1</m:t>
              </m:r>
            </m:e>
          </m:d>
          <m:r>
            <w:rPr>
              <w:rFonts w:ascii="Cambria Math" w:hAnsi="Cambria Math" w:cstheme="minorHAnsi"/>
            </w:rPr>
            <m:t>&gt;E</m:t>
          </m:r>
          <m:d>
            <m:dPr>
              <m:ctrlPr>
                <w:rPr>
                  <w:rFonts w:ascii="Cambria Math" w:hAnsi="Cambria Math" w:cstheme="minorHAnsi"/>
                  <w:i/>
                </w:rPr>
              </m:ctrlPr>
            </m:dPr>
            <m:e>
              <m:r>
                <w:rPr>
                  <w:rFonts w:ascii="Cambria Math" w:hAnsi="Cambria Math" w:cstheme="minorHAnsi"/>
                </w:rPr>
                <m:t>x-2</m:t>
              </m:r>
            </m:e>
          </m:d>
          <m:r>
            <w:rPr>
              <w:rFonts w:ascii="Cambria Math" w:eastAsiaTheme="minorEastAsia" w:hAnsi="Cambria Math" w:cstheme="minorHAnsi"/>
            </w:rPr>
            <m:t>.</m:t>
          </m:r>
        </m:oMath>
      </m:oMathPara>
    </w:p>
    <w:p w14:paraId="50FCA46B" w14:textId="006B1B83" w:rsidR="0028051C" w:rsidRPr="003C7200" w:rsidRDefault="005854DE" w:rsidP="007F71BC">
      <w:pPr>
        <w:tabs>
          <w:tab w:val="left" w:pos="851"/>
        </w:tabs>
        <w:spacing w:after="0"/>
        <w:ind w:left="284"/>
        <w:jc w:val="both"/>
        <w:rPr>
          <w:rFonts w:cstheme="minorHAnsi"/>
        </w:rPr>
      </w:pPr>
      <w:r>
        <w:rPr>
          <w:rFonts w:cstheme="minorHAnsi"/>
        </w:rPr>
        <w:t>S</w:t>
      </w:r>
      <w:r w:rsidR="0028051C" w:rsidRPr="003C7200">
        <w:rPr>
          <w:rFonts w:cstheme="minorHAnsi"/>
        </w:rPr>
        <w:t>vēršanu rezultātiem jābūt:</w:t>
      </w:r>
    </w:p>
    <w:p w14:paraId="0FC2273E" w14:textId="77777777" w:rsidR="005E4450" w:rsidRDefault="005E4450" w:rsidP="007F71BC">
      <w:pPr>
        <w:tabs>
          <w:tab w:val="left" w:pos="851"/>
        </w:tabs>
        <w:spacing w:after="0"/>
        <w:ind w:left="284"/>
        <w:jc w:val="both"/>
        <w:rPr>
          <w:rFonts w:ascii="Cambria Math" w:hAnsi="Cambria Math" w:cstheme="minorHAnsi"/>
          <w:oMath/>
        </w:rPr>
        <w:sectPr w:rsidR="005E4450" w:rsidSect="00A314F1">
          <w:type w:val="continuous"/>
          <w:pgSz w:w="11906" w:h="16838"/>
          <w:pgMar w:top="851" w:right="991" w:bottom="993" w:left="993" w:header="708" w:footer="708" w:gutter="0"/>
          <w:cols w:space="708"/>
          <w:docGrid w:linePitch="360"/>
        </w:sectPr>
      </w:pPr>
    </w:p>
    <w:p w14:paraId="6C259E81" w14:textId="22931E76" w:rsidR="005E4450" w:rsidRDefault="00FC71BF" w:rsidP="007F71BC">
      <w:pPr>
        <w:tabs>
          <w:tab w:val="left" w:pos="851"/>
        </w:tabs>
        <w:spacing w:after="0"/>
        <w:ind w:left="284"/>
        <w:jc w:val="both"/>
        <w:rPr>
          <w:rFonts w:eastAsiaTheme="minorEastAsia" w:cstheme="minorHAnsi"/>
        </w:rPr>
      </w:pPr>
      <m:oMath>
        <m:r>
          <w:rPr>
            <w:rFonts w:ascii="Cambria Math" w:hAnsi="Cambria Math" w:cstheme="minorHAnsi"/>
          </w:rPr>
          <m:t>A+B &gt; C+D</m:t>
        </m:r>
      </m:oMath>
      <w:r w:rsidR="005E4450">
        <w:rPr>
          <w:rFonts w:eastAsiaTheme="minorEastAsia" w:cstheme="minorHAnsi"/>
        </w:rPr>
        <w:t xml:space="preserve">; </w:t>
      </w:r>
    </w:p>
    <w:p w14:paraId="3922B743" w14:textId="010468D4" w:rsidR="005E4450" w:rsidRDefault="00FC71BF" w:rsidP="007F71BC">
      <w:pPr>
        <w:tabs>
          <w:tab w:val="left" w:pos="851"/>
        </w:tabs>
        <w:spacing w:after="0"/>
        <w:ind w:left="284"/>
        <w:jc w:val="both"/>
        <w:rPr>
          <w:rFonts w:eastAsiaTheme="minorEastAsia" w:cstheme="minorHAnsi"/>
        </w:rPr>
      </w:pPr>
      <m:oMath>
        <m:r>
          <w:rPr>
            <w:rFonts w:ascii="Cambria Math" w:hAnsi="Cambria Math" w:cstheme="minorHAnsi"/>
          </w:rPr>
          <m:t>A+B &gt; C+E</m:t>
        </m:r>
      </m:oMath>
      <w:r w:rsidR="005E4450">
        <w:rPr>
          <w:rFonts w:eastAsiaTheme="minorEastAsia" w:cstheme="minorHAnsi"/>
        </w:rPr>
        <w:t xml:space="preserve">; </w:t>
      </w:r>
    </w:p>
    <w:p w14:paraId="27C13537" w14:textId="27FEC344" w:rsidR="005E4450" w:rsidRDefault="00FC71BF" w:rsidP="007F71BC">
      <w:pPr>
        <w:tabs>
          <w:tab w:val="left" w:pos="851"/>
        </w:tabs>
        <w:spacing w:after="0"/>
        <w:ind w:left="284"/>
        <w:jc w:val="both"/>
        <w:rPr>
          <w:rFonts w:eastAsiaTheme="minorEastAsia" w:cstheme="minorHAnsi"/>
        </w:rPr>
      </w:pPr>
      <m:oMath>
        <m:r>
          <w:rPr>
            <w:rFonts w:ascii="Cambria Math" w:hAnsi="Cambria Math" w:cstheme="minorHAnsi"/>
          </w:rPr>
          <m:t>A+B &gt; D+E</m:t>
        </m:r>
      </m:oMath>
      <w:r w:rsidR="005E4450">
        <w:rPr>
          <w:rFonts w:eastAsiaTheme="minorEastAsia" w:cstheme="minorHAnsi"/>
        </w:rPr>
        <w:t>;</w:t>
      </w:r>
      <w:r w:rsidR="005E4450">
        <w:rPr>
          <w:rFonts w:eastAsiaTheme="minorEastAsia" w:cstheme="minorHAnsi"/>
        </w:rPr>
        <w:br w:type="column"/>
      </w:r>
      <m:oMath>
        <m:r>
          <w:rPr>
            <w:rFonts w:ascii="Cambria Math" w:hAnsi="Cambria Math" w:cstheme="minorHAnsi"/>
          </w:rPr>
          <m:t>A+C &gt; B+D</m:t>
        </m:r>
      </m:oMath>
      <w:r w:rsidR="005E4450">
        <w:rPr>
          <w:rFonts w:eastAsiaTheme="minorEastAsia" w:cstheme="minorHAnsi"/>
        </w:rPr>
        <w:t>;</w:t>
      </w:r>
    </w:p>
    <w:p w14:paraId="68F6881D" w14:textId="2C07AD39" w:rsidR="005E4450" w:rsidRDefault="00FC71BF" w:rsidP="007F71BC">
      <w:pPr>
        <w:tabs>
          <w:tab w:val="left" w:pos="851"/>
        </w:tabs>
        <w:spacing w:after="0"/>
        <w:ind w:left="284"/>
        <w:jc w:val="both"/>
        <w:rPr>
          <w:rFonts w:eastAsiaTheme="minorEastAsia" w:cstheme="minorHAnsi"/>
        </w:rPr>
      </w:pPr>
      <m:oMath>
        <m:r>
          <w:rPr>
            <w:rFonts w:ascii="Cambria Math" w:hAnsi="Cambria Math" w:cstheme="minorHAnsi"/>
          </w:rPr>
          <m:t>A+C &gt; B+E</m:t>
        </m:r>
      </m:oMath>
      <w:r w:rsidR="005E4450">
        <w:rPr>
          <w:rFonts w:eastAsiaTheme="minorEastAsia" w:cstheme="minorHAnsi"/>
        </w:rPr>
        <w:t>;</w:t>
      </w:r>
    </w:p>
    <w:p w14:paraId="0DAA4777" w14:textId="38312B66" w:rsidR="005E4450" w:rsidRDefault="00FC71BF" w:rsidP="007F71BC">
      <w:pPr>
        <w:tabs>
          <w:tab w:val="left" w:pos="851"/>
        </w:tabs>
        <w:spacing w:after="0"/>
        <w:ind w:left="284"/>
        <w:jc w:val="both"/>
        <w:rPr>
          <w:rFonts w:eastAsiaTheme="minorEastAsia" w:cstheme="minorHAnsi"/>
        </w:rPr>
      </w:pPr>
      <m:oMath>
        <m:r>
          <w:rPr>
            <w:rFonts w:ascii="Cambria Math" w:hAnsi="Cambria Math" w:cstheme="minorHAnsi"/>
          </w:rPr>
          <m:t>A+C &gt; D+E</m:t>
        </m:r>
      </m:oMath>
      <w:r w:rsidR="005E4450">
        <w:rPr>
          <w:rFonts w:eastAsiaTheme="minorEastAsia" w:cstheme="minorHAnsi"/>
        </w:rPr>
        <w:t xml:space="preserve">; </w:t>
      </w:r>
      <w:r w:rsidR="005E4450">
        <w:rPr>
          <w:rFonts w:eastAsiaTheme="minorEastAsia" w:cstheme="minorHAnsi"/>
        </w:rPr>
        <w:br w:type="column"/>
      </w:r>
      <m:oMath>
        <m:r>
          <w:rPr>
            <w:rFonts w:ascii="Cambria Math" w:hAnsi="Cambria Math" w:cstheme="minorHAnsi"/>
          </w:rPr>
          <m:t>A+D = B+C</m:t>
        </m:r>
      </m:oMath>
      <w:r w:rsidR="005E4450">
        <w:rPr>
          <w:rFonts w:eastAsiaTheme="minorEastAsia" w:cstheme="minorHAnsi"/>
        </w:rPr>
        <w:t xml:space="preserve">; </w:t>
      </w:r>
    </w:p>
    <w:p w14:paraId="0C2D773F" w14:textId="515AC26B" w:rsidR="005E4450" w:rsidRDefault="00FC71BF" w:rsidP="007F71BC">
      <w:pPr>
        <w:tabs>
          <w:tab w:val="left" w:pos="851"/>
        </w:tabs>
        <w:spacing w:after="0"/>
        <w:ind w:left="284"/>
        <w:jc w:val="both"/>
        <w:rPr>
          <w:rFonts w:eastAsiaTheme="minorEastAsia" w:cstheme="minorHAnsi"/>
        </w:rPr>
      </w:pPr>
      <m:oMath>
        <m:r>
          <w:rPr>
            <w:rFonts w:ascii="Cambria Math" w:hAnsi="Cambria Math" w:cstheme="minorHAnsi"/>
          </w:rPr>
          <m:t>A+D &gt; B+E</m:t>
        </m:r>
      </m:oMath>
      <w:r w:rsidR="005E4450">
        <w:rPr>
          <w:rFonts w:eastAsiaTheme="minorEastAsia" w:cstheme="minorHAnsi"/>
        </w:rPr>
        <w:t xml:space="preserve">; </w:t>
      </w:r>
    </w:p>
    <w:p w14:paraId="79126424" w14:textId="70CA086E" w:rsidR="005E4450" w:rsidRDefault="00FC71BF" w:rsidP="007F71BC">
      <w:pPr>
        <w:tabs>
          <w:tab w:val="left" w:pos="851"/>
        </w:tabs>
        <w:spacing w:after="0"/>
        <w:ind w:left="284"/>
        <w:jc w:val="both"/>
        <w:rPr>
          <w:rFonts w:eastAsiaTheme="minorEastAsia" w:cstheme="minorHAnsi"/>
        </w:rPr>
      </w:pPr>
      <m:oMath>
        <m:r>
          <w:rPr>
            <w:rFonts w:ascii="Cambria Math" w:hAnsi="Cambria Math" w:cstheme="minorHAnsi"/>
          </w:rPr>
          <m:t>A+D &gt; C+E</m:t>
        </m:r>
      </m:oMath>
      <w:r w:rsidR="005E4450">
        <w:rPr>
          <w:rFonts w:eastAsiaTheme="minorEastAsia" w:cstheme="minorHAnsi"/>
        </w:rPr>
        <w:t>;</w:t>
      </w:r>
      <w:r w:rsidR="005E4450">
        <w:rPr>
          <w:rFonts w:eastAsiaTheme="minorEastAsia" w:cstheme="minorHAnsi"/>
        </w:rPr>
        <w:br w:type="column"/>
      </w:r>
      <m:oMath>
        <m:r>
          <w:rPr>
            <w:rFonts w:ascii="Cambria Math" w:hAnsi="Cambria Math" w:cstheme="minorHAnsi"/>
          </w:rPr>
          <m:t>A+E = B+D</m:t>
        </m:r>
      </m:oMath>
      <w:r w:rsidR="005E4450">
        <w:rPr>
          <w:rFonts w:eastAsiaTheme="minorEastAsia" w:cstheme="minorHAnsi"/>
        </w:rPr>
        <w:t xml:space="preserve">; </w:t>
      </w:r>
    </w:p>
    <w:p w14:paraId="6987215D" w14:textId="11B24E70" w:rsidR="005E4450" w:rsidRDefault="00FC71BF" w:rsidP="007F71BC">
      <w:pPr>
        <w:tabs>
          <w:tab w:val="left" w:pos="851"/>
        </w:tabs>
        <w:spacing w:after="0"/>
        <w:ind w:left="284"/>
        <w:jc w:val="both"/>
        <w:rPr>
          <w:rFonts w:eastAsiaTheme="minorEastAsia" w:cstheme="minorHAnsi"/>
        </w:rPr>
      </w:pPr>
      <m:oMath>
        <m:r>
          <w:rPr>
            <w:rFonts w:ascii="Cambria Math" w:hAnsi="Cambria Math" w:cstheme="minorHAnsi"/>
          </w:rPr>
          <m:t>A+E &lt; B+C</m:t>
        </m:r>
      </m:oMath>
      <w:r w:rsidR="005E4450">
        <w:rPr>
          <w:rFonts w:eastAsiaTheme="minorEastAsia" w:cstheme="minorHAnsi"/>
        </w:rPr>
        <w:t xml:space="preserve">; </w:t>
      </w:r>
    </w:p>
    <w:p w14:paraId="4FEA58C7" w14:textId="041FD081" w:rsidR="005E4450" w:rsidRDefault="00FC71BF" w:rsidP="007F71BC">
      <w:pPr>
        <w:tabs>
          <w:tab w:val="left" w:pos="851"/>
        </w:tabs>
        <w:spacing w:after="0"/>
        <w:ind w:left="284"/>
        <w:jc w:val="both"/>
        <w:rPr>
          <w:rFonts w:eastAsiaTheme="minorEastAsia" w:cstheme="minorHAnsi"/>
        </w:rPr>
      </w:pPr>
      <m:oMath>
        <m:r>
          <w:rPr>
            <w:rFonts w:ascii="Cambria Math" w:hAnsi="Cambria Math" w:cstheme="minorHAnsi"/>
          </w:rPr>
          <m:t>A+E &gt; C+D</m:t>
        </m:r>
      </m:oMath>
      <w:r w:rsidR="005E4450">
        <w:rPr>
          <w:rFonts w:eastAsiaTheme="minorEastAsia" w:cstheme="minorHAnsi"/>
        </w:rPr>
        <w:t xml:space="preserve">; </w:t>
      </w:r>
      <w:r w:rsidR="005E4450">
        <w:rPr>
          <w:rFonts w:eastAsiaTheme="minorEastAsia" w:cstheme="minorHAnsi"/>
        </w:rPr>
        <w:br w:type="column"/>
      </w:r>
      <m:oMath>
        <m:r>
          <w:rPr>
            <w:rFonts w:ascii="Cambria Math" w:hAnsi="Cambria Math" w:cstheme="minorHAnsi"/>
          </w:rPr>
          <m:t>B+C &gt; D+E</m:t>
        </m:r>
      </m:oMath>
      <w:r w:rsidR="005E4450">
        <w:rPr>
          <w:rFonts w:eastAsiaTheme="minorEastAsia" w:cstheme="minorHAnsi"/>
        </w:rPr>
        <w:t xml:space="preserve">; </w:t>
      </w:r>
    </w:p>
    <w:p w14:paraId="4A00AFA6" w14:textId="538E94BE" w:rsidR="005E4450" w:rsidRDefault="00FC71BF" w:rsidP="007F71BC">
      <w:pPr>
        <w:tabs>
          <w:tab w:val="left" w:pos="851"/>
        </w:tabs>
        <w:spacing w:after="0"/>
        <w:ind w:left="284"/>
        <w:jc w:val="both"/>
        <w:rPr>
          <w:rFonts w:eastAsiaTheme="minorEastAsia" w:cstheme="minorHAnsi"/>
        </w:rPr>
      </w:pPr>
      <m:oMath>
        <m:r>
          <w:rPr>
            <w:rFonts w:ascii="Cambria Math" w:hAnsi="Cambria Math" w:cstheme="minorHAnsi"/>
          </w:rPr>
          <m:t>B+D &gt; C+E</m:t>
        </m:r>
      </m:oMath>
      <w:r w:rsidR="005E4450">
        <w:rPr>
          <w:rFonts w:eastAsiaTheme="minorEastAsia" w:cstheme="minorHAnsi"/>
        </w:rPr>
        <w:t xml:space="preserve">; </w:t>
      </w:r>
    </w:p>
    <w:p w14:paraId="070D7EC0" w14:textId="57414D03" w:rsidR="005E4450" w:rsidRDefault="00FC71BF" w:rsidP="007F71BC">
      <w:pPr>
        <w:tabs>
          <w:tab w:val="left" w:pos="851"/>
        </w:tabs>
        <w:spacing w:after="0"/>
        <w:ind w:left="284"/>
        <w:jc w:val="both"/>
        <w:rPr>
          <w:rFonts w:cstheme="minorHAnsi"/>
        </w:rPr>
        <w:sectPr w:rsidR="005E4450" w:rsidSect="005813A3">
          <w:type w:val="continuous"/>
          <w:pgSz w:w="11906" w:h="16838"/>
          <w:pgMar w:top="851" w:right="991" w:bottom="993" w:left="993" w:header="708" w:footer="708" w:gutter="0"/>
          <w:cols w:num="5" w:space="0"/>
          <w:docGrid w:linePitch="360"/>
        </w:sectPr>
      </w:pPr>
      <m:oMath>
        <m:r>
          <w:rPr>
            <w:rFonts w:ascii="Cambria Math" w:hAnsi="Cambria Math" w:cstheme="minorHAnsi"/>
          </w:rPr>
          <m:t>B+E = C+D</m:t>
        </m:r>
      </m:oMath>
      <w:r w:rsidR="005E4450">
        <w:rPr>
          <w:rFonts w:eastAsiaTheme="minorEastAsia" w:cstheme="minorHAnsi"/>
        </w:rPr>
        <w:t xml:space="preserve">. </w:t>
      </w:r>
    </w:p>
    <w:p w14:paraId="39587718" w14:textId="243BB9AA" w:rsidR="0028051C" w:rsidRDefault="005E4450" w:rsidP="007F71BC">
      <w:pPr>
        <w:tabs>
          <w:tab w:val="left" w:pos="851"/>
        </w:tabs>
        <w:spacing w:after="0"/>
        <w:ind w:left="284"/>
        <w:jc w:val="both"/>
        <w:rPr>
          <w:rFonts w:cstheme="minorHAnsi"/>
        </w:rPr>
      </w:pPr>
      <w:r>
        <w:rPr>
          <w:rFonts w:cstheme="minorHAnsi"/>
        </w:rPr>
        <w:t>Tabulā attēlots, cik</w:t>
      </w:r>
      <w:r w:rsidR="0028051C" w:rsidRPr="003C7200">
        <w:rPr>
          <w:rFonts w:cstheme="minorHAnsi"/>
        </w:rPr>
        <w:t xml:space="preserve"> „uzvaru”</w:t>
      </w:r>
      <w:r w:rsidR="00652147">
        <w:rPr>
          <w:rFonts w:cstheme="minorHAnsi"/>
        </w:rPr>
        <w:t xml:space="preserve"> </w:t>
      </w:r>
      <w:r w:rsidR="0028051C" w:rsidRPr="003C7200">
        <w:rPr>
          <w:rFonts w:cstheme="minorHAnsi"/>
        </w:rPr>
        <w:t>(bija smagāks), „neizšķirtu”</w:t>
      </w:r>
      <w:r w:rsidR="00652147">
        <w:rPr>
          <w:rFonts w:cstheme="minorHAnsi"/>
        </w:rPr>
        <w:t xml:space="preserve"> </w:t>
      </w:r>
      <w:r>
        <w:rPr>
          <w:rFonts w:cstheme="minorHAnsi"/>
        </w:rPr>
        <w:t>(bija vienāds)</w:t>
      </w:r>
      <w:r w:rsidR="0028051C" w:rsidRPr="003C7200">
        <w:rPr>
          <w:rFonts w:cstheme="minorHAnsi"/>
        </w:rPr>
        <w:t xml:space="preserve"> un „zaudējumu”</w:t>
      </w:r>
      <w:r w:rsidR="00652147">
        <w:rPr>
          <w:rFonts w:cstheme="minorHAnsi"/>
        </w:rPr>
        <w:t xml:space="preserve"> </w:t>
      </w:r>
      <w:r>
        <w:rPr>
          <w:rFonts w:cstheme="minorHAnsi"/>
        </w:rPr>
        <w:t>(bija vieglāks) bija katram pārim.</w:t>
      </w:r>
    </w:p>
    <w:tbl>
      <w:tblPr>
        <w:tblStyle w:val="Reatabula1gaia"/>
        <w:tblW w:w="0" w:type="auto"/>
        <w:jc w:val="center"/>
        <w:tblLook w:val="0420" w:firstRow="1" w:lastRow="0" w:firstColumn="0" w:lastColumn="0" w:noHBand="0" w:noVBand="1"/>
      </w:tblPr>
      <w:tblGrid>
        <w:gridCol w:w="1247"/>
        <w:gridCol w:w="1247"/>
        <w:gridCol w:w="1247"/>
        <w:gridCol w:w="1247"/>
      </w:tblGrid>
      <w:tr w:rsidR="005E4450" w14:paraId="5A4C61DE" w14:textId="0ED726DD" w:rsidTr="00E54B3E">
        <w:trPr>
          <w:cnfStyle w:val="100000000000" w:firstRow="1" w:lastRow="0" w:firstColumn="0" w:lastColumn="0" w:oddVBand="0" w:evenVBand="0" w:oddHBand="0" w:evenHBand="0" w:firstRowFirstColumn="0" w:firstRowLastColumn="0" w:lastRowFirstColumn="0" w:lastRowLastColumn="0"/>
          <w:jc w:val="center"/>
        </w:trPr>
        <w:tc>
          <w:tcPr>
            <w:tcW w:w="1247" w:type="dxa"/>
          </w:tcPr>
          <w:p w14:paraId="3B84375B" w14:textId="733E9D46" w:rsidR="005E4450" w:rsidRDefault="005E4450" w:rsidP="003030EA">
            <w:pPr>
              <w:tabs>
                <w:tab w:val="left" w:pos="851"/>
              </w:tabs>
              <w:jc w:val="center"/>
              <w:rPr>
                <w:rFonts w:cstheme="minorHAnsi"/>
              </w:rPr>
            </w:pPr>
            <w:r>
              <w:rPr>
                <w:rFonts w:cstheme="minorHAnsi"/>
              </w:rPr>
              <w:t>Pāris</w:t>
            </w:r>
          </w:p>
        </w:tc>
        <w:tc>
          <w:tcPr>
            <w:tcW w:w="1247" w:type="dxa"/>
          </w:tcPr>
          <w:p w14:paraId="002A55F6" w14:textId="190E7BE9" w:rsidR="005E4450" w:rsidRDefault="005E4450" w:rsidP="003030EA">
            <w:pPr>
              <w:tabs>
                <w:tab w:val="left" w:pos="851"/>
              </w:tabs>
              <w:jc w:val="center"/>
              <w:rPr>
                <w:rFonts w:cstheme="minorHAnsi"/>
              </w:rPr>
            </w:pPr>
            <w:r>
              <w:rPr>
                <w:rFonts w:cstheme="minorHAnsi"/>
              </w:rPr>
              <w:t>Uzvaras</w:t>
            </w:r>
          </w:p>
        </w:tc>
        <w:tc>
          <w:tcPr>
            <w:tcW w:w="1247" w:type="dxa"/>
          </w:tcPr>
          <w:p w14:paraId="77546AED" w14:textId="5C463EE3" w:rsidR="005E4450" w:rsidRDefault="005E4450" w:rsidP="003030EA">
            <w:pPr>
              <w:tabs>
                <w:tab w:val="left" w:pos="851"/>
              </w:tabs>
              <w:jc w:val="center"/>
              <w:rPr>
                <w:rFonts w:cstheme="minorHAnsi"/>
              </w:rPr>
            </w:pPr>
            <w:r>
              <w:rPr>
                <w:rFonts w:cstheme="minorHAnsi"/>
              </w:rPr>
              <w:t>Neizšķirti</w:t>
            </w:r>
          </w:p>
        </w:tc>
        <w:tc>
          <w:tcPr>
            <w:tcW w:w="1247" w:type="dxa"/>
          </w:tcPr>
          <w:p w14:paraId="6EFAAE5F" w14:textId="5B5CCFD7" w:rsidR="005E4450" w:rsidRDefault="005E4450" w:rsidP="003030EA">
            <w:pPr>
              <w:tabs>
                <w:tab w:val="left" w:pos="851"/>
              </w:tabs>
              <w:jc w:val="center"/>
              <w:rPr>
                <w:rFonts w:cstheme="minorHAnsi"/>
              </w:rPr>
            </w:pPr>
            <w:r>
              <w:rPr>
                <w:rFonts w:cstheme="minorHAnsi"/>
              </w:rPr>
              <w:t>Zaudējumi</w:t>
            </w:r>
          </w:p>
        </w:tc>
      </w:tr>
      <w:tr w:rsidR="005E4450" w14:paraId="7E1FE29A" w14:textId="2200544C" w:rsidTr="00E54B3E">
        <w:trPr>
          <w:jc w:val="center"/>
        </w:trPr>
        <w:tc>
          <w:tcPr>
            <w:tcW w:w="1247" w:type="dxa"/>
          </w:tcPr>
          <w:p w14:paraId="3F536A40" w14:textId="1609B424" w:rsidR="005E4450" w:rsidRPr="00E54B3E" w:rsidRDefault="00E54B3E" w:rsidP="003030EA">
            <w:pPr>
              <w:tabs>
                <w:tab w:val="left" w:pos="851"/>
              </w:tabs>
              <w:jc w:val="center"/>
              <w:rPr>
                <w:rFonts w:cstheme="minorHAnsi"/>
              </w:rPr>
            </w:pPr>
            <m:oMathPara>
              <m:oMath>
                <m:r>
                  <w:rPr>
                    <w:rFonts w:ascii="Cambria Math" w:hAnsi="Cambria Math" w:cstheme="minorHAnsi"/>
                  </w:rPr>
                  <m:t>A+B</m:t>
                </m:r>
              </m:oMath>
            </m:oMathPara>
          </w:p>
        </w:tc>
        <w:tc>
          <w:tcPr>
            <w:tcW w:w="1247" w:type="dxa"/>
          </w:tcPr>
          <w:p w14:paraId="23D7254B" w14:textId="0CF95AEA" w:rsidR="005E4450" w:rsidRDefault="005E4450" w:rsidP="003030EA">
            <w:pPr>
              <w:tabs>
                <w:tab w:val="left" w:pos="851"/>
              </w:tabs>
              <w:jc w:val="center"/>
              <w:rPr>
                <w:rFonts w:cstheme="minorHAnsi"/>
              </w:rPr>
            </w:pPr>
            <w:r>
              <w:rPr>
                <w:rFonts w:cstheme="minorHAnsi"/>
              </w:rPr>
              <w:t>3</w:t>
            </w:r>
          </w:p>
        </w:tc>
        <w:tc>
          <w:tcPr>
            <w:tcW w:w="1247" w:type="dxa"/>
          </w:tcPr>
          <w:p w14:paraId="44C338CB" w14:textId="55218BC3" w:rsidR="005E4450" w:rsidRDefault="005E4450" w:rsidP="003030EA">
            <w:pPr>
              <w:tabs>
                <w:tab w:val="left" w:pos="851"/>
              </w:tabs>
              <w:jc w:val="center"/>
              <w:rPr>
                <w:rFonts w:cstheme="minorHAnsi"/>
              </w:rPr>
            </w:pPr>
            <w:r>
              <w:rPr>
                <w:rFonts w:cstheme="minorHAnsi"/>
              </w:rPr>
              <w:t>0</w:t>
            </w:r>
          </w:p>
        </w:tc>
        <w:tc>
          <w:tcPr>
            <w:tcW w:w="1247" w:type="dxa"/>
          </w:tcPr>
          <w:p w14:paraId="01AE9CBD" w14:textId="02FB9FFF" w:rsidR="005E4450" w:rsidRDefault="005E4450" w:rsidP="003030EA">
            <w:pPr>
              <w:tabs>
                <w:tab w:val="left" w:pos="851"/>
              </w:tabs>
              <w:jc w:val="center"/>
              <w:rPr>
                <w:rFonts w:cstheme="minorHAnsi"/>
              </w:rPr>
            </w:pPr>
            <w:r>
              <w:rPr>
                <w:rFonts w:cstheme="minorHAnsi"/>
              </w:rPr>
              <w:t>0</w:t>
            </w:r>
          </w:p>
        </w:tc>
      </w:tr>
      <w:tr w:rsidR="005E4450" w14:paraId="00086524" w14:textId="22BFA9D2" w:rsidTr="00E54B3E">
        <w:trPr>
          <w:jc w:val="center"/>
        </w:trPr>
        <w:tc>
          <w:tcPr>
            <w:tcW w:w="1247" w:type="dxa"/>
          </w:tcPr>
          <w:p w14:paraId="2845277B" w14:textId="3B312C25" w:rsidR="005E4450" w:rsidRPr="00E54B3E" w:rsidRDefault="00E54B3E" w:rsidP="003030EA">
            <w:pPr>
              <w:tabs>
                <w:tab w:val="left" w:pos="851"/>
              </w:tabs>
              <w:jc w:val="center"/>
              <w:rPr>
                <w:rFonts w:cstheme="minorHAnsi"/>
              </w:rPr>
            </w:pPr>
            <m:oMathPara>
              <m:oMath>
                <m:r>
                  <w:rPr>
                    <w:rFonts w:ascii="Cambria Math" w:hAnsi="Cambria Math" w:cstheme="minorHAnsi"/>
                  </w:rPr>
                  <m:t>A+C</m:t>
                </m:r>
              </m:oMath>
            </m:oMathPara>
          </w:p>
        </w:tc>
        <w:tc>
          <w:tcPr>
            <w:tcW w:w="1247" w:type="dxa"/>
          </w:tcPr>
          <w:p w14:paraId="167B3F16" w14:textId="19860B85" w:rsidR="005E4450" w:rsidRDefault="005E4450" w:rsidP="003030EA">
            <w:pPr>
              <w:tabs>
                <w:tab w:val="left" w:pos="851"/>
              </w:tabs>
              <w:jc w:val="center"/>
              <w:rPr>
                <w:rFonts w:cstheme="minorHAnsi"/>
              </w:rPr>
            </w:pPr>
            <w:r>
              <w:rPr>
                <w:rFonts w:cstheme="minorHAnsi"/>
              </w:rPr>
              <w:t>3</w:t>
            </w:r>
          </w:p>
        </w:tc>
        <w:tc>
          <w:tcPr>
            <w:tcW w:w="1247" w:type="dxa"/>
          </w:tcPr>
          <w:p w14:paraId="4D4AC30F" w14:textId="4674A177" w:rsidR="005E4450" w:rsidRDefault="005E4450" w:rsidP="003030EA">
            <w:pPr>
              <w:tabs>
                <w:tab w:val="left" w:pos="851"/>
              </w:tabs>
              <w:jc w:val="center"/>
              <w:rPr>
                <w:rFonts w:cstheme="minorHAnsi"/>
              </w:rPr>
            </w:pPr>
            <w:r>
              <w:rPr>
                <w:rFonts w:cstheme="minorHAnsi"/>
              </w:rPr>
              <w:t>0</w:t>
            </w:r>
          </w:p>
        </w:tc>
        <w:tc>
          <w:tcPr>
            <w:tcW w:w="1247" w:type="dxa"/>
          </w:tcPr>
          <w:p w14:paraId="2DE2A8BF" w14:textId="03633C42" w:rsidR="005E4450" w:rsidRDefault="005E4450" w:rsidP="003030EA">
            <w:pPr>
              <w:tabs>
                <w:tab w:val="left" w:pos="851"/>
              </w:tabs>
              <w:jc w:val="center"/>
              <w:rPr>
                <w:rFonts w:cstheme="minorHAnsi"/>
              </w:rPr>
            </w:pPr>
            <w:r>
              <w:rPr>
                <w:rFonts w:cstheme="minorHAnsi"/>
              </w:rPr>
              <w:t>0</w:t>
            </w:r>
          </w:p>
        </w:tc>
      </w:tr>
      <w:tr w:rsidR="005E4450" w14:paraId="33EBC414" w14:textId="6B706E7E" w:rsidTr="00E54B3E">
        <w:trPr>
          <w:jc w:val="center"/>
        </w:trPr>
        <w:tc>
          <w:tcPr>
            <w:tcW w:w="1247" w:type="dxa"/>
          </w:tcPr>
          <w:p w14:paraId="5D1CC62E" w14:textId="71082D43" w:rsidR="005E4450" w:rsidRPr="00E54B3E" w:rsidRDefault="00E54B3E" w:rsidP="003030EA">
            <w:pPr>
              <w:tabs>
                <w:tab w:val="left" w:pos="851"/>
              </w:tabs>
              <w:jc w:val="center"/>
              <w:rPr>
                <w:rFonts w:cstheme="minorHAnsi"/>
              </w:rPr>
            </w:pPr>
            <m:oMathPara>
              <m:oMath>
                <m:r>
                  <w:rPr>
                    <w:rFonts w:ascii="Cambria Math" w:hAnsi="Cambria Math" w:cstheme="minorHAnsi"/>
                  </w:rPr>
                  <m:t>A+D</m:t>
                </m:r>
              </m:oMath>
            </m:oMathPara>
          </w:p>
        </w:tc>
        <w:tc>
          <w:tcPr>
            <w:tcW w:w="1247" w:type="dxa"/>
          </w:tcPr>
          <w:p w14:paraId="78FDFA00" w14:textId="0274DDC1" w:rsidR="005E4450" w:rsidRDefault="00E54B3E" w:rsidP="003030EA">
            <w:pPr>
              <w:tabs>
                <w:tab w:val="left" w:pos="851"/>
              </w:tabs>
              <w:jc w:val="center"/>
              <w:rPr>
                <w:rFonts w:cstheme="minorHAnsi"/>
              </w:rPr>
            </w:pPr>
            <w:r>
              <w:rPr>
                <w:rFonts w:cstheme="minorHAnsi"/>
              </w:rPr>
              <w:t>2</w:t>
            </w:r>
          </w:p>
        </w:tc>
        <w:tc>
          <w:tcPr>
            <w:tcW w:w="1247" w:type="dxa"/>
          </w:tcPr>
          <w:p w14:paraId="0BA95BEC" w14:textId="5BB67A0B" w:rsidR="005E4450" w:rsidRDefault="00E54B3E" w:rsidP="003030EA">
            <w:pPr>
              <w:tabs>
                <w:tab w:val="left" w:pos="851"/>
              </w:tabs>
              <w:jc w:val="center"/>
              <w:rPr>
                <w:rFonts w:cstheme="minorHAnsi"/>
              </w:rPr>
            </w:pPr>
            <w:r>
              <w:rPr>
                <w:rFonts w:cstheme="minorHAnsi"/>
              </w:rPr>
              <w:t>1</w:t>
            </w:r>
          </w:p>
        </w:tc>
        <w:tc>
          <w:tcPr>
            <w:tcW w:w="1247" w:type="dxa"/>
          </w:tcPr>
          <w:p w14:paraId="534BC013" w14:textId="586BDBDA" w:rsidR="005E4450" w:rsidRDefault="00E54B3E" w:rsidP="003030EA">
            <w:pPr>
              <w:tabs>
                <w:tab w:val="left" w:pos="851"/>
              </w:tabs>
              <w:jc w:val="center"/>
              <w:rPr>
                <w:rFonts w:cstheme="minorHAnsi"/>
              </w:rPr>
            </w:pPr>
            <w:r>
              <w:rPr>
                <w:rFonts w:cstheme="minorHAnsi"/>
              </w:rPr>
              <w:t>0</w:t>
            </w:r>
          </w:p>
        </w:tc>
      </w:tr>
      <w:tr w:rsidR="005E4450" w14:paraId="5ADF2AB6" w14:textId="1C146CC0" w:rsidTr="00E54B3E">
        <w:trPr>
          <w:jc w:val="center"/>
        </w:trPr>
        <w:tc>
          <w:tcPr>
            <w:tcW w:w="1247" w:type="dxa"/>
          </w:tcPr>
          <w:p w14:paraId="76CE13EC" w14:textId="5F9D68AB" w:rsidR="005E4450" w:rsidRPr="00E54B3E" w:rsidRDefault="00E54B3E" w:rsidP="003030EA">
            <w:pPr>
              <w:tabs>
                <w:tab w:val="left" w:pos="851"/>
              </w:tabs>
              <w:jc w:val="center"/>
              <w:rPr>
                <w:rFonts w:cstheme="minorHAnsi"/>
              </w:rPr>
            </w:pPr>
            <m:oMathPara>
              <m:oMath>
                <m:r>
                  <w:rPr>
                    <w:rFonts w:ascii="Cambria Math" w:hAnsi="Cambria Math" w:cstheme="minorHAnsi"/>
                  </w:rPr>
                  <m:t>A+E</m:t>
                </m:r>
              </m:oMath>
            </m:oMathPara>
          </w:p>
        </w:tc>
        <w:tc>
          <w:tcPr>
            <w:tcW w:w="1247" w:type="dxa"/>
          </w:tcPr>
          <w:p w14:paraId="60480EFC" w14:textId="1903EAAF" w:rsidR="005E4450" w:rsidRDefault="00E54B3E" w:rsidP="003030EA">
            <w:pPr>
              <w:tabs>
                <w:tab w:val="left" w:pos="851"/>
              </w:tabs>
              <w:jc w:val="center"/>
              <w:rPr>
                <w:rFonts w:cstheme="minorHAnsi"/>
              </w:rPr>
            </w:pPr>
            <w:r>
              <w:rPr>
                <w:rFonts w:cstheme="minorHAnsi"/>
              </w:rPr>
              <w:t>1</w:t>
            </w:r>
          </w:p>
        </w:tc>
        <w:tc>
          <w:tcPr>
            <w:tcW w:w="1247" w:type="dxa"/>
          </w:tcPr>
          <w:p w14:paraId="31F697C6" w14:textId="464EECF4" w:rsidR="005E4450" w:rsidRDefault="00E54B3E" w:rsidP="003030EA">
            <w:pPr>
              <w:tabs>
                <w:tab w:val="left" w:pos="851"/>
              </w:tabs>
              <w:jc w:val="center"/>
              <w:rPr>
                <w:rFonts w:cstheme="minorHAnsi"/>
              </w:rPr>
            </w:pPr>
            <w:r>
              <w:rPr>
                <w:rFonts w:cstheme="minorHAnsi"/>
              </w:rPr>
              <w:t>1</w:t>
            </w:r>
          </w:p>
        </w:tc>
        <w:tc>
          <w:tcPr>
            <w:tcW w:w="1247" w:type="dxa"/>
          </w:tcPr>
          <w:p w14:paraId="569CBF0A" w14:textId="5CE51B04" w:rsidR="005E4450" w:rsidRDefault="00E54B3E" w:rsidP="003030EA">
            <w:pPr>
              <w:tabs>
                <w:tab w:val="left" w:pos="851"/>
              </w:tabs>
              <w:jc w:val="center"/>
              <w:rPr>
                <w:rFonts w:cstheme="minorHAnsi"/>
              </w:rPr>
            </w:pPr>
            <w:r>
              <w:rPr>
                <w:rFonts w:cstheme="minorHAnsi"/>
              </w:rPr>
              <w:t>1</w:t>
            </w:r>
          </w:p>
        </w:tc>
      </w:tr>
      <w:tr w:rsidR="005E4450" w14:paraId="5FD4F773" w14:textId="5659D2CD" w:rsidTr="00E54B3E">
        <w:trPr>
          <w:jc w:val="center"/>
        </w:trPr>
        <w:tc>
          <w:tcPr>
            <w:tcW w:w="1247" w:type="dxa"/>
          </w:tcPr>
          <w:p w14:paraId="3E766A33" w14:textId="5DFA8AA3" w:rsidR="005E4450" w:rsidRPr="00E54B3E" w:rsidRDefault="00E54B3E" w:rsidP="003030EA">
            <w:pPr>
              <w:tabs>
                <w:tab w:val="left" w:pos="851"/>
              </w:tabs>
              <w:jc w:val="center"/>
              <w:rPr>
                <w:rFonts w:cstheme="minorHAnsi"/>
              </w:rPr>
            </w:pPr>
            <m:oMathPara>
              <m:oMath>
                <m:r>
                  <w:rPr>
                    <w:rFonts w:ascii="Cambria Math" w:hAnsi="Cambria Math" w:cstheme="minorHAnsi"/>
                  </w:rPr>
                  <m:t>B+C</m:t>
                </m:r>
              </m:oMath>
            </m:oMathPara>
          </w:p>
        </w:tc>
        <w:tc>
          <w:tcPr>
            <w:tcW w:w="1247" w:type="dxa"/>
          </w:tcPr>
          <w:p w14:paraId="40A6A13E" w14:textId="43BDF143" w:rsidR="005E4450" w:rsidRDefault="00E54B3E" w:rsidP="003030EA">
            <w:pPr>
              <w:tabs>
                <w:tab w:val="left" w:pos="851"/>
              </w:tabs>
              <w:jc w:val="center"/>
              <w:rPr>
                <w:rFonts w:cstheme="minorHAnsi"/>
              </w:rPr>
            </w:pPr>
            <w:r>
              <w:rPr>
                <w:rFonts w:cstheme="minorHAnsi"/>
              </w:rPr>
              <w:t>2</w:t>
            </w:r>
          </w:p>
        </w:tc>
        <w:tc>
          <w:tcPr>
            <w:tcW w:w="1247" w:type="dxa"/>
          </w:tcPr>
          <w:p w14:paraId="3A94B5B0" w14:textId="48A37EA9" w:rsidR="005E4450" w:rsidRDefault="00E54B3E" w:rsidP="003030EA">
            <w:pPr>
              <w:tabs>
                <w:tab w:val="left" w:pos="851"/>
              </w:tabs>
              <w:jc w:val="center"/>
              <w:rPr>
                <w:rFonts w:cstheme="minorHAnsi"/>
              </w:rPr>
            </w:pPr>
            <w:r>
              <w:rPr>
                <w:rFonts w:cstheme="minorHAnsi"/>
              </w:rPr>
              <w:t>1</w:t>
            </w:r>
          </w:p>
        </w:tc>
        <w:tc>
          <w:tcPr>
            <w:tcW w:w="1247" w:type="dxa"/>
          </w:tcPr>
          <w:p w14:paraId="4EF8D917" w14:textId="68DD68B6" w:rsidR="005E4450" w:rsidRDefault="00E54B3E" w:rsidP="003030EA">
            <w:pPr>
              <w:tabs>
                <w:tab w:val="left" w:pos="851"/>
              </w:tabs>
              <w:jc w:val="center"/>
              <w:rPr>
                <w:rFonts w:cstheme="minorHAnsi"/>
              </w:rPr>
            </w:pPr>
            <w:r>
              <w:rPr>
                <w:rFonts w:cstheme="minorHAnsi"/>
              </w:rPr>
              <w:t>0</w:t>
            </w:r>
          </w:p>
        </w:tc>
      </w:tr>
      <w:tr w:rsidR="005E4450" w14:paraId="2EBE03B1" w14:textId="3BAD204C" w:rsidTr="00E54B3E">
        <w:trPr>
          <w:jc w:val="center"/>
        </w:trPr>
        <w:tc>
          <w:tcPr>
            <w:tcW w:w="1247" w:type="dxa"/>
          </w:tcPr>
          <w:p w14:paraId="0825D737" w14:textId="62967905" w:rsidR="005E4450" w:rsidRPr="00E54B3E" w:rsidRDefault="00E54B3E" w:rsidP="003030EA">
            <w:pPr>
              <w:tabs>
                <w:tab w:val="left" w:pos="851"/>
              </w:tabs>
              <w:jc w:val="center"/>
              <w:rPr>
                <w:rFonts w:cstheme="minorHAnsi"/>
              </w:rPr>
            </w:pPr>
            <m:oMathPara>
              <m:oMath>
                <m:r>
                  <w:rPr>
                    <w:rFonts w:ascii="Cambria Math" w:hAnsi="Cambria Math" w:cstheme="minorHAnsi"/>
                  </w:rPr>
                  <m:t>B+D</m:t>
                </m:r>
              </m:oMath>
            </m:oMathPara>
          </w:p>
        </w:tc>
        <w:tc>
          <w:tcPr>
            <w:tcW w:w="1247" w:type="dxa"/>
          </w:tcPr>
          <w:p w14:paraId="23D00BB5" w14:textId="7568268E" w:rsidR="005E4450" w:rsidRDefault="00E54B3E" w:rsidP="003030EA">
            <w:pPr>
              <w:tabs>
                <w:tab w:val="left" w:pos="851"/>
              </w:tabs>
              <w:jc w:val="center"/>
              <w:rPr>
                <w:rFonts w:cstheme="minorHAnsi"/>
              </w:rPr>
            </w:pPr>
            <w:r>
              <w:rPr>
                <w:rFonts w:cstheme="minorHAnsi"/>
              </w:rPr>
              <w:t>1</w:t>
            </w:r>
          </w:p>
        </w:tc>
        <w:tc>
          <w:tcPr>
            <w:tcW w:w="1247" w:type="dxa"/>
          </w:tcPr>
          <w:p w14:paraId="1C88C9E2" w14:textId="379BFC2A" w:rsidR="005E4450" w:rsidRDefault="00E54B3E" w:rsidP="003030EA">
            <w:pPr>
              <w:tabs>
                <w:tab w:val="left" w:pos="851"/>
              </w:tabs>
              <w:jc w:val="center"/>
              <w:rPr>
                <w:rFonts w:cstheme="minorHAnsi"/>
              </w:rPr>
            </w:pPr>
            <w:r>
              <w:rPr>
                <w:rFonts w:cstheme="minorHAnsi"/>
              </w:rPr>
              <w:t>1</w:t>
            </w:r>
          </w:p>
        </w:tc>
        <w:tc>
          <w:tcPr>
            <w:tcW w:w="1247" w:type="dxa"/>
          </w:tcPr>
          <w:p w14:paraId="7BBCCE62" w14:textId="7625A45B" w:rsidR="005E4450" w:rsidRDefault="00E54B3E" w:rsidP="003030EA">
            <w:pPr>
              <w:tabs>
                <w:tab w:val="left" w:pos="851"/>
              </w:tabs>
              <w:jc w:val="center"/>
              <w:rPr>
                <w:rFonts w:cstheme="minorHAnsi"/>
              </w:rPr>
            </w:pPr>
            <w:r>
              <w:rPr>
                <w:rFonts w:cstheme="minorHAnsi"/>
              </w:rPr>
              <w:t>1</w:t>
            </w:r>
          </w:p>
        </w:tc>
      </w:tr>
      <w:tr w:rsidR="005E4450" w14:paraId="065B5089" w14:textId="15469072" w:rsidTr="00E54B3E">
        <w:trPr>
          <w:jc w:val="center"/>
        </w:trPr>
        <w:tc>
          <w:tcPr>
            <w:tcW w:w="1247" w:type="dxa"/>
          </w:tcPr>
          <w:p w14:paraId="4AA0654E" w14:textId="357FF4A9" w:rsidR="005E4450" w:rsidRPr="00E54B3E" w:rsidRDefault="00E54B3E" w:rsidP="003030EA">
            <w:pPr>
              <w:tabs>
                <w:tab w:val="left" w:pos="851"/>
              </w:tabs>
              <w:jc w:val="center"/>
              <w:rPr>
                <w:rFonts w:cstheme="minorHAnsi"/>
              </w:rPr>
            </w:pPr>
            <m:oMathPara>
              <m:oMath>
                <m:r>
                  <w:rPr>
                    <w:rFonts w:ascii="Cambria Math" w:hAnsi="Cambria Math" w:cstheme="minorHAnsi"/>
                  </w:rPr>
                  <m:t>B+E</m:t>
                </m:r>
              </m:oMath>
            </m:oMathPara>
          </w:p>
        </w:tc>
        <w:tc>
          <w:tcPr>
            <w:tcW w:w="1247" w:type="dxa"/>
          </w:tcPr>
          <w:p w14:paraId="4FB577D1" w14:textId="2A3EABE7" w:rsidR="005E4450" w:rsidRDefault="00E54B3E" w:rsidP="003030EA">
            <w:pPr>
              <w:tabs>
                <w:tab w:val="left" w:pos="851"/>
              </w:tabs>
              <w:jc w:val="center"/>
              <w:rPr>
                <w:rFonts w:cstheme="minorHAnsi"/>
              </w:rPr>
            </w:pPr>
            <w:r>
              <w:rPr>
                <w:rFonts w:cstheme="minorHAnsi"/>
              </w:rPr>
              <w:t>0</w:t>
            </w:r>
          </w:p>
        </w:tc>
        <w:tc>
          <w:tcPr>
            <w:tcW w:w="1247" w:type="dxa"/>
          </w:tcPr>
          <w:p w14:paraId="426C5A43" w14:textId="70F8CA3F" w:rsidR="005E4450" w:rsidRDefault="00E54B3E" w:rsidP="003030EA">
            <w:pPr>
              <w:tabs>
                <w:tab w:val="left" w:pos="851"/>
              </w:tabs>
              <w:jc w:val="center"/>
              <w:rPr>
                <w:rFonts w:cstheme="minorHAnsi"/>
              </w:rPr>
            </w:pPr>
            <w:r>
              <w:rPr>
                <w:rFonts w:cstheme="minorHAnsi"/>
              </w:rPr>
              <w:t>1</w:t>
            </w:r>
          </w:p>
        </w:tc>
        <w:tc>
          <w:tcPr>
            <w:tcW w:w="1247" w:type="dxa"/>
          </w:tcPr>
          <w:p w14:paraId="4F202F38" w14:textId="03247F92" w:rsidR="005E4450" w:rsidRDefault="00E54B3E" w:rsidP="003030EA">
            <w:pPr>
              <w:tabs>
                <w:tab w:val="left" w:pos="851"/>
              </w:tabs>
              <w:jc w:val="center"/>
              <w:rPr>
                <w:rFonts w:cstheme="minorHAnsi"/>
              </w:rPr>
            </w:pPr>
            <w:r>
              <w:rPr>
                <w:rFonts w:cstheme="minorHAnsi"/>
              </w:rPr>
              <w:t>2</w:t>
            </w:r>
          </w:p>
        </w:tc>
      </w:tr>
      <w:tr w:rsidR="00E54B3E" w14:paraId="70EB71B4" w14:textId="77777777" w:rsidTr="00E54B3E">
        <w:trPr>
          <w:jc w:val="center"/>
        </w:trPr>
        <w:tc>
          <w:tcPr>
            <w:tcW w:w="1247" w:type="dxa"/>
          </w:tcPr>
          <w:p w14:paraId="623FB28C" w14:textId="54A9AB14" w:rsidR="00E54B3E" w:rsidRPr="00E54B3E" w:rsidRDefault="00E54B3E" w:rsidP="003030EA">
            <w:pPr>
              <w:tabs>
                <w:tab w:val="left" w:pos="851"/>
              </w:tabs>
              <w:jc w:val="center"/>
              <w:rPr>
                <w:rFonts w:cstheme="minorHAnsi"/>
              </w:rPr>
            </w:pPr>
            <m:oMathPara>
              <m:oMath>
                <m:r>
                  <w:rPr>
                    <w:rFonts w:ascii="Cambria Math" w:hAnsi="Cambria Math" w:cstheme="minorHAnsi"/>
                  </w:rPr>
                  <m:t>C+D</m:t>
                </m:r>
              </m:oMath>
            </m:oMathPara>
          </w:p>
        </w:tc>
        <w:tc>
          <w:tcPr>
            <w:tcW w:w="1247" w:type="dxa"/>
          </w:tcPr>
          <w:p w14:paraId="40B19806" w14:textId="3CCBAD48" w:rsidR="00E54B3E" w:rsidRDefault="00E54B3E" w:rsidP="003030EA">
            <w:pPr>
              <w:tabs>
                <w:tab w:val="left" w:pos="851"/>
              </w:tabs>
              <w:jc w:val="center"/>
              <w:rPr>
                <w:rFonts w:cstheme="minorHAnsi"/>
              </w:rPr>
            </w:pPr>
            <w:r>
              <w:rPr>
                <w:rFonts w:cstheme="minorHAnsi"/>
              </w:rPr>
              <w:t>0</w:t>
            </w:r>
          </w:p>
        </w:tc>
        <w:tc>
          <w:tcPr>
            <w:tcW w:w="1247" w:type="dxa"/>
          </w:tcPr>
          <w:p w14:paraId="7821FEFC" w14:textId="0C14F2F0" w:rsidR="00E54B3E" w:rsidRDefault="00E54B3E" w:rsidP="003030EA">
            <w:pPr>
              <w:tabs>
                <w:tab w:val="left" w:pos="851"/>
              </w:tabs>
              <w:jc w:val="center"/>
              <w:rPr>
                <w:rFonts w:cstheme="minorHAnsi"/>
              </w:rPr>
            </w:pPr>
            <w:r>
              <w:rPr>
                <w:rFonts w:cstheme="minorHAnsi"/>
              </w:rPr>
              <w:t>1</w:t>
            </w:r>
          </w:p>
        </w:tc>
        <w:tc>
          <w:tcPr>
            <w:tcW w:w="1247" w:type="dxa"/>
          </w:tcPr>
          <w:p w14:paraId="4B3FFD76" w14:textId="1AB89E68" w:rsidR="00E54B3E" w:rsidRDefault="00E54B3E" w:rsidP="003030EA">
            <w:pPr>
              <w:tabs>
                <w:tab w:val="left" w:pos="851"/>
              </w:tabs>
              <w:jc w:val="center"/>
              <w:rPr>
                <w:rFonts w:cstheme="minorHAnsi"/>
              </w:rPr>
            </w:pPr>
            <w:r>
              <w:rPr>
                <w:rFonts w:cstheme="minorHAnsi"/>
              </w:rPr>
              <w:t>2</w:t>
            </w:r>
          </w:p>
        </w:tc>
      </w:tr>
      <w:tr w:rsidR="00E54B3E" w14:paraId="6F89DD0F" w14:textId="77777777" w:rsidTr="00E54B3E">
        <w:trPr>
          <w:jc w:val="center"/>
        </w:trPr>
        <w:tc>
          <w:tcPr>
            <w:tcW w:w="1247" w:type="dxa"/>
          </w:tcPr>
          <w:p w14:paraId="1064D70F" w14:textId="149F7FCA" w:rsidR="00E54B3E" w:rsidRPr="00E54B3E" w:rsidRDefault="00E54B3E" w:rsidP="003030EA">
            <w:pPr>
              <w:tabs>
                <w:tab w:val="left" w:pos="851"/>
              </w:tabs>
              <w:jc w:val="center"/>
              <w:rPr>
                <w:rFonts w:cstheme="minorHAnsi"/>
              </w:rPr>
            </w:pPr>
            <m:oMathPara>
              <m:oMath>
                <m:r>
                  <w:rPr>
                    <w:rFonts w:ascii="Cambria Math" w:hAnsi="Cambria Math" w:cstheme="minorHAnsi"/>
                  </w:rPr>
                  <m:t>C+E</m:t>
                </m:r>
              </m:oMath>
            </m:oMathPara>
          </w:p>
        </w:tc>
        <w:tc>
          <w:tcPr>
            <w:tcW w:w="1247" w:type="dxa"/>
          </w:tcPr>
          <w:p w14:paraId="079B096F" w14:textId="3918D078" w:rsidR="00E54B3E" w:rsidRDefault="00E54B3E" w:rsidP="003030EA">
            <w:pPr>
              <w:tabs>
                <w:tab w:val="left" w:pos="851"/>
              </w:tabs>
              <w:jc w:val="center"/>
              <w:rPr>
                <w:rFonts w:cstheme="minorHAnsi"/>
              </w:rPr>
            </w:pPr>
            <w:r>
              <w:rPr>
                <w:rFonts w:cstheme="minorHAnsi"/>
              </w:rPr>
              <w:t>0</w:t>
            </w:r>
          </w:p>
        </w:tc>
        <w:tc>
          <w:tcPr>
            <w:tcW w:w="1247" w:type="dxa"/>
          </w:tcPr>
          <w:p w14:paraId="61C59687" w14:textId="0D66BACC" w:rsidR="00E54B3E" w:rsidRDefault="00E54B3E" w:rsidP="003030EA">
            <w:pPr>
              <w:tabs>
                <w:tab w:val="left" w:pos="851"/>
              </w:tabs>
              <w:jc w:val="center"/>
              <w:rPr>
                <w:rFonts w:cstheme="minorHAnsi"/>
              </w:rPr>
            </w:pPr>
            <w:r>
              <w:rPr>
                <w:rFonts w:cstheme="minorHAnsi"/>
              </w:rPr>
              <w:t>0</w:t>
            </w:r>
          </w:p>
        </w:tc>
        <w:tc>
          <w:tcPr>
            <w:tcW w:w="1247" w:type="dxa"/>
          </w:tcPr>
          <w:p w14:paraId="742CA383" w14:textId="45F61A96" w:rsidR="00E54B3E" w:rsidRDefault="00E54B3E" w:rsidP="003030EA">
            <w:pPr>
              <w:tabs>
                <w:tab w:val="left" w:pos="851"/>
              </w:tabs>
              <w:jc w:val="center"/>
              <w:rPr>
                <w:rFonts w:cstheme="minorHAnsi"/>
              </w:rPr>
            </w:pPr>
            <w:r>
              <w:rPr>
                <w:rFonts w:cstheme="minorHAnsi"/>
              </w:rPr>
              <w:t>3</w:t>
            </w:r>
          </w:p>
        </w:tc>
      </w:tr>
      <w:tr w:rsidR="00E54B3E" w14:paraId="0179FAAC" w14:textId="77777777" w:rsidTr="00E54B3E">
        <w:trPr>
          <w:jc w:val="center"/>
        </w:trPr>
        <w:tc>
          <w:tcPr>
            <w:tcW w:w="1247" w:type="dxa"/>
          </w:tcPr>
          <w:p w14:paraId="1DD66535" w14:textId="3264D58E" w:rsidR="00E54B3E" w:rsidRPr="00E54B3E" w:rsidRDefault="00E54B3E" w:rsidP="003030EA">
            <w:pPr>
              <w:tabs>
                <w:tab w:val="left" w:pos="851"/>
              </w:tabs>
              <w:jc w:val="center"/>
              <w:rPr>
                <w:rFonts w:cstheme="minorHAnsi"/>
              </w:rPr>
            </w:pPr>
            <m:oMathPara>
              <m:oMath>
                <m:r>
                  <w:rPr>
                    <w:rFonts w:ascii="Cambria Math" w:hAnsi="Cambria Math" w:cstheme="minorHAnsi"/>
                  </w:rPr>
                  <m:t>D+E</m:t>
                </m:r>
              </m:oMath>
            </m:oMathPara>
          </w:p>
        </w:tc>
        <w:tc>
          <w:tcPr>
            <w:tcW w:w="1247" w:type="dxa"/>
          </w:tcPr>
          <w:p w14:paraId="44F5713A" w14:textId="61617B88" w:rsidR="00E54B3E" w:rsidRDefault="00E54B3E" w:rsidP="003030EA">
            <w:pPr>
              <w:tabs>
                <w:tab w:val="left" w:pos="851"/>
              </w:tabs>
              <w:jc w:val="center"/>
              <w:rPr>
                <w:rFonts w:cstheme="minorHAnsi"/>
              </w:rPr>
            </w:pPr>
            <w:r>
              <w:rPr>
                <w:rFonts w:cstheme="minorHAnsi"/>
              </w:rPr>
              <w:t>0</w:t>
            </w:r>
          </w:p>
        </w:tc>
        <w:tc>
          <w:tcPr>
            <w:tcW w:w="1247" w:type="dxa"/>
          </w:tcPr>
          <w:p w14:paraId="1705A925" w14:textId="73CCED2A" w:rsidR="00E54B3E" w:rsidRDefault="00E54B3E" w:rsidP="003030EA">
            <w:pPr>
              <w:tabs>
                <w:tab w:val="left" w:pos="851"/>
              </w:tabs>
              <w:jc w:val="center"/>
              <w:rPr>
                <w:rFonts w:cstheme="minorHAnsi"/>
              </w:rPr>
            </w:pPr>
            <w:r>
              <w:rPr>
                <w:rFonts w:cstheme="minorHAnsi"/>
              </w:rPr>
              <w:t>0</w:t>
            </w:r>
          </w:p>
        </w:tc>
        <w:tc>
          <w:tcPr>
            <w:tcW w:w="1247" w:type="dxa"/>
          </w:tcPr>
          <w:p w14:paraId="4F36B992" w14:textId="17B35F85" w:rsidR="00E54B3E" w:rsidRDefault="00E54B3E" w:rsidP="003030EA">
            <w:pPr>
              <w:tabs>
                <w:tab w:val="left" w:pos="851"/>
              </w:tabs>
              <w:jc w:val="center"/>
              <w:rPr>
                <w:rFonts w:cstheme="minorHAnsi"/>
              </w:rPr>
            </w:pPr>
            <w:r>
              <w:rPr>
                <w:rFonts w:cstheme="minorHAnsi"/>
              </w:rPr>
              <w:t>3</w:t>
            </w:r>
          </w:p>
        </w:tc>
      </w:tr>
    </w:tbl>
    <w:p w14:paraId="2A988733" w14:textId="71A350E6" w:rsidR="005854DE" w:rsidRDefault="005854DE" w:rsidP="007F71BC">
      <w:pPr>
        <w:tabs>
          <w:tab w:val="left" w:pos="851"/>
        </w:tabs>
        <w:spacing w:after="0"/>
        <w:ind w:left="284"/>
        <w:jc w:val="both"/>
        <w:rPr>
          <w:rFonts w:cstheme="minorHAnsi"/>
        </w:rPr>
      </w:pPr>
      <w:r>
        <w:rPr>
          <w:rFonts w:cstheme="minorHAnsi"/>
        </w:rPr>
        <w:t xml:space="preserve">Lai sarindotu atsvarus no smagākā līdz vieglākajam (tātad arī noteiktu </w:t>
      </w:r>
      <w:r w:rsidR="00B64A56">
        <w:rPr>
          <w:rFonts w:cstheme="minorHAnsi"/>
        </w:rPr>
        <w:t>vis</w:t>
      </w:r>
      <w:r>
        <w:rPr>
          <w:rFonts w:cstheme="minorHAnsi"/>
        </w:rPr>
        <w:t xml:space="preserve">vieglāko un </w:t>
      </w:r>
      <w:r w:rsidR="00B64A56">
        <w:rPr>
          <w:rFonts w:cstheme="minorHAnsi"/>
        </w:rPr>
        <w:t>vis</w:t>
      </w:r>
      <w:r>
        <w:rPr>
          <w:rFonts w:cstheme="minorHAnsi"/>
        </w:rPr>
        <w:t>smagāko no atsvariem), veicam tālāk aprakstītās darbības.</w:t>
      </w:r>
    </w:p>
    <w:p w14:paraId="38374F33" w14:textId="2F524B0A" w:rsidR="0028051C" w:rsidRPr="003C7200" w:rsidRDefault="005854DE" w:rsidP="007F71BC">
      <w:pPr>
        <w:tabs>
          <w:tab w:val="left" w:pos="851"/>
        </w:tabs>
        <w:spacing w:after="0"/>
        <w:ind w:left="284"/>
        <w:jc w:val="both"/>
        <w:rPr>
          <w:rFonts w:cstheme="minorHAnsi"/>
        </w:rPr>
      </w:pPr>
      <w:r>
        <w:rPr>
          <w:rFonts w:cstheme="minorHAnsi"/>
        </w:rPr>
        <w:t>Liekam vienu atsvaru pāri vienā kausā</w:t>
      </w:r>
      <w:r w:rsidR="0028051C" w:rsidRPr="003C7200">
        <w:rPr>
          <w:rFonts w:cstheme="minorHAnsi"/>
        </w:rPr>
        <w:t xml:space="preserve"> </w:t>
      </w:r>
      <w:r>
        <w:rPr>
          <w:rFonts w:cstheme="minorHAnsi"/>
        </w:rPr>
        <w:t>un salīdzinām to ar visām trim pārējo trīs atsvaru kombinācijām</w:t>
      </w:r>
      <w:r w:rsidR="0028051C" w:rsidRPr="003C7200">
        <w:rPr>
          <w:rFonts w:cstheme="minorHAnsi"/>
        </w:rPr>
        <w:t xml:space="preserve">. </w:t>
      </w:r>
      <w:r>
        <w:rPr>
          <w:rFonts w:cstheme="minorHAnsi"/>
        </w:rPr>
        <w:t xml:space="preserve">Tā izdarām ar katru no 10 iespējamajiem dažādajiem pāriem. </w:t>
      </w:r>
      <w:r w:rsidR="0028051C" w:rsidRPr="003C7200">
        <w:rPr>
          <w:rFonts w:cstheme="minorHAnsi"/>
        </w:rPr>
        <w:t>Katram no pāriem ie</w:t>
      </w:r>
      <w:r>
        <w:rPr>
          <w:rFonts w:cstheme="minorHAnsi"/>
        </w:rPr>
        <w:t>gūsim kaut kādu rezultātu uzvaras/</w:t>
      </w:r>
      <w:r w:rsidR="00B64A56">
        <w:rPr>
          <w:rFonts w:cstheme="minorHAnsi"/>
        </w:rPr>
        <w:t>neizšķirti/zaudējumi</w:t>
      </w:r>
      <w:r>
        <w:rPr>
          <w:rFonts w:cstheme="minorHAnsi"/>
        </w:rPr>
        <w:t>.</w:t>
      </w:r>
    </w:p>
    <w:p w14:paraId="3CE62381" w14:textId="14A47251" w:rsidR="0028051C" w:rsidRPr="003C7200" w:rsidRDefault="005854DE" w:rsidP="005813A3">
      <w:pPr>
        <w:numPr>
          <w:ilvl w:val="0"/>
          <w:numId w:val="1"/>
        </w:numPr>
        <w:tabs>
          <w:tab w:val="left" w:pos="851"/>
        </w:tabs>
        <w:spacing w:after="0"/>
        <w:ind w:left="851"/>
        <w:jc w:val="both"/>
        <w:rPr>
          <w:rFonts w:cstheme="minorHAnsi"/>
        </w:rPr>
      </w:pPr>
      <w:r>
        <w:rPr>
          <w:rFonts w:cstheme="minorHAnsi"/>
        </w:rPr>
        <w:t>T</w:t>
      </w:r>
      <w:r w:rsidR="008D2693">
        <w:rPr>
          <w:rFonts w:cstheme="minorHAnsi"/>
        </w:rPr>
        <w:t>iem</w:t>
      </w:r>
      <w:r>
        <w:rPr>
          <w:rFonts w:cstheme="minorHAnsi"/>
        </w:rPr>
        <w:t xml:space="preserve"> diviem pāriem, kam rezultāts ir 3/0/0,</w:t>
      </w:r>
      <w:r w:rsidR="0028051C" w:rsidRPr="003C7200">
        <w:rPr>
          <w:rFonts w:cstheme="minorHAnsi"/>
        </w:rPr>
        <w:t xml:space="preserve"> </w:t>
      </w:r>
      <w:r>
        <w:rPr>
          <w:rFonts w:cstheme="minorHAnsi"/>
        </w:rPr>
        <w:t>k</w:t>
      </w:r>
      <w:r w:rsidR="0028051C" w:rsidRPr="003C7200">
        <w:rPr>
          <w:rFonts w:cstheme="minorHAnsi"/>
        </w:rPr>
        <w:t xml:space="preserve">opīgais atsvars ir </w:t>
      </w:r>
      <m:oMath>
        <m:r>
          <w:rPr>
            <w:rFonts w:ascii="Cambria Math" w:hAnsi="Cambria Math" w:cstheme="minorHAnsi"/>
          </w:rPr>
          <m:t>A</m:t>
        </m:r>
      </m:oMath>
      <w:r>
        <w:rPr>
          <w:rFonts w:cstheme="minorHAnsi"/>
        </w:rPr>
        <w:t xml:space="preserve"> – </w:t>
      </w:r>
      <w:r w:rsidR="0028051C" w:rsidRPr="003C7200">
        <w:rPr>
          <w:rFonts w:cstheme="minorHAnsi"/>
        </w:rPr>
        <w:t>pats</w:t>
      </w:r>
      <w:r>
        <w:rPr>
          <w:rFonts w:cstheme="minorHAnsi"/>
        </w:rPr>
        <w:t xml:space="preserve"> smagākais</w:t>
      </w:r>
      <w:r w:rsidR="0028051C" w:rsidRPr="003C7200">
        <w:rPr>
          <w:rFonts w:cstheme="minorHAnsi"/>
        </w:rPr>
        <w:t>.</w:t>
      </w:r>
    </w:p>
    <w:p w14:paraId="63ECECBE" w14:textId="2114ABE4" w:rsidR="0028051C" w:rsidRPr="003C7200" w:rsidRDefault="005854DE" w:rsidP="005813A3">
      <w:pPr>
        <w:numPr>
          <w:ilvl w:val="0"/>
          <w:numId w:val="1"/>
        </w:numPr>
        <w:tabs>
          <w:tab w:val="left" w:pos="851"/>
        </w:tabs>
        <w:spacing w:after="0"/>
        <w:ind w:left="851"/>
        <w:jc w:val="both"/>
        <w:rPr>
          <w:rFonts w:cstheme="minorHAnsi"/>
        </w:rPr>
      </w:pPr>
      <w:r>
        <w:rPr>
          <w:rFonts w:cstheme="minorHAnsi"/>
        </w:rPr>
        <w:t>T</w:t>
      </w:r>
      <w:r w:rsidR="008D2693">
        <w:rPr>
          <w:rFonts w:cstheme="minorHAnsi"/>
        </w:rPr>
        <w:t>iem</w:t>
      </w:r>
      <w:r>
        <w:rPr>
          <w:rFonts w:cstheme="minorHAnsi"/>
        </w:rPr>
        <w:t xml:space="preserve"> diviem pāriem, kam rezultāts ir 0/0/3, kopīgais atsvars ir </w:t>
      </w:r>
      <m:oMath>
        <m:r>
          <w:rPr>
            <w:rFonts w:ascii="Cambria Math" w:hAnsi="Cambria Math" w:cstheme="minorHAnsi"/>
          </w:rPr>
          <m:t>E</m:t>
        </m:r>
      </m:oMath>
      <w:r>
        <w:rPr>
          <w:rFonts w:cstheme="minorHAnsi"/>
        </w:rPr>
        <w:t xml:space="preserve"> – </w:t>
      </w:r>
      <w:r w:rsidR="0028051C" w:rsidRPr="003C7200">
        <w:rPr>
          <w:rFonts w:cstheme="minorHAnsi"/>
        </w:rPr>
        <w:t>pats vieglākais.</w:t>
      </w:r>
    </w:p>
    <w:p w14:paraId="13432FE9" w14:textId="46955CE3" w:rsidR="0028051C" w:rsidRPr="003C7200" w:rsidRDefault="0028051C" w:rsidP="005813A3">
      <w:pPr>
        <w:numPr>
          <w:ilvl w:val="0"/>
          <w:numId w:val="1"/>
        </w:numPr>
        <w:tabs>
          <w:tab w:val="left" w:pos="851"/>
        </w:tabs>
        <w:spacing w:after="0"/>
        <w:ind w:left="851"/>
        <w:jc w:val="both"/>
        <w:rPr>
          <w:rFonts w:cstheme="minorHAnsi"/>
        </w:rPr>
      </w:pPr>
      <w:r w:rsidRPr="003C7200">
        <w:rPr>
          <w:rFonts w:cstheme="minorHAnsi"/>
        </w:rPr>
        <w:t>Tas</w:t>
      </w:r>
      <w:r w:rsidR="00604069">
        <w:rPr>
          <w:rFonts w:cstheme="minorHAnsi"/>
        </w:rPr>
        <w:t xml:space="preserve"> atsvars</w:t>
      </w:r>
      <w:r w:rsidRPr="003C7200">
        <w:rPr>
          <w:rFonts w:cstheme="minorHAnsi"/>
        </w:rPr>
        <w:t xml:space="preserve">, kas ir </w:t>
      </w:r>
      <w:r w:rsidR="00604069">
        <w:rPr>
          <w:rFonts w:cstheme="minorHAnsi"/>
        </w:rPr>
        <w:t>kopīgs</w:t>
      </w:r>
      <w:r w:rsidR="008D2693">
        <w:rPr>
          <w:rFonts w:cstheme="minorHAnsi"/>
        </w:rPr>
        <w:t xml:space="preserve"> 1) un</w:t>
      </w:r>
      <w:r w:rsidRPr="003C7200">
        <w:rPr>
          <w:rFonts w:cstheme="minorHAnsi"/>
        </w:rPr>
        <w:t xml:space="preserve"> 2)</w:t>
      </w:r>
      <w:r w:rsidR="008D2693">
        <w:rPr>
          <w:rFonts w:cstheme="minorHAnsi"/>
        </w:rPr>
        <w:t xml:space="preserve"> punktā apskatītajiem pāriem</w:t>
      </w:r>
      <w:r w:rsidRPr="003C7200">
        <w:rPr>
          <w:rFonts w:cstheme="minorHAnsi"/>
        </w:rPr>
        <w:t xml:space="preserve">, ir </w:t>
      </w:r>
      <w:r w:rsidR="00604069">
        <w:rPr>
          <w:rFonts w:cstheme="minorHAnsi"/>
        </w:rPr>
        <w:t xml:space="preserve">atsvars C – </w:t>
      </w:r>
      <w:r w:rsidRPr="003C7200">
        <w:rPr>
          <w:rFonts w:cstheme="minorHAnsi"/>
        </w:rPr>
        <w:t>vidējais</w:t>
      </w:r>
      <w:r w:rsidR="00604069">
        <w:rPr>
          <w:rFonts w:cstheme="minorHAnsi"/>
        </w:rPr>
        <w:t>.</w:t>
      </w:r>
    </w:p>
    <w:p w14:paraId="1391ACED" w14:textId="564CD6E4" w:rsidR="0028051C" w:rsidRPr="003C7200" w:rsidRDefault="0028051C" w:rsidP="005813A3">
      <w:pPr>
        <w:numPr>
          <w:ilvl w:val="0"/>
          <w:numId w:val="1"/>
        </w:numPr>
        <w:tabs>
          <w:tab w:val="left" w:pos="851"/>
        </w:tabs>
        <w:spacing w:after="0"/>
        <w:ind w:left="851"/>
        <w:jc w:val="both"/>
        <w:rPr>
          <w:rFonts w:cstheme="minorHAnsi"/>
        </w:rPr>
      </w:pPr>
      <w:r w:rsidRPr="003C7200">
        <w:rPr>
          <w:rFonts w:cstheme="minorHAnsi"/>
        </w:rPr>
        <w:t xml:space="preserve">No 1) </w:t>
      </w:r>
      <w:r w:rsidR="008D2693">
        <w:rPr>
          <w:rFonts w:cstheme="minorHAnsi"/>
        </w:rPr>
        <w:t xml:space="preserve">punkta iegūstam, ka tas atsvars, kas ir pārī ar </w:t>
      </w:r>
      <m:oMath>
        <m:r>
          <w:rPr>
            <w:rFonts w:ascii="Cambria Math" w:hAnsi="Cambria Math" w:cstheme="minorHAnsi"/>
          </w:rPr>
          <m:t>A</m:t>
        </m:r>
      </m:oMath>
      <w:r w:rsidR="008D2693">
        <w:rPr>
          <w:rFonts w:cstheme="minorHAnsi"/>
        </w:rPr>
        <w:t>, bet</w:t>
      </w:r>
      <w:r w:rsidRPr="003C7200">
        <w:rPr>
          <w:rFonts w:cstheme="minorHAnsi"/>
        </w:rPr>
        <w:t xml:space="preserve"> nav</w:t>
      </w:r>
      <w:r w:rsidR="00973E49">
        <w:rPr>
          <w:rFonts w:cstheme="minorHAnsi"/>
        </w:rPr>
        <w:t xml:space="preserve"> atsvars</w:t>
      </w:r>
      <w:r w:rsidRPr="003C7200">
        <w:rPr>
          <w:rFonts w:cstheme="minorHAnsi"/>
        </w:rPr>
        <w:t xml:space="preserve"> </w:t>
      </w:r>
      <m:oMath>
        <m:r>
          <w:rPr>
            <w:rFonts w:ascii="Cambria Math" w:hAnsi="Cambria Math" w:cstheme="minorHAnsi"/>
          </w:rPr>
          <m:t>C</m:t>
        </m:r>
      </m:oMath>
      <w:r w:rsidRPr="003C7200">
        <w:rPr>
          <w:rFonts w:cstheme="minorHAnsi"/>
        </w:rPr>
        <w:t>, ir</w:t>
      </w:r>
      <w:r w:rsidR="00973E49">
        <w:rPr>
          <w:rFonts w:cstheme="minorHAnsi"/>
        </w:rPr>
        <w:t xml:space="preserve"> </w:t>
      </w:r>
      <w:proofErr w:type="spellStart"/>
      <w:r w:rsidR="00973E49">
        <w:rPr>
          <w:rFonts w:cstheme="minorHAnsi"/>
        </w:rPr>
        <w:t>atsvars</w:t>
      </w:r>
      <w:proofErr w:type="spellEnd"/>
      <w:r w:rsidRPr="003C7200">
        <w:rPr>
          <w:rFonts w:cstheme="minorHAnsi"/>
        </w:rPr>
        <w:t xml:space="preserve"> </w:t>
      </w:r>
      <m:oMath>
        <m:r>
          <w:rPr>
            <w:rFonts w:ascii="Cambria Math" w:hAnsi="Cambria Math" w:cstheme="minorHAnsi"/>
          </w:rPr>
          <m:t>B</m:t>
        </m:r>
      </m:oMath>
      <w:r w:rsidR="00973E49">
        <w:rPr>
          <w:rFonts w:eastAsiaTheme="minorEastAsia" w:cstheme="minorHAnsi"/>
        </w:rPr>
        <w:t>.</w:t>
      </w:r>
    </w:p>
    <w:p w14:paraId="56A3CB2D" w14:textId="0B5BDF53" w:rsidR="0028051C" w:rsidRPr="003C7200" w:rsidRDefault="0028051C" w:rsidP="005813A3">
      <w:pPr>
        <w:numPr>
          <w:ilvl w:val="0"/>
          <w:numId w:val="1"/>
        </w:numPr>
        <w:tabs>
          <w:tab w:val="left" w:pos="851"/>
        </w:tabs>
        <w:spacing w:after="0"/>
        <w:ind w:left="851"/>
        <w:jc w:val="both"/>
        <w:rPr>
          <w:rFonts w:cstheme="minorHAnsi"/>
        </w:rPr>
      </w:pPr>
      <w:r w:rsidRPr="003C7200">
        <w:rPr>
          <w:rFonts w:cstheme="minorHAnsi"/>
        </w:rPr>
        <w:t>No 2)</w:t>
      </w:r>
      <w:r w:rsidR="00973E49">
        <w:rPr>
          <w:rFonts w:cstheme="minorHAnsi"/>
        </w:rPr>
        <w:t xml:space="preserve"> punkta iegūstam, ka tas atsvars, kas ir pārī ar </w:t>
      </w:r>
      <m:oMath>
        <m:r>
          <w:rPr>
            <w:rFonts w:ascii="Cambria Math" w:hAnsi="Cambria Math" w:cstheme="minorHAnsi"/>
          </w:rPr>
          <m:t>E</m:t>
        </m:r>
      </m:oMath>
      <w:r w:rsidRPr="003C7200">
        <w:rPr>
          <w:rFonts w:cstheme="minorHAnsi"/>
        </w:rPr>
        <w:t xml:space="preserve">, </w:t>
      </w:r>
      <w:r w:rsidR="00973E49">
        <w:rPr>
          <w:rFonts w:cstheme="minorHAnsi"/>
        </w:rPr>
        <w:t xml:space="preserve">bet nav atsvars </w:t>
      </w:r>
      <m:oMath>
        <m:r>
          <w:rPr>
            <w:rFonts w:ascii="Cambria Math" w:hAnsi="Cambria Math" w:cstheme="minorHAnsi"/>
          </w:rPr>
          <m:t>C</m:t>
        </m:r>
      </m:oMath>
      <w:r w:rsidRPr="003C7200">
        <w:rPr>
          <w:rFonts w:cstheme="minorHAnsi"/>
        </w:rPr>
        <w:t>, ir</w:t>
      </w:r>
      <w:r w:rsidR="00973E49">
        <w:rPr>
          <w:rFonts w:cstheme="minorHAnsi"/>
        </w:rPr>
        <w:t xml:space="preserve"> </w:t>
      </w:r>
      <w:proofErr w:type="spellStart"/>
      <w:r w:rsidR="00973E49">
        <w:rPr>
          <w:rFonts w:cstheme="minorHAnsi"/>
        </w:rPr>
        <w:t>atsvars</w:t>
      </w:r>
      <w:proofErr w:type="spellEnd"/>
      <w:r w:rsidRPr="003C7200">
        <w:rPr>
          <w:rFonts w:cstheme="minorHAnsi"/>
        </w:rPr>
        <w:t xml:space="preserve"> </w:t>
      </w:r>
      <m:oMath>
        <m:r>
          <w:rPr>
            <w:rFonts w:ascii="Cambria Math" w:hAnsi="Cambria Math" w:cstheme="minorHAnsi"/>
          </w:rPr>
          <m:t>D.</m:t>
        </m:r>
      </m:oMath>
    </w:p>
    <w:p w14:paraId="64B65756" w14:textId="3D72F1A0" w:rsidR="0028051C" w:rsidRPr="003C7200" w:rsidRDefault="00973E49" w:rsidP="007F71BC">
      <w:pPr>
        <w:tabs>
          <w:tab w:val="left" w:pos="851"/>
        </w:tabs>
        <w:spacing w:after="0"/>
        <w:ind w:left="284"/>
        <w:jc w:val="both"/>
        <w:rPr>
          <w:rFonts w:cstheme="minorHAnsi"/>
        </w:rPr>
      </w:pPr>
      <w:r w:rsidRPr="00973E49">
        <w:rPr>
          <w:rFonts w:cstheme="minorHAnsi"/>
          <w:i/>
        </w:rPr>
        <w:t>Piezīme</w:t>
      </w:r>
      <w:r>
        <w:rPr>
          <w:rFonts w:cstheme="minorHAnsi"/>
        </w:rPr>
        <w:t xml:space="preserve">. Atsvarus var noteikt arī citos veidos, </w:t>
      </w:r>
      <w:r w:rsidR="0028051C" w:rsidRPr="003C7200">
        <w:rPr>
          <w:rFonts w:cstheme="minorHAnsi"/>
        </w:rPr>
        <w:t>piemēram, atsv</w:t>
      </w:r>
      <w:r>
        <w:rPr>
          <w:rFonts w:cstheme="minorHAnsi"/>
        </w:rPr>
        <w:t xml:space="preserve">ars, kas nepiedalās 1/1/1, ir atsvars </w:t>
      </w:r>
      <m:oMath>
        <m:r>
          <w:rPr>
            <w:rFonts w:ascii="Cambria Math" w:hAnsi="Cambria Math" w:cstheme="minorHAnsi"/>
          </w:rPr>
          <m:t>C.</m:t>
        </m:r>
      </m:oMath>
    </w:p>
    <w:p w14:paraId="63036BB7" w14:textId="77777777" w:rsidR="00E53BD3" w:rsidRDefault="00E53BD3">
      <w:pPr>
        <w:rPr>
          <w:rFonts w:cstheme="minorHAnsi"/>
          <w:b/>
        </w:rPr>
      </w:pPr>
      <w:r>
        <w:rPr>
          <w:rFonts w:cstheme="minorHAnsi"/>
          <w:b/>
        </w:rPr>
        <w:br w:type="page"/>
      </w:r>
    </w:p>
    <w:p w14:paraId="42415DDA" w14:textId="68D23335" w:rsidR="008E5D81" w:rsidRPr="003C7200" w:rsidRDefault="002A20EE" w:rsidP="005813A3">
      <w:pPr>
        <w:spacing w:after="0"/>
        <w:ind w:left="284" w:hanging="284"/>
        <w:jc w:val="both"/>
        <w:rPr>
          <w:rFonts w:cstheme="minorHAnsi"/>
        </w:rPr>
      </w:pPr>
      <w:r w:rsidRPr="003D7291">
        <w:rPr>
          <w:rFonts w:cstheme="minorHAnsi"/>
          <w:b/>
        </w:rPr>
        <w:lastRenderedPageBreak/>
        <w:t>8.5.</w:t>
      </w:r>
      <w:r w:rsidR="00823C46" w:rsidRPr="003D7291">
        <w:rPr>
          <w:rFonts w:cstheme="minorHAnsi"/>
        </w:rPr>
        <w:t xml:space="preserve"> Vai</w:t>
      </w:r>
      <w:r w:rsidR="00823C46" w:rsidRPr="003C7200">
        <w:rPr>
          <w:rFonts w:cstheme="minorHAnsi"/>
        </w:rPr>
        <w:t xml:space="preserve"> var atrast </w:t>
      </w:r>
      <w:r w:rsidR="00D86D3D">
        <w:rPr>
          <w:rFonts w:cstheme="minorHAnsi"/>
        </w:rPr>
        <w:t xml:space="preserve">tādu </w:t>
      </w:r>
      <w:proofErr w:type="spellStart"/>
      <w:r w:rsidR="009261B9">
        <w:rPr>
          <w:rFonts w:cstheme="minorHAnsi"/>
        </w:rPr>
        <w:t>desmitciparu</w:t>
      </w:r>
      <w:proofErr w:type="spellEnd"/>
      <w:r w:rsidR="00823C46" w:rsidRPr="003C7200">
        <w:rPr>
          <w:rFonts w:cstheme="minorHAnsi"/>
        </w:rPr>
        <w:t xml:space="preserve"> skaitli, kas ir vie</w:t>
      </w:r>
      <w:r w:rsidR="009261B9">
        <w:rPr>
          <w:rFonts w:cstheme="minorHAnsi"/>
        </w:rPr>
        <w:t xml:space="preserve">nāds ar </w:t>
      </w:r>
      <w:r w:rsidR="00780B4A">
        <w:rPr>
          <w:rFonts w:cstheme="minorHAnsi"/>
        </w:rPr>
        <w:t xml:space="preserve">visu </w:t>
      </w:r>
      <w:r w:rsidR="009261B9">
        <w:rPr>
          <w:rFonts w:cstheme="minorHAnsi"/>
        </w:rPr>
        <w:t>savu ciparu reizinājumu?</w:t>
      </w:r>
    </w:p>
    <w:p w14:paraId="60BA4557" w14:textId="7407EBCA" w:rsidR="00D042FB" w:rsidRPr="003C7200" w:rsidRDefault="005905B4" w:rsidP="007F71BC">
      <w:pPr>
        <w:spacing w:after="0"/>
        <w:ind w:left="284"/>
        <w:jc w:val="both"/>
        <w:rPr>
          <w:rFonts w:cstheme="minorHAnsi"/>
        </w:rPr>
      </w:pPr>
      <w:r w:rsidRPr="003C7200">
        <w:rPr>
          <w:rFonts w:cstheme="minorHAnsi"/>
          <w:b/>
        </w:rPr>
        <w:t>Atrisinājums</w:t>
      </w:r>
      <w:r w:rsidRPr="003C7200">
        <w:rPr>
          <w:rFonts w:cstheme="minorHAnsi"/>
        </w:rPr>
        <w:t xml:space="preserve">. </w:t>
      </w:r>
      <w:r w:rsidR="00D042FB" w:rsidRPr="003C7200">
        <w:rPr>
          <w:rFonts w:cstheme="minorHAnsi"/>
        </w:rPr>
        <w:t>Nē, šāds skaitl</w:t>
      </w:r>
      <w:r w:rsidR="009261B9">
        <w:rPr>
          <w:rFonts w:cstheme="minorHAnsi"/>
        </w:rPr>
        <w:t xml:space="preserve">is neeksistē. </w:t>
      </w:r>
      <w:proofErr w:type="spellStart"/>
      <w:r w:rsidR="00955340" w:rsidRPr="00955340">
        <w:rPr>
          <w:rFonts w:cstheme="minorHAnsi"/>
        </w:rPr>
        <w:t>Desmitciparu</w:t>
      </w:r>
      <w:proofErr w:type="spellEnd"/>
      <w:r w:rsidR="00955340" w:rsidRPr="00955340">
        <w:rPr>
          <w:rFonts w:cstheme="minorHAnsi"/>
        </w:rPr>
        <w:t xml:space="preserve"> skaitļa (un vispār je</w:t>
      </w:r>
      <w:r w:rsidR="00955340">
        <w:rPr>
          <w:rFonts w:cstheme="minorHAnsi"/>
        </w:rPr>
        <w:t>bkura skaitļa, kam ir vairāk nekā viens cipars</w:t>
      </w:r>
      <w:r w:rsidR="00955340" w:rsidRPr="00955340">
        <w:rPr>
          <w:rFonts w:cstheme="minorHAnsi"/>
        </w:rPr>
        <w:t>) ciparu re</w:t>
      </w:r>
      <w:r w:rsidR="00955340">
        <w:rPr>
          <w:rFonts w:cstheme="minorHAnsi"/>
        </w:rPr>
        <w:t>izinājums vienmēr būs mazāks nekā</w:t>
      </w:r>
      <w:r w:rsidR="00955340" w:rsidRPr="00955340">
        <w:rPr>
          <w:rFonts w:cstheme="minorHAnsi"/>
        </w:rPr>
        <w:t xml:space="preserve"> p</w:t>
      </w:r>
      <w:r w:rsidR="00955340">
        <w:rPr>
          <w:rFonts w:cstheme="minorHAnsi"/>
        </w:rPr>
        <w:t>ats</w:t>
      </w:r>
      <w:r w:rsidR="00955340" w:rsidRPr="00955340">
        <w:rPr>
          <w:rFonts w:cstheme="minorHAnsi"/>
        </w:rPr>
        <w:t xml:space="preserve"> skaitli</w:t>
      </w:r>
      <w:r w:rsidR="00955340">
        <w:rPr>
          <w:rFonts w:cstheme="minorHAnsi"/>
        </w:rPr>
        <w:t>s</w:t>
      </w:r>
      <w:r w:rsidR="00955340" w:rsidRPr="00955340">
        <w:rPr>
          <w:rFonts w:cstheme="minorHAnsi"/>
        </w:rPr>
        <w:t>. Pierādīsim to.</w:t>
      </w:r>
      <w:r w:rsidR="00955340">
        <w:rPr>
          <w:rFonts w:cstheme="minorHAnsi"/>
        </w:rPr>
        <w:t xml:space="preserve"> </w:t>
      </w:r>
      <w:r w:rsidR="00652147">
        <w:rPr>
          <w:rFonts w:cstheme="minorHAnsi"/>
        </w:rPr>
        <w:t>Apzīmēja</w:t>
      </w:r>
      <w:r w:rsidR="00D042FB" w:rsidRPr="003C7200">
        <w:rPr>
          <w:rFonts w:cstheme="minorHAnsi"/>
        </w:rPr>
        <w:t xml:space="preserve">m skaitļa ciparus ar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2</m:t>
            </m:r>
          </m:sub>
        </m:sSub>
        <m:r>
          <w:rPr>
            <w:rFonts w:ascii="Cambria Math" w:hAnsi="Cambria Math" w:cstheme="minorHAnsi"/>
          </w:rPr>
          <m:t xml:space="preserve">, ..., </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10</m:t>
            </m:r>
          </m:sub>
        </m:sSub>
      </m:oMath>
      <w:r w:rsidR="00D042FB" w:rsidRPr="003C7200">
        <w:rPr>
          <w:rFonts w:cstheme="minorHAnsi"/>
        </w:rPr>
        <w:t>. Tad</w:t>
      </w:r>
    </w:p>
    <w:p w14:paraId="65030FF1" w14:textId="77777777" w:rsidR="00D042FB" w:rsidRPr="003C7200" w:rsidRDefault="00F51DB9" w:rsidP="007F71BC">
      <w:pPr>
        <w:spacing w:after="0"/>
        <w:ind w:left="284"/>
        <w:jc w:val="center"/>
        <w:rPr>
          <w:rFonts w:cstheme="minorHAnsi"/>
        </w:rPr>
      </w:pPr>
      <m:oMath>
        <m:acc>
          <m:accPr>
            <m:chr m:val="̅"/>
            <m:ctrlPr>
              <w:rPr>
                <w:rFonts w:ascii="Cambria Math" w:hAnsi="Cambria Math" w:cstheme="minorHAnsi"/>
                <w:i/>
              </w:rPr>
            </m:ctrlPr>
          </m:accPr>
          <m:e>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10</m:t>
                </m:r>
              </m:sub>
            </m:sSub>
          </m:e>
        </m:acc>
        <m:r>
          <w:rPr>
            <w:rFonts w:ascii="Cambria Math" w:hAnsi="Cambria Math" w:cstheme="minorHAnsi"/>
          </w:rPr>
          <m:t>≥</m:t>
        </m:r>
        <m:acc>
          <m:accPr>
            <m:chr m:val="̅"/>
            <m:ctrlPr>
              <w:rPr>
                <w:rFonts w:ascii="Cambria Math" w:hAnsi="Cambria Math" w:cstheme="minorHAnsi"/>
                <w:i/>
              </w:rPr>
            </m:ctrlPr>
          </m:accPr>
          <m:e>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r>
              <w:rPr>
                <w:rFonts w:ascii="Cambria Math" w:hAnsi="Cambria Math" w:cstheme="minorHAnsi"/>
              </w:rPr>
              <m:t>0…0</m:t>
            </m:r>
          </m:e>
        </m:acc>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9</m:t>
            </m:r>
          </m:sup>
        </m:sSup>
        <m:r>
          <w:rPr>
            <w:rFonts w:ascii="Cambria Math" w:hAnsi="Cambria Math" w:cstheme="minorHAnsi"/>
          </w:rPr>
          <m:t>&gt;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9</m:t>
            </m:r>
          </m:e>
          <m:sup>
            <m:r>
              <w:rPr>
                <w:rFonts w:ascii="Cambria Math" w:hAnsi="Cambria Math" w:cstheme="minorHAnsi"/>
              </w:rPr>
              <m:t>9</m:t>
            </m:r>
          </m:sup>
        </m:s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10</m:t>
            </m:r>
          </m:sub>
        </m:sSub>
      </m:oMath>
      <w:r w:rsidR="00652147">
        <w:rPr>
          <w:rFonts w:eastAsiaTheme="minorEastAsia" w:cstheme="minorHAnsi"/>
        </w:rPr>
        <w:t>.</w:t>
      </w:r>
    </w:p>
    <w:p w14:paraId="059E7242" w14:textId="20219CB9" w:rsidR="003030EA" w:rsidRDefault="005905B4" w:rsidP="00E53BD3">
      <w:pPr>
        <w:spacing w:after="0"/>
        <w:ind w:left="284"/>
        <w:jc w:val="both"/>
        <w:rPr>
          <w:rFonts w:cstheme="minorHAnsi"/>
        </w:rPr>
      </w:pPr>
      <w:r w:rsidRPr="003C7200">
        <w:rPr>
          <w:rFonts w:cstheme="minorHAnsi"/>
        </w:rPr>
        <w:t>Pēdē</w:t>
      </w:r>
      <w:r w:rsidR="00D042FB" w:rsidRPr="003C7200">
        <w:rPr>
          <w:rFonts w:cstheme="minorHAnsi"/>
        </w:rPr>
        <w:t>jā nevienād</w:t>
      </w:r>
      <w:r w:rsidR="00652147">
        <w:rPr>
          <w:rFonts w:cstheme="minorHAnsi"/>
        </w:rPr>
        <w:t xml:space="preserve">ībā </w:t>
      </w:r>
      <w:r w:rsidR="00643B93">
        <w:rPr>
          <w:rFonts w:cstheme="minorHAnsi"/>
        </w:rPr>
        <w:t>tika izmantots</w:t>
      </w:r>
      <w:r w:rsidR="00D042FB" w:rsidRPr="003C7200">
        <w:rPr>
          <w:rFonts w:cstheme="minorHAnsi"/>
        </w:rPr>
        <w:t>, ka neviens skaitļa cipars nepārsniedz 9.</w:t>
      </w:r>
    </w:p>
    <w:p w14:paraId="448621F9" w14:textId="77777777" w:rsidR="00E53BD3" w:rsidRDefault="00E53BD3" w:rsidP="00E53BD3">
      <w:pPr>
        <w:spacing w:after="0"/>
        <w:ind w:left="284"/>
        <w:jc w:val="both"/>
        <w:rPr>
          <w:rFonts w:cstheme="minorHAnsi"/>
        </w:rPr>
      </w:pPr>
    </w:p>
    <w:p w14:paraId="2A920C3E" w14:textId="77777777" w:rsidR="008E5D81" w:rsidRPr="003C7200" w:rsidRDefault="008E5D81" w:rsidP="005813A3">
      <w:pPr>
        <w:shd w:val="clear" w:color="auto" w:fill="BFBFBF" w:themeFill="background1" w:themeFillShade="BF"/>
        <w:spacing w:after="0"/>
        <w:jc w:val="center"/>
        <w:rPr>
          <w:rFonts w:cstheme="minorHAnsi"/>
          <w:b/>
        </w:rPr>
      </w:pPr>
      <w:r w:rsidRPr="003C7200">
        <w:rPr>
          <w:rFonts w:cstheme="minorHAnsi"/>
          <w:b/>
        </w:rPr>
        <w:t>9. klase</w:t>
      </w:r>
    </w:p>
    <w:p w14:paraId="3FEC7E31" w14:textId="77777777" w:rsidR="004845DB" w:rsidRPr="003C7200" w:rsidRDefault="004845DB" w:rsidP="007F71BC">
      <w:pPr>
        <w:spacing w:after="0"/>
        <w:ind w:left="284"/>
        <w:jc w:val="both"/>
        <w:rPr>
          <w:rFonts w:cstheme="minorHAnsi"/>
          <w:highlight w:val="red"/>
        </w:rPr>
      </w:pPr>
    </w:p>
    <w:p w14:paraId="6EB1E534" w14:textId="2963BD46" w:rsidR="008E5D81" w:rsidRPr="003D7291" w:rsidRDefault="00710C63" w:rsidP="005813A3">
      <w:pPr>
        <w:spacing w:after="0"/>
        <w:ind w:left="284" w:hanging="284"/>
        <w:jc w:val="both"/>
        <w:rPr>
          <w:rFonts w:cstheme="minorHAnsi"/>
        </w:rPr>
      </w:pPr>
      <w:r w:rsidRPr="003D7291">
        <w:rPr>
          <w:rFonts w:cstheme="minorHAnsi"/>
          <w:b/>
        </w:rPr>
        <w:t>9.1</w:t>
      </w:r>
      <w:r w:rsidR="00B9038B" w:rsidRPr="003D7291">
        <w:rPr>
          <w:rFonts w:cstheme="minorHAnsi"/>
          <w:b/>
        </w:rPr>
        <w:t>.</w:t>
      </w:r>
      <w:r w:rsidR="00943D6E" w:rsidRPr="003D7291">
        <w:rPr>
          <w:rFonts w:cstheme="minorHAnsi"/>
        </w:rPr>
        <w:t xml:space="preserve"> Vai uz parabolas </w:t>
      </w:r>
      <m:oMath>
        <m:r>
          <w:rPr>
            <w:rFonts w:ascii="Cambria Math" w:hAnsi="Cambria Math" w:cstheme="minorHAnsi"/>
          </w:rPr>
          <m:t>y=</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+6x+6</m:t>
        </m:r>
      </m:oMath>
      <w:r w:rsidR="00643B93" w:rsidRPr="003D7291">
        <w:rPr>
          <w:rFonts w:eastAsiaTheme="minorEastAsia" w:cstheme="minorHAnsi"/>
        </w:rPr>
        <w:t xml:space="preserve"> ir punkts, kura</w:t>
      </w:r>
      <w:r w:rsidR="00943D6E" w:rsidRPr="003D7291">
        <w:rPr>
          <w:rFonts w:eastAsiaTheme="minorEastAsia" w:cstheme="minorHAnsi"/>
        </w:rPr>
        <w:t xml:space="preserve"> </w:t>
      </w:r>
      <w:r w:rsidR="00643B93" w:rsidRPr="003D7291">
        <w:rPr>
          <w:rFonts w:eastAsiaTheme="minorEastAsia" w:cstheme="minorHAnsi"/>
          <w:b/>
        </w:rPr>
        <w:t>a)</w:t>
      </w:r>
      <w:r w:rsidR="00643B93" w:rsidRPr="003D7291">
        <w:rPr>
          <w:rFonts w:eastAsiaTheme="minorEastAsia" w:cstheme="minorHAnsi"/>
        </w:rPr>
        <w:t xml:space="preserve"> </w:t>
      </w:r>
      <w:r w:rsidR="00943D6E" w:rsidRPr="003D7291">
        <w:rPr>
          <w:rFonts w:eastAsiaTheme="minorEastAsia" w:cstheme="minorHAnsi"/>
        </w:rPr>
        <w:t>abscisa un ordināta ir vienādas</w:t>
      </w:r>
      <w:r w:rsidR="00643B93" w:rsidRPr="003D7291">
        <w:rPr>
          <w:rFonts w:eastAsiaTheme="minorEastAsia" w:cstheme="minorHAnsi"/>
        </w:rPr>
        <w:t xml:space="preserve">; </w:t>
      </w:r>
      <w:r w:rsidR="00643B93" w:rsidRPr="003D7291">
        <w:rPr>
          <w:rFonts w:eastAsiaTheme="minorEastAsia" w:cstheme="minorHAnsi"/>
          <w:b/>
        </w:rPr>
        <w:t>b)</w:t>
      </w:r>
      <w:r w:rsidR="008D5E34" w:rsidRPr="003D7291">
        <w:rPr>
          <w:rFonts w:eastAsiaTheme="minorEastAsia" w:cstheme="minorHAnsi"/>
        </w:rPr>
        <w:t xml:space="preserve"> ordināta ir trīs reizes lielāka nekā abscisa</w:t>
      </w:r>
      <w:r w:rsidR="00943D6E" w:rsidRPr="003D7291">
        <w:rPr>
          <w:rFonts w:eastAsiaTheme="minorEastAsia" w:cstheme="minorHAnsi"/>
        </w:rPr>
        <w:t>?</w:t>
      </w:r>
    </w:p>
    <w:p w14:paraId="434E28D3" w14:textId="1CC3249B" w:rsidR="008D5E34" w:rsidRPr="003D7291" w:rsidRDefault="008D5E34" w:rsidP="007F71BC">
      <w:pPr>
        <w:spacing w:after="0"/>
        <w:ind w:left="284"/>
        <w:jc w:val="both"/>
        <w:rPr>
          <w:rFonts w:eastAsiaTheme="minorEastAsia" w:cstheme="minorHAnsi"/>
        </w:rPr>
      </w:pPr>
      <w:r w:rsidRPr="003D7291">
        <w:rPr>
          <w:rFonts w:cstheme="minorHAnsi"/>
          <w:b/>
        </w:rPr>
        <w:t xml:space="preserve">Atrisinājums. a) </w:t>
      </w:r>
      <w:r w:rsidRPr="003D7291">
        <w:rPr>
          <w:rFonts w:cstheme="minorHAnsi"/>
        </w:rPr>
        <w:t>Jā, uz parabolas ir šāds punkts.</w:t>
      </w:r>
      <w:r w:rsidRPr="003D7291">
        <w:rPr>
          <w:rFonts w:cstheme="minorHAnsi"/>
          <w:b/>
        </w:rPr>
        <w:t xml:space="preserve"> </w:t>
      </w:r>
      <w:r w:rsidRPr="003D7291">
        <w:rPr>
          <w:rFonts w:cstheme="minorHAnsi"/>
        </w:rPr>
        <w:t xml:space="preserve">Ja punkta </w:t>
      </w:r>
      <w:r w:rsidRPr="003D7291">
        <w:rPr>
          <w:rFonts w:eastAsiaTheme="minorEastAsia" w:cstheme="minorHAnsi"/>
        </w:rPr>
        <w:t xml:space="preserve">abscisa un ordināta ir vienādas, tad </w:t>
      </w:r>
      <m:oMath>
        <m:r>
          <w:rPr>
            <w:rFonts w:ascii="Cambria Math" w:eastAsiaTheme="minorEastAsia" w:hAnsi="Cambria Math" w:cstheme="minorHAnsi"/>
          </w:rPr>
          <m:t xml:space="preserve">y=x </m:t>
        </m:r>
      </m:oMath>
      <w:r w:rsidRPr="003D7291">
        <w:rPr>
          <w:rFonts w:eastAsiaTheme="minorEastAsia" w:cstheme="minorHAnsi"/>
        </w:rPr>
        <w:t xml:space="preserve">un iegūstam vienādojumu </w:t>
      </w:r>
      <m:oMath>
        <m:r>
          <w:rPr>
            <w:rFonts w:ascii="Cambria Math" w:eastAsiaTheme="minorEastAsia" w:hAnsi="Cambria Math" w:cstheme="minorHAnsi"/>
          </w:rPr>
          <m:t>x</m:t>
        </m:r>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+6x+6</m:t>
        </m:r>
      </m:oMath>
      <w:r w:rsidRPr="003D7291">
        <w:rPr>
          <w:rFonts w:eastAsiaTheme="minorEastAsia" w:cstheme="minorHAnsi"/>
        </w:rPr>
        <w:t xml:space="preserve"> jeb </w:t>
      </w:r>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+5x+6=0</m:t>
        </m:r>
      </m:oMath>
      <w:r w:rsidRPr="003D7291">
        <w:rPr>
          <w:rFonts w:eastAsiaTheme="minorEastAsia" w:cstheme="minorHAnsi"/>
        </w:rPr>
        <w:t xml:space="preserve">, kura saknes ir </w:t>
      </w:r>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1</m:t>
            </m:r>
          </m:sub>
        </m:sSub>
        <m:r>
          <w:rPr>
            <w:rFonts w:ascii="Cambria Math" w:eastAsiaTheme="minorEastAsia" w:hAnsi="Cambria Math" w:cstheme="minorHAnsi"/>
          </w:rPr>
          <m:t>=-2</m:t>
        </m:r>
      </m:oMath>
      <w:r w:rsidRPr="003D7291">
        <w:rPr>
          <w:rFonts w:eastAsiaTheme="minorEastAsia" w:cstheme="minorHAnsi"/>
        </w:rPr>
        <w:t xml:space="preserve"> un </w:t>
      </w:r>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2</m:t>
            </m:r>
          </m:sub>
        </m:sSub>
        <m:r>
          <w:rPr>
            <w:rFonts w:ascii="Cambria Math" w:eastAsiaTheme="minorEastAsia" w:hAnsi="Cambria Math" w:cstheme="minorHAnsi"/>
          </w:rPr>
          <m:t>=-3</m:t>
        </m:r>
      </m:oMath>
      <w:r w:rsidRPr="003D7291">
        <w:rPr>
          <w:rFonts w:eastAsiaTheme="minorEastAsia" w:cstheme="minorHAnsi"/>
        </w:rPr>
        <w:t xml:space="preserve"> Tātad meklētā punkta koordinātas ir </w:t>
      </w:r>
      <m:oMath>
        <m:d>
          <m:dPr>
            <m:ctrlPr>
              <w:rPr>
                <w:rFonts w:ascii="Cambria Math" w:eastAsiaTheme="minorEastAsia" w:hAnsi="Cambria Math" w:cstheme="minorHAnsi"/>
                <w:i/>
              </w:rPr>
            </m:ctrlPr>
          </m:dPr>
          <m:e>
            <m:r>
              <w:rPr>
                <w:rFonts w:ascii="Cambria Math" w:eastAsiaTheme="minorEastAsia" w:hAnsi="Cambria Math" w:cstheme="minorHAnsi"/>
              </w:rPr>
              <m:t>-2;-2</m:t>
            </m:r>
          </m:e>
        </m:d>
      </m:oMath>
      <w:r w:rsidRPr="003D7291">
        <w:rPr>
          <w:rFonts w:eastAsiaTheme="minorEastAsia" w:cstheme="minorHAnsi"/>
        </w:rPr>
        <w:t xml:space="preserve"> vai </w:t>
      </w:r>
      <m:oMath>
        <m:r>
          <w:rPr>
            <w:rFonts w:ascii="Cambria Math" w:eastAsiaTheme="minorEastAsia" w:hAnsi="Cambria Math" w:cstheme="minorHAnsi"/>
          </w:rPr>
          <m:t>(-3;-3)</m:t>
        </m:r>
      </m:oMath>
      <w:r w:rsidRPr="003D7291">
        <w:rPr>
          <w:rFonts w:eastAsiaTheme="minorEastAsia" w:cstheme="minorHAnsi"/>
        </w:rPr>
        <w:t>.</w:t>
      </w:r>
    </w:p>
    <w:p w14:paraId="2880ED76" w14:textId="2EB34FEA" w:rsidR="008D5E34" w:rsidRPr="003D7291" w:rsidRDefault="008D5E34" w:rsidP="007F71BC">
      <w:pPr>
        <w:spacing w:after="0"/>
        <w:ind w:left="284"/>
        <w:jc w:val="both"/>
        <w:rPr>
          <w:rFonts w:eastAsiaTheme="minorEastAsia" w:cstheme="minorHAnsi"/>
        </w:rPr>
      </w:pPr>
      <w:r w:rsidRPr="003D7291">
        <w:rPr>
          <w:rFonts w:cstheme="minorHAnsi"/>
          <w:b/>
        </w:rPr>
        <w:t xml:space="preserve">b) </w:t>
      </w:r>
      <w:r w:rsidRPr="003D7291">
        <w:rPr>
          <w:rFonts w:cstheme="minorHAnsi"/>
        </w:rPr>
        <w:t>Pierādīsim, ka uz parabolas nav šāda punkta. Ja punkta ordināta</w:t>
      </w:r>
      <w:r w:rsidRPr="003D7291">
        <w:rPr>
          <w:rFonts w:eastAsiaTheme="minorEastAsia" w:cstheme="minorHAnsi"/>
        </w:rPr>
        <w:t xml:space="preserve"> ir trīs reizes lielāka nekā abscisa, tad</w:t>
      </w:r>
      <w:r w:rsidRPr="003D7291">
        <w:rPr>
          <w:rFonts w:eastAsiaTheme="minorEastAsia" w:cstheme="minorHAnsi"/>
        </w:rPr>
        <w:br/>
      </w:r>
      <m:oMath>
        <m:r>
          <w:rPr>
            <w:rFonts w:ascii="Cambria Math" w:eastAsiaTheme="minorEastAsia" w:hAnsi="Cambria Math" w:cstheme="minorHAnsi"/>
          </w:rPr>
          <m:t xml:space="preserve">y=3x </m:t>
        </m:r>
      </m:oMath>
      <w:r w:rsidRPr="003D7291">
        <w:rPr>
          <w:rFonts w:eastAsiaTheme="minorEastAsia" w:cstheme="minorHAnsi"/>
        </w:rPr>
        <w:t xml:space="preserve">un iegūstam vienādojumu </w:t>
      </w:r>
      <m:oMath>
        <m:r>
          <w:rPr>
            <w:rFonts w:ascii="Cambria Math" w:hAnsi="Cambria Math" w:cstheme="minorHAnsi"/>
          </w:rPr>
          <m:t>3x=</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+6x+6</m:t>
        </m:r>
      </m:oMath>
      <w:r w:rsidRPr="003D7291">
        <w:rPr>
          <w:rFonts w:eastAsiaTheme="minorEastAsia" w:cstheme="minorHAnsi"/>
        </w:rPr>
        <w:t xml:space="preserve"> jeb </w:t>
      </w:r>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+3x+6=0</m:t>
        </m:r>
      </m:oMath>
      <w:r w:rsidR="00736537" w:rsidRPr="003D7291">
        <w:rPr>
          <w:rFonts w:eastAsiaTheme="minorEastAsia" w:cstheme="minorHAnsi"/>
        </w:rPr>
        <w:t xml:space="preserve">. Tā kā diskriminats </w:t>
      </w:r>
      <w:r w:rsidR="00344D94" w:rsidRPr="003D7291">
        <w:rPr>
          <w:rFonts w:eastAsiaTheme="minorEastAsia" w:cstheme="minorHAnsi"/>
        </w:rPr>
        <w:br/>
      </w:r>
      <m:oMath>
        <m:r>
          <w:rPr>
            <w:rFonts w:ascii="Cambria Math" w:eastAsiaTheme="minorEastAsia" w:hAnsi="Cambria Math" w:cstheme="minorHAnsi"/>
          </w:rPr>
          <m:t>D=9-24=-15&lt;0</m:t>
        </m:r>
      </m:oMath>
      <w:r w:rsidR="00736537" w:rsidRPr="003D7291">
        <w:rPr>
          <w:rFonts w:eastAsiaTheme="minorEastAsia" w:cstheme="minorHAnsi"/>
        </w:rPr>
        <w:t>, tad</w:t>
      </w:r>
      <w:r w:rsidR="00344D94" w:rsidRPr="003D7291">
        <w:rPr>
          <w:rFonts w:eastAsiaTheme="minorEastAsia" w:cstheme="minorHAnsi"/>
        </w:rPr>
        <w:t xml:space="preserve"> atbilstošajam vienādojumam nav reālu sakņu un nevar atrast tādu </w:t>
      </w:r>
      <m:oMath>
        <m:r>
          <w:rPr>
            <w:rFonts w:ascii="Cambria Math" w:eastAsiaTheme="minorEastAsia" w:hAnsi="Cambria Math" w:cstheme="minorHAnsi"/>
          </w:rPr>
          <m:t>x</m:t>
        </m:r>
      </m:oMath>
      <w:r w:rsidR="00736537" w:rsidRPr="003D7291">
        <w:rPr>
          <w:rFonts w:eastAsiaTheme="minorEastAsia" w:cstheme="minorHAnsi"/>
        </w:rPr>
        <w:t xml:space="preserve"> vērtību</w:t>
      </w:r>
      <w:r w:rsidR="00344D94" w:rsidRPr="003D7291">
        <w:rPr>
          <w:rFonts w:eastAsiaTheme="minorEastAsia" w:cstheme="minorHAnsi"/>
        </w:rPr>
        <w:t xml:space="preserve">, ka </w:t>
      </w:r>
      <m:oMath>
        <m:r>
          <w:rPr>
            <w:rFonts w:ascii="Cambria Math" w:eastAsiaTheme="minorEastAsia" w:hAnsi="Cambria Math" w:cstheme="minorHAnsi"/>
          </w:rPr>
          <m:t>y=3x</m:t>
        </m:r>
      </m:oMath>
      <w:r w:rsidR="00344D94" w:rsidRPr="003D7291">
        <w:rPr>
          <w:rFonts w:eastAsiaTheme="minorEastAsia" w:cstheme="minorHAnsi"/>
        </w:rPr>
        <w:t xml:space="preserve"> un punkts atrodas uz parabolas</w:t>
      </w:r>
      <w:r w:rsidR="00736537" w:rsidRPr="003D7291">
        <w:rPr>
          <w:rFonts w:eastAsiaTheme="minorEastAsia" w:cstheme="minorHAnsi"/>
        </w:rPr>
        <w:t>.</w:t>
      </w:r>
    </w:p>
    <w:p w14:paraId="29F61FED" w14:textId="51C32882" w:rsidR="008E5D81" w:rsidRDefault="00B9038B" w:rsidP="005813A3">
      <w:pPr>
        <w:spacing w:after="0"/>
        <w:ind w:left="284" w:hanging="284"/>
        <w:jc w:val="both"/>
        <w:rPr>
          <w:rFonts w:eastAsiaTheme="minorEastAsia" w:cstheme="minorHAnsi"/>
        </w:rPr>
      </w:pPr>
      <w:r w:rsidRPr="003D7291">
        <w:rPr>
          <w:rFonts w:cstheme="minorHAnsi"/>
          <w:b/>
        </w:rPr>
        <w:t>9.2.</w:t>
      </w:r>
      <w:r w:rsidR="00726D5E" w:rsidRPr="003D7291">
        <w:rPr>
          <w:rFonts w:cstheme="minorHAnsi"/>
        </w:rPr>
        <w:t xml:space="preserve"> Pierādīt</w:t>
      </w:r>
      <w:r w:rsidR="00726D5E" w:rsidRPr="003C7200">
        <w:rPr>
          <w:rFonts w:cstheme="minorHAnsi"/>
        </w:rPr>
        <w:t xml:space="preserve">, ka </w:t>
      </w:r>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6</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6</m:t>
            </m:r>
          </m:sup>
        </m:sSup>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m:t>
            </m:r>
          </m:num>
          <m:den>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3</m:t>
                </m:r>
              </m:sup>
            </m:sSup>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3</m:t>
                </m:r>
              </m:sup>
            </m:sSup>
          </m:den>
        </m:f>
        <m:r>
          <w:rPr>
            <w:rFonts w:ascii="Cambria Math" w:hAnsi="Cambria Math" w:cstheme="minorHAnsi"/>
          </w:rPr>
          <m:t>-4≥0</m:t>
        </m:r>
      </m:oMath>
      <w:r w:rsidR="00726D5E" w:rsidRPr="003C7200">
        <w:rPr>
          <w:rFonts w:eastAsiaTheme="minorEastAsia" w:cstheme="minorHAnsi"/>
        </w:rPr>
        <w:t xml:space="preserve">, ja </w:t>
      </w:r>
      <m:oMath>
        <m:r>
          <w:rPr>
            <w:rFonts w:ascii="Cambria Math" w:eastAsiaTheme="minorEastAsia" w:hAnsi="Cambria Math" w:cstheme="minorHAnsi"/>
          </w:rPr>
          <m:t>x&gt;0</m:t>
        </m:r>
      </m:oMath>
      <w:r w:rsidR="003C6FF3">
        <w:rPr>
          <w:rFonts w:eastAsiaTheme="minorEastAsia" w:cstheme="minorHAnsi"/>
        </w:rPr>
        <w:t xml:space="preserve">, </w:t>
      </w:r>
      <m:oMath>
        <m:r>
          <w:rPr>
            <w:rFonts w:ascii="Cambria Math" w:eastAsiaTheme="minorEastAsia" w:hAnsi="Cambria Math" w:cstheme="minorHAnsi"/>
          </w:rPr>
          <m:t>y&gt;0</m:t>
        </m:r>
      </m:oMath>
      <w:r w:rsidR="00726D5E" w:rsidRPr="003C7200">
        <w:rPr>
          <w:rFonts w:eastAsiaTheme="minorEastAsia" w:cstheme="minorHAnsi"/>
        </w:rPr>
        <w:t>.</w:t>
      </w:r>
    </w:p>
    <w:p w14:paraId="41C6B644" w14:textId="2B00D198" w:rsidR="0030663F" w:rsidRDefault="00776D0B" w:rsidP="007F71BC">
      <w:pPr>
        <w:spacing w:after="0"/>
        <w:ind w:left="284"/>
        <w:jc w:val="both"/>
      </w:pPr>
      <w:r>
        <w:rPr>
          <w:rFonts w:cstheme="minorHAnsi"/>
          <w:b/>
        </w:rPr>
        <w:t>A</w:t>
      </w:r>
      <w:r w:rsidR="00643B93" w:rsidRPr="00643B93">
        <w:rPr>
          <w:rFonts w:cstheme="minorHAnsi"/>
          <w:b/>
        </w:rPr>
        <w:t>trisinājums.</w:t>
      </w:r>
      <w:r w:rsidR="0030663F">
        <w:rPr>
          <w:rFonts w:cstheme="minorHAnsi"/>
          <w:b/>
        </w:rPr>
        <w:t xml:space="preserve"> </w:t>
      </w:r>
      <w:r w:rsidR="0030663F">
        <w:t>Pierādāmo nevienādīb</w:t>
      </w:r>
      <w:r w:rsidR="00063D8F">
        <w:t>u ekvivalenti pārveidojam formā</w:t>
      </w:r>
    </w:p>
    <w:p w14:paraId="37B121D2" w14:textId="127E7C0A" w:rsidR="0030663F" w:rsidRDefault="00F51DB9" w:rsidP="007F71BC">
      <w:pPr>
        <w:spacing w:after="0"/>
        <w:ind w:left="284"/>
        <w:jc w:val="both"/>
      </w:pPr>
      <m:oMathPara>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6</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6</m:t>
              </m:r>
            </m:sup>
          </m:sSup>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m:t>
              </m:r>
            </m:num>
            <m:den>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3</m:t>
                  </m:r>
                </m:sup>
              </m:sSup>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3</m:t>
                  </m:r>
                </m:sup>
              </m:sSup>
            </m:den>
          </m:f>
          <m:r>
            <w:rPr>
              <w:rFonts w:ascii="Cambria Math" w:hAnsi="Cambria Math" w:cstheme="minorHAnsi"/>
            </w:rPr>
            <m:t>≥4.</m:t>
          </m:r>
        </m:oMath>
      </m:oMathPara>
    </w:p>
    <w:p w14:paraId="6E3AC401" w14:textId="4C719BC6" w:rsidR="0030663F" w:rsidRDefault="0030663F" w:rsidP="007F71BC">
      <w:pPr>
        <w:spacing w:after="0"/>
        <w:ind w:left="284"/>
        <w:jc w:val="both"/>
        <w:rPr>
          <w:rFonts w:eastAsiaTheme="minorEastAsia"/>
          <w:bCs/>
        </w:rPr>
      </w:pPr>
      <w:r>
        <w:t xml:space="preserve">Nevienādības kreisās puses izteiksmes saskaitāmo </w:t>
      </w:r>
      <m:oMath>
        <m:f>
          <m:fPr>
            <m:ctrlPr>
              <w:rPr>
                <w:rFonts w:ascii="Cambria Math" w:hAnsi="Cambria Math" w:cstheme="minorHAnsi"/>
                <w:i/>
              </w:rPr>
            </m:ctrlPr>
          </m:fPr>
          <m:num>
            <m:r>
              <w:rPr>
                <w:rFonts w:ascii="Cambria Math" w:hAnsi="Cambria Math" w:cstheme="minorHAnsi"/>
              </w:rPr>
              <m:t>2</m:t>
            </m:r>
          </m:num>
          <m:den>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3</m:t>
                </m:r>
              </m:sup>
            </m:sSup>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3</m:t>
                </m:r>
              </m:sup>
            </m:sSup>
          </m:den>
        </m:f>
      </m:oMath>
      <w:r>
        <w:t xml:space="preserve"> uzrakstām kā divu saskaitāmo summu un lietojam nevienādību </w:t>
      </w:r>
      <w:r>
        <w:rPr>
          <w:bCs/>
        </w:rPr>
        <w:t>starp vidējo aritmētisko un vidējo ģeometrisko</w:t>
      </w:r>
    </w:p>
    <w:p w14:paraId="5F7E3EB1" w14:textId="448D35A4" w:rsidR="0030663F" w:rsidRPr="0030663F" w:rsidRDefault="00F51DB9" w:rsidP="007F71BC">
      <w:pPr>
        <w:spacing w:after="0"/>
        <w:ind w:left="284"/>
        <w:rPr>
          <w:rFonts w:eastAsiaTheme="minorEastAsia"/>
        </w:rPr>
      </w:pPr>
      <m:oMathPara>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6</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6</m:t>
              </m:r>
            </m:sup>
          </m:sSup>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m:t>
              </m:r>
            </m:num>
            <m:den>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3</m:t>
                  </m:r>
                </m:sup>
              </m:sSup>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3</m:t>
                  </m:r>
                </m:sup>
              </m:sSup>
            </m:den>
          </m:f>
          <m:r>
            <w:rPr>
              <w:rFonts w:ascii="Cambria Math" w:hAnsi="Cambria Math" w:cstheme="minorHAnsi"/>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6</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3</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3</m:t>
                  </m:r>
                </m:sup>
              </m:sSup>
            </m:den>
          </m:f>
          <m:r>
            <w:rPr>
              <w:rFonts w:ascii="Cambria Math" w:hAnsi="Cambria Math"/>
            </w:rPr>
            <m:t>≥4∙</m:t>
          </m:r>
          <m:rad>
            <m:radPr>
              <m:ctrlPr>
                <w:rPr>
                  <w:rFonts w:ascii="Cambria Math" w:hAnsi="Cambria Math"/>
                  <w:i/>
                </w:rPr>
              </m:ctrlPr>
            </m:radPr>
            <m:deg>
              <m:r>
                <w:rPr>
                  <w:rFonts w:ascii="Cambria Math" w:hAnsi="Cambria Math"/>
                </w:rPr>
                <m:t>4</m:t>
              </m:r>
            </m:deg>
            <m:e>
              <m:sSup>
                <m:sSupPr>
                  <m:ctrlPr>
                    <w:rPr>
                      <w:rFonts w:ascii="Cambria Math" w:hAnsi="Cambria Math"/>
                      <w:i/>
                    </w:rPr>
                  </m:ctrlPr>
                </m:sSupPr>
                <m:e>
                  <m:r>
                    <w:rPr>
                      <w:rFonts w:ascii="Cambria Math" w:hAnsi="Cambria Math"/>
                    </w:rPr>
                    <m:t>x</m:t>
                  </m:r>
                </m:e>
                <m:sup>
                  <m:r>
                    <w:rPr>
                      <w:rFonts w:ascii="Cambria Math" w:hAnsi="Cambria Math"/>
                    </w:rPr>
                    <m:t>6</m:t>
                  </m:r>
                </m:sup>
              </m:sSup>
              <m:sSup>
                <m:sSupPr>
                  <m:ctrlPr>
                    <w:rPr>
                      <w:rFonts w:ascii="Cambria Math" w:hAnsi="Cambria Math"/>
                      <w:i/>
                    </w:rPr>
                  </m:ctrlPr>
                </m:sSupPr>
                <m:e>
                  <m:r>
                    <w:rPr>
                      <w:rFonts w:ascii="Cambria Math" w:hAnsi="Cambria Math"/>
                    </w:rPr>
                    <m:t>∙y</m:t>
                  </m:r>
                </m:e>
                <m:sup>
                  <m:r>
                    <w:rPr>
                      <w:rFonts w:ascii="Cambria Math" w:hAnsi="Cambria Math"/>
                    </w:rPr>
                    <m:t>6</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3</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3</m:t>
                      </m:r>
                    </m:sup>
                  </m:sSup>
                </m:den>
              </m:f>
            </m:e>
          </m:rad>
          <m:r>
            <w:rPr>
              <w:rFonts w:ascii="Cambria Math" w:hAnsi="Cambria Math"/>
            </w:rPr>
            <m:t>=4,</m:t>
          </m:r>
        </m:oMath>
      </m:oMathPara>
    </w:p>
    <w:p w14:paraId="53A2AD7C" w14:textId="507BD835" w:rsidR="0030663F" w:rsidRDefault="0030663F" w:rsidP="007F71BC">
      <w:pPr>
        <w:spacing w:after="0"/>
        <w:ind w:left="284"/>
      </w:pPr>
      <w:r>
        <w:t>kas arī bija jāpierāda.</w:t>
      </w:r>
    </w:p>
    <w:p w14:paraId="26ACD144" w14:textId="5829CF18" w:rsidR="00927217" w:rsidRPr="003C7200" w:rsidRDefault="00134571" w:rsidP="005813A3">
      <w:pPr>
        <w:tabs>
          <w:tab w:val="left" w:pos="851"/>
        </w:tabs>
        <w:spacing w:after="0"/>
        <w:ind w:left="284" w:hanging="284"/>
        <w:jc w:val="both"/>
        <w:rPr>
          <w:rFonts w:cstheme="minorHAnsi"/>
        </w:rPr>
      </w:pPr>
      <w:r w:rsidRPr="003D7291">
        <w:rPr>
          <w:rFonts w:cstheme="minorHAnsi"/>
          <w:b/>
        </w:rPr>
        <w:t>9.3.</w:t>
      </w:r>
      <w:r w:rsidR="00927217" w:rsidRPr="003D7291">
        <w:rPr>
          <w:rFonts w:cstheme="minorHAnsi"/>
        </w:rPr>
        <w:t xml:space="preserve"> </w:t>
      </w:r>
      <w:r w:rsidR="002C5A3F" w:rsidRPr="003D7291">
        <w:rPr>
          <w:rFonts w:cstheme="minorHAnsi"/>
        </w:rPr>
        <w:t>Dots</w:t>
      </w:r>
      <w:r w:rsidR="002C5A3F">
        <w:rPr>
          <w:rFonts w:cstheme="minorHAnsi"/>
        </w:rPr>
        <w:t xml:space="preserve"> t</w:t>
      </w:r>
      <w:r w:rsidR="00643B93">
        <w:rPr>
          <w:rFonts w:cstheme="minorHAnsi"/>
        </w:rPr>
        <w:t>rij</w:t>
      </w:r>
      <w:r w:rsidR="002C5A3F">
        <w:rPr>
          <w:rFonts w:cstheme="minorHAnsi"/>
        </w:rPr>
        <w:t>stūris</w:t>
      </w:r>
      <w:r w:rsidR="00927217" w:rsidRPr="003C7200">
        <w:rPr>
          <w:rFonts w:cstheme="minorHAnsi"/>
        </w:rPr>
        <w:t xml:space="preserve"> </w:t>
      </w:r>
      <m:oMath>
        <m:r>
          <w:rPr>
            <w:rFonts w:ascii="Cambria Math" w:hAnsi="Cambria Math" w:cstheme="minorHAnsi"/>
          </w:rPr>
          <m:t>ABC</m:t>
        </m:r>
      </m:oMath>
      <w:r w:rsidR="002C5A3F">
        <w:rPr>
          <w:rFonts w:eastAsiaTheme="minorEastAsia" w:cstheme="minorHAnsi"/>
        </w:rPr>
        <w:t xml:space="preserve">, kuram </w:t>
      </w:r>
      <m:oMath>
        <m:r>
          <w:rPr>
            <w:rFonts w:ascii="Cambria Math" w:hAnsi="Cambria Math" w:cstheme="minorHAnsi"/>
          </w:rPr>
          <m:t>AB&gt;AC&gt;BC</m:t>
        </m:r>
      </m:oMath>
      <w:r w:rsidR="00927217" w:rsidRPr="00736537">
        <w:rPr>
          <w:rFonts w:cstheme="minorHAnsi"/>
        </w:rPr>
        <w:t xml:space="preserve">. Virsotnes </w:t>
      </w:r>
      <m:oMath>
        <m:r>
          <w:rPr>
            <w:rFonts w:ascii="Cambria Math" w:hAnsi="Cambria Math" w:cstheme="minorHAnsi"/>
          </w:rPr>
          <m:t>A</m:t>
        </m:r>
      </m:oMath>
      <w:r w:rsidR="00927217" w:rsidRPr="00736537">
        <w:rPr>
          <w:rFonts w:cstheme="minorHAnsi"/>
        </w:rPr>
        <w:t xml:space="preserve"> </w:t>
      </w:r>
      <w:r w:rsidR="00643B93" w:rsidRPr="00736537">
        <w:rPr>
          <w:rFonts w:cstheme="minorHAnsi"/>
        </w:rPr>
        <w:t>bl</w:t>
      </w:r>
      <w:r w:rsidR="00E170B7" w:rsidRPr="00736537">
        <w:rPr>
          <w:rFonts w:cstheme="minorHAnsi"/>
        </w:rPr>
        <w:t>akusleņķa</w:t>
      </w:r>
      <w:r w:rsidR="00927217" w:rsidRPr="00736537">
        <w:rPr>
          <w:rFonts w:cstheme="minorHAnsi"/>
        </w:rPr>
        <w:t xml:space="preserve"> bisektrise krusto malas </w:t>
      </w:r>
      <m:oMath>
        <m:r>
          <w:rPr>
            <w:rFonts w:ascii="Cambria Math" w:hAnsi="Cambria Math" w:cstheme="minorHAnsi"/>
          </w:rPr>
          <m:t>BC</m:t>
        </m:r>
      </m:oMath>
      <w:r w:rsidR="00927217" w:rsidRPr="00736537">
        <w:rPr>
          <w:rFonts w:cstheme="minorHAnsi"/>
        </w:rPr>
        <w:t xml:space="preserve"> pagarinājumu punktā </w:t>
      </w:r>
      <m:oMath>
        <m:r>
          <w:rPr>
            <w:rFonts w:ascii="Cambria Math" w:hAnsi="Cambria Math" w:cstheme="minorHAnsi"/>
          </w:rPr>
          <m:t>D</m:t>
        </m:r>
      </m:oMath>
      <w:r w:rsidR="00927217" w:rsidRPr="00736537">
        <w:rPr>
          <w:rFonts w:cstheme="minorHAnsi"/>
        </w:rPr>
        <w:t xml:space="preserve">, bet virsotnes </w:t>
      </w:r>
      <m:oMath>
        <m:r>
          <w:rPr>
            <w:rFonts w:ascii="Cambria Math" w:hAnsi="Cambria Math" w:cstheme="minorHAnsi"/>
          </w:rPr>
          <m:t>C</m:t>
        </m:r>
      </m:oMath>
      <w:r w:rsidR="00927217" w:rsidRPr="00736537">
        <w:rPr>
          <w:rFonts w:cstheme="minorHAnsi"/>
        </w:rPr>
        <w:t xml:space="preserve"> </w:t>
      </w:r>
      <w:r w:rsidR="00E170B7" w:rsidRPr="00736537">
        <w:rPr>
          <w:rFonts w:cstheme="minorHAnsi"/>
        </w:rPr>
        <w:t>blakusleņķa</w:t>
      </w:r>
      <w:r w:rsidR="00927217" w:rsidRPr="00736537">
        <w:rPr>
          <w:rFonts w:cstheme="minorHAnsi"/>
        </w:rPr>
        <w:t xml:space="preserve"> bisektrise krusto malas </w:t>
      </w:r>
      <m:oMath>
        <m:r>
          <w:rPr>
            <w:rFonts w:ascii="Cambria Math" w:eastAsiaTheme="minorEastAsia" w:hAnsi="Cambria Math" w:cstheme="minorHAnsi"/>
          </w:rPr>
          <m:t>AB</m:t>
        </m:r>
      </m:oMath>
      <w:r w:rsidR="00927217" w:rsidRPr="00736537">
        <w:rPr>
          <w:rFonts w:cstheme="minorHAnsi"/>
        </w:rPr>
        <w:t xml:space="preserve"> pagarinājumu punktā </w:t>
      </w:r>
      <m:oMath>
        <m:r>
          <w:rPr>
            <w:rFonts w:ascii="Cambria Math" w:hAnsi="Cambria Math" w:cstheme="minorHAnsi"/>
          </w:rPr>
          <m:t>E</m:t>
        </m:r>
      </m:oMath>
      <w:r w:rsidR="007D0FE7" w:rsidRPr="00650201">
        <w:rPr>
          <w:rFonts w:cstheme="minorHAnsi"/>
        </w:rPr>
        <w:t>. Zināms</w:t>
      </w:r>
      <w:r w:rsidR="007D0FE7">
        <w:rPr>
          <w:rFonts w:cstheme="minorHAnsi"/>
        </w:rPr>
        <w:t xml:space="preserve">, ka </w:t>
      </w:r>
      <m:oMath>
        <m:r>
          <w:rPr>
            <w:rFonts w:ascii="Cambria Math" w:hAnsi="Cambria Math" w:cstheme="minorHAnsi"/>
          </w:rPr>
          <m:t>AD=AC=CE</m:t>
        </m:r>
      </m:oMath>
      <w:r w:rsidR="00736537">
        <w:rPr>
          <w:rFonts w:cstheme="minorHAnsi"/>
        </w:rPr>
        <w:t>. Aprēķināt trij</w:t>
      </w:r>
      <w:r w:rsidR="00927217" w:rsidRPr="003C7200">
        <w:rPr>
          <w:rFonts w:cstheme="minorHAnsi"/>
        </w:rPr>
        <w:t xml:space="preserve">stūra </w:t>
      </w:r>
      <m:oMath>
        <m:r>
          <w:rPr>
            <w:rFonts w:ascii="Cambria Math" w:hAnsi="Cambria Math" w:cstheme="minorHAnsi"/>
          </w:rPr>
          <m:t>ABC</m:t>
        </m:r>
      </m:oMath>
      <w:r w:rsidR="00927217" w:rsidRPr="003C7200">
        <w:rPr>
          <w:rFonts w:cstheme="minorHAnsi"/>
        </w:rPr>
        <w:t xml:space="preserve"> leņķus!</w:t>
      </w:r>
    </w:p>
    <w:p w14:paraId="292819DD" w14:textId="7220E5D8" w:rsidR="003030EA" w:rsidRDefault="00282399" w:rsidP="007F71BC">
      <w:pPr>
        <w:spacing w:after="0"/>
        <w:ind w:left="284"/>
        <w:jc w:val="both"/>
        <w:rPr>
          <w:rFonts w:eastAsiaTheme="minorEastAsia" w:cstheme="minorHAnsi"/>
        </w:rPr>
      </w:pPr>
      <w:r w:rsidRPr="00B36A80">
        <w:rPr>
          <w:rFonts w:cstheme="minorHAnsi"/>
          <w:b/>
        </w:rPr>
        <w:t xml:space="preserve">1. atrisinājums. </w:t>
      </w:r>
      <w:r w:rsidR="007B64E2" w:rsidRPr="00B36A80">
        <w:rPr>
          <w:rFonts w:cstheme="minorHAnsi"/>
        </w:rPr>
        <w:t xml:space="preserve">Apzīmējam </w:t>
      </w:r>
      <m:oMath>
        <m:r>
          <w:rPr>
            <w:rFonts w:ascii="Cambria Math" w:hAnsi="Cambria Math" w:cstheme="minorHAnsi"/>
          </w:rPr>
          <m:t>∢BCE=α</m:t>
        </m:r>
      </m:oMath>
      <w:r w:rsidR="007B64E2">
        <w:rPr>
          <w:rFonts w:eastAsiaTheme="minorEastAsia" w:cstheme="minorHAnsi"/>
        </w:rPr>
        <w:t xml:space="preserve"> (skat. </w:t>
      </w:r>
      <w:r w:rsidR="007B64E2">
        <w:rPr>
          <w:rFonts w:eastAsiaTheme="minorEastAsia" w:cstheme="minorHAnsi"/>
        </w:rPr>
        <w:fldChar w:fldCharType="begin"/>
      </w:r>
      <w:r w:rsidR="007B64E2">
        <w:rPr>
          <w:rFonts w:eastAsiaTheme="minorEastAsia" w:cstheme="minorHAnsi"/>
        </w:rPr>
        <w:instrText xml:space="preserve"> REF _Ref479593842 \h </w:instrText>
      </w:r>
      <w:r w:rsidR="007B64E2">
        <w:rPr>
          <w:rFonts w:eastAsiaTheme="minorEastAsia" w:cstheme="minorHAnsi"/>
        </w:rPr>
      </w:r>
      <w:r w:rsidR="007B64E2">
        <w:rPr>
          <w:rFonts w:eastAsiaTheme="minorEastAsia" w:cstheme="minorHAnsi"/>
        </w:rPr>
        <w:fldChar w:fldCharType="separate"/>
      </w:r>
      <w:r w:rsidR="00F51DB9">
        <w:rPr>
          <w:rFonts w:cstheme="minorHAnsi"/>
          <w:noProof/>
        </w:rPr>
        <w:t>22</w:t>
      </w:r>
      <w:r w:rsidR="00F51DB9">
        <w:t>. att.</w:t>
      </w:r>
      <w:r w:rsidR="007B64E2">
        <w:rPr>
          <w:rFonts w:eastAsiaTheme="minorEastAsia" w:cstheme="minorHAnsi"/>
        </w:rPr>
        <w:fldChar w:fldCharType="end"/>
      </w:r>
      <w:r w:rsidR="007B64E2">
        <w:rPr>
          <w:rFonts w:eastAsiaTheme="minorEastAsia" w:cstheme="minorHAnsi"/>
        </w:rPr>
        <w:t xml:space="preserve">). Tad no bisektrises definīcijas un blakusleņķu īpašības izriet, ka </w:t>
      </w:r>
      <m:oMath>
        <m:r>
          <w:rPr>
            <w:rFonts w:ascii="Cambria Math" w:eastAsiaTheme="minorEastAsia" w:hAnsi="Cambria Math" w:cstheme="minorHAnsi"/>
          </w:rPr>
          <m:t>∢ACE=180°-α</m:t>
        </m:r>
      </m:oMath>
      <w:r w:rsidR="007B64E2">
        <w:rPr>
          <w:rFonts w:eastAsiaTheme="minorEastAsia" w:cstheme="minorHAnsi"/>
        </w:rPr>
        <w:t xml:space="preserve">. Izmantojot krustleņķu īpašību un vienādsānu trijstūra īpašību, iegūstam, ka </w:t>
      </w:r>
      <m:oMath>
        <m:r>
          <w:rPr>
            <w:rFonts w:ascii="Cambria Math" w:hAnsi="Cambria Math" w:cstheme="minorHAnsi"/>
          </w:rPr>
          <m:t>∢ADC=∢ACD=2∢BCE=2α</m:t>
        </m:r>
      </m:oMath>
      <w:r w:rsidR="007B64E2">
        <w:rPr>
          <w:rFonts w:eastAsiaTheme="minorEastAsia" w:cstheme="minorHAnsi"/>
        </w:rPr>
        <w:t xml:space="preserve"> un </w:t>
      </w:r>
      <m:oMath>
        <m:r>
          <w:rPr>
            <w:rFonts w:ascii="Cambria Math" w:hAnsi="Cambria Math" w:cstheme="minorHAnsi"/>
          </w:rPr>
          <m:t>∢DAC=180°-4α</m:t>
        </m:r>
      </m:oMath>
      <w:r w:rsidR="007B64E2">
        <w:rPr>
          <w:rFonts w:eastAsiaTheme="minorEastAsia" w:cstheme="minorHAnsi"/>
        </w:rPr>
        <w:t xml:space="preserve">. </w:t>
      </w:r>
    </w:p>
    <w:p w14:paraId="3F8E448A" w14:textId="5AE50B94" w:rsidR="007B64E2" w:rsidRDefault="007B64E2" w:rsidP="007F71BC">
      <w:pPr>
        <w:spacing w:after="0"/>
        <w:ind w:left="284"/>
        <w:jc w:val="both"/>
        <w:rPr>
          <w:rFonts w:eastAsiaTheme="minorEastAsia" w:cstheme="minorHAnsi"/>
        </w:rPr>
      </w:pPr>
      <w:r>
        <w:rPr>
          <w:rFonts w:eastAsiaTheme="minorEastAsia" w:cstheme="minorHAnsi"/>
        </w:rPr>
        <w:t xml:space="preserve">Izsakām </w:t>
      </w:r>
      <m:oMath>
        <m:r>
          <w:rPr>
            <w:rFonts w:ascii="Cambria Math" w:hAnsi="Cambria Math" w:cstheme="minorHAnsi"/>
          </w:rPr>
          <m:t>∢CAE=180°-2∢DAC=180°-</m:t>
        </m:r>
        <m:d>
          <m:dPr>
            <m:ctrlPr>
              <w:rPr>
                <w:rFonts w:ascii="Cambria Math" w:hAnsi="Cambria Math" w:cstheme="minorHAnsi"/>
                <w:i/>
              </w:rPr>
            </m:ctrlPr>
          </m:dPr>
          <m:e>
            <m:r>
              <w:rPr>
                <w:rFonts w:ascii="Cambria Math" w:hAnsi="Cambria Math" w:cstheme="minorHAnsi"/>
              </w:rPr>
              <m:t>360°-8α</m:t>
            </m:r>
          </m:e>
        </m:d>
        <m:r>
          <w:rPr>
            <w:rFonts w:ascii="Cambria Math" w:hAnsi="Cambria Math" w:cstheme="minorHAnsi"/>
          </w:rPr>
          <m:t>=8α-180°</m:t>
        </m:r>
      </m:oMath>
      <w:r>
        <w:rPr>
          <w:rFonts w:eastAsiaTheme="minorEastAsia" w:cstheme="minorHAnsi"/>
        </w:rPr>
        <w:t xml:space="preserve">. Tā kā trijstūris </w:t>
      </w:r>
      <m:oMath>
        <m:r>
          <w:rPr>
            <w:rFonts w:ascii="Cambria Math" w:eastAsiaTheme="minorEastAsia" w:hAnsi="Cambria Math" w:cstheme="minorHAnsi"/>
          </w:rPr>
          <m:t>ACE</m:t>
        </m:r>
      </m:oMath>
      <w:r>
        <w:rPr>
          <w:rFonts w:eastAsiaTheme="minorEastAsia" w:cstheme="minorHAnsi"/>
        </w:rPr>
        <w:t xml:space="preserve"> ir vienādsānu, tad </w:t>
      </w:r>
      <m:oMath>
        <m:r>
          <w:rPr>
            <w:rFonts w:ascii="Cambria Math" w:hAnsi="Cambria Math" w:cstheme="minorHAnsi"/>
          </w:rPr>
          <m:t>∢CAB=∢AEC=8α-180°</m:t>
        </m:r>
      </m:oMath>
      <w:r>
        <w:rPr>
          <w:rFonts w:eastAsiaTheme="minorEastAsia" w:cstheme="minorHAnsi"/>
        </w:rPr>
        <w:t>.</w:t>
      </w:r>
    </w:p>
    <w:p w14:paraId="2B2A6118" w14:textId="77777777" w:rsidR="00776D0B" w:rsidRDefault="00776D0B" w:rsidP="00776D0B">
      <w:pPr>
        <w:keepNext/>
        <w:tabs>
          <w:tab w:val="left" w:pos="851"/>
        </w:tabs>
        <w:spacing w:after="0"/>
        <w:ind w:left="284"/>
        <w:jc w:val="center"/>
      </w:pPr>
      <w:r w:rsidRPr="00D26E3F">
        <w:rPr>
          <w:noProof/>
          <w:lang w:eastAsia="lv-LV"/>
        </w:rPr>
        <w:drawing>
          <wp:inline distT="0" distB="0" distL="0" distR="0" wp14:anchorId="6B97CD64" wp14:editId="39AF57C9">
            <wp:extent cx="1399540" cy="1242622"/>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413962" cy="1255427"/>
                    </a:xfrm>
                    <a:prstGeom prst="rect">
                      <a:avLst/>
                    </a:prstGeom>
                  </pic:spPr>
                </pic:pic>
              </a:graphicData>
            </a:graphic>
          </wp:inline>
        </w:drawing>
      </w:r>
    </w:p>
    <w:bookmarkStart w:id="21" w:name="_Ref479593842"/>
    <w:p w14:paraId="13DBA00D" w14:textId="710691DF" w:rsidR="00776D0B" w:rsidRPr="003C7200" w:rsidRDefault="00776D0B" w:rsidP="00776D0B">
      <w:pPr>
        <w:pStyle w:val="Parakstszemobjekta"/>
        <w:spacing w:after="60"/>
        <w:ind w:left="284"/>
        <w:jc w:val="center"/>
        <w:rPr>
          <w:rFonts w:cstheme="minorHAnsi"/>
        </w:rPr>
      </w:pPr>
      <w:r>
        <w:rPr>
          <w:rFonts w:cstheme="minorHAnsi"/>
        </w:rPr>
        <w:fldChar w:fldCharType="begin"/>
      </w:r>
      <w:r>
        <w:rPr>
          <w:rFonts w:cstheme="minorHAnsi"/>
        </w:rPr>
        <w:instrText xml:space="preserve"> SEQ Ilustrācija \* ARABIC </w:instrText>
      </w:r>
      <w:r>
        <w:rPr>
          <w:rFonts w:cstheme="minorHAnsi"/>
        </w:rPr>
        <w:fldChar w:fldCharType="separate"/>
      </w:r>
      <w:r w:rsidR="00F51DB9">
        <w:rPr>
          <w:rFonts w:cstheme="minorHAnsi"/>
          <w:noProof/>
        </w:rPr>
        <w:t>22</w:t>
      </w:r>
      <w:r>
        <w:rPr>
          <w:rFonts w:cstheme="minorHAnsi"/>
        </w:rPr>
        <w:fldChar w:fldCharType="end"/>
      </w:r>
      <w:r>
        <w:t>. att.</w:t>
      </w:r>
      <w:bookmarkEnd w:id="21"/>
    </w:p>
    <w:p w14:paraId="42AA35C4" w14:textId="601310A3" w:rsidR="007B64E2" w:rsidRDefault="007B64E2" w:rsidP="007F71BC">
      <w:pPr>
        <w:spacing w:after="0"/>
        <w:ind w:left="284"/>
        <w:jc w:val="both"/>
        <w:rPr>
          <w:rFonts w:eastAsiaTheme="minorEastAsia" w:cstheme="minorHAnsi"/>
        </w:rPr>
      </w:pPr>
      <w:r>
        <w:rPr>
          <w:rFonts w:cstheme="minorHAnsi"/>
        </w:rPr>
        <w:t xml:space="preserve">No trijstūra </w:t>
      </w:r>
      <m:oMath>
        <m:r>
          <w:rPr>
            <w:rFonts w:ascii="Cambria Math" w:hAnsi="Cambria Math" w:cstheme="minorHAnsi"/>
          </w:rPr>
          <m:t>ACE</m:t>
        </m:r>
      </m:oMath>
      <w:r>
        <w:rPr>
          <w:rFonts w:eastAsiaTheme="minorEastAsia" w:cstheme="minorHAnsi"/>
        </w:rPr>
        <w:t xml:space="preserve"> iegūstam, ka</w:t>
      </w:r>
    </w:p>
    <w:p w14:paraId="20B7A105" w14:textId="3B4E373F" w:rsidR="007B64E2" w:rsidRDefault="007B64E2" w:rsidP="007F71BC">
      <w:pPr>
        <w:spacing w:after="0"/>
        <w:ind w:left="284"/>
        <w:jc w:val="both"/>
        <w:rPr>
          <w:rFonts w:eastAsiaTheme="minorEastAsia" w:cstheme="minorHAnsi"/>
        </w:rPr>
      </w:pPr>
      <m:oMathPara>
        <m:oMath>
          <m:r>
            <w:rPr>
              <w:rFonts w:ascii="Cambria Math" w:eastAsiaTheme="minorEastAsia" w:hAnsi="Cambria Math" w:cstheme="minorHAnsi"/>
            </w:rPr>
            <m:t>2</m:t>
          </m:r>
          <m:r>
            <w:rPr>
              <w:rFonts w:ascii="Cambria Math" w:hAnsi="Cambria Math" w:cstheme="minorHAnsi"/>
            </w:rPr>
            <m:t>∢CAE+∢ACE=180°;</m:t>
          </m:r>
        </m:oMath>
      </m:oMathPara>
    </w:p>
    <w:p w14:paraId="4F0907DD" w14:textId="3442B086" w:rsidR="007B64E2" w:rsidRDefault="007B64E2" w:rsidP="007F71BC">
      <w:pPr>
        <w:spacing w:after="0"/>
        <w:ind w:left="284"/>
        <w:jc w:val="both"/>
        <w:rPr>
          <w:rFonts w:eastAsiaTheme="minorEastAsia" w:cstheme="minorHAnsi"/>
        </w:rPr>
      </w:pPr>
      <m:oMathPara>
        <m:oMath>
          <m:r>
            <w:rPr>
              <w:rFonts w:ascii="Cambria Math" w:hAnsi="Cambria Math" w:cstheme="minorHAnsi"/>
            </w:rPr>
            <m:t>2</m:t>
          </m:r>
          <m:d>
            <m:dPr>
              <m:ctrlPr>
                <w:rPr>
                  <w:rFonts w:ascii="Cambria Math" w:hAnsi="Cambria Math" w:cstheme="minorHAnsi"/>
                  <w:i/>
                </w:rPr>
              </m:ctrlPr>
            </m:dPr>
            <m:e>
              <m:r>
                <w:rPr>
                  <w:rFonts w:ascii="Cambria Math" w:hAnsi="Cambria Math" w:cstheme="minorHAnsi"/>
                </w:rPr>
                <m:t>8α-180°</m:t>
              </m:r>
            </m:e>
          </m:d>
          <m:r>
            <w:rPr>
              <w:rFonts w:ascii="Cambria Math" w:hAnsi="Cambria Math" w:cstheme="minorHAnsi"/>
            </w:rPr>
            <m:t>+180°-α=180°;</m:t>
          </m:r>
        </m:oMath>
      </m:oMathPara>
    </w:p>
    <w:p w14:paraId="190AEB0F" w14:textId="42070D4E" w:rsidR="007B64E2" w:rsidRPr="00B36A80" w:rsidRDefault="007B64E2" w:rsidP="007F71BC">
      <w:pPr>
        <w:spacing w:after="0"/>
        <w:ind w:left="284"/>
        <w:jc w:val="both"/>
        <w:rPr>
          <w:rFonts w:eastAsiaTheme="minorEastAsia" w:cstheme="minorHAnsi"/>
        </w:rPr>
      </w:pPr>
      <m:oMathPara>
        <m:oMath>
          <m:r>
            <w:rPr>
              <w:rFonts w:ascii="Cambria Math" w:hAnsi="Cambria Math" w:cstheme="minorHAnsi"/>
            </w:rPr>
            <m:t>15α=360°.</m:t>
          </m:r>
        </m:oMath>
      </m:oMathPara>
    </w:p>
    <w:p w14:paraId="25B57D77" w14:textId="112DDEA4" w:rsidR="00B36A80" w:rsidRPr="00776D0B" w:rsidRDefault="00B36A80" w:rsidP="00776D0B">
      <w:pPr>
        <w:tabs>
          <w:tab w:val="left" w:pos="851"/>
        </w:tabs>
        <w:spacing w:after="0"/>
        <w:ind w:left="284"/>
        <w:jc w:val="both"/>
        <w:rPr>
          <w:rFonts w:eastAsiaTheme="minorEastAsia" w:cstheme="minorHAnsi"/>
        </w:rPr>
      </w:pPr>
      <w:r>
        <w:rPr>
          <w:rFonts w:eastAsiaTheme="minorEastAsia" w:cstheme="minorHAnsi"/>
        </w:rPr>
        <w:t xml:space="preserve">Tātad </w:t>
      </w:r>
      <m:oMath>
        <m:r>
          <w:rPr>
            <w:rFonts w:ascii="Cambria Math" w:eastAsiaTheme="minorEastAsia" w:hAnsi="Cambria Math" w:cstheme="minorHAnsi"/>
          </w:rPr>
          <m:t>α=24°</m:t>
        </m:r>
      </m:oMath>
      <w:r>
        <w:rPr>
          <w:rFonts w:eastAsiaTheme="minorEastAsia" w:cstheme="minorHAnsi"/>
        </w:rPr>
        <w:t xml:space="preserve">, un varam aprēķināt trijstūra </w:t>
      </w:r>
      <m:oMath>
        <m:r>
          <w:rPr>
            <w:rFonts w:ascii="Cambria Math" w:eastAsiaTheme="minorEastAsia" w:hAnsi="Cambria Math" w:cstheme="minorHAnsi"/>
          </w:rPr>
          <m:t>ABC</m:t>
        </m:r>
      </m:oMath>
      <w:r>
        <w:rPr>
          <w:rFonts w:eastAsiaTheme="minorEastAsia" w:cstheme="minorHAnsi"/>
        </w:rPr>
        <w:t xml:space="preserve"> leņķus:</w:t>
      </w:r>
      <w:r w:rsidR="00776D0B">
        <w:rPr>
          <w:rFonts w:eastAsiaTheme="minorEastAsia" w:cstheme="minorHAnsi"/>
        </w:rPr>
        <w:t xml:space="preserve"> </w:t>
      </w:r>
      <m:oMath>
        <m:r>
          <w:rPr>
            <w:rFonts w:ascii="Cambria Math" w:eastAsiaTheme="minorEastAsia" w:hAnsi="Cambria Math" w:cstheme="minorHAnsi"/>
          </w:rPr>
          <m:t>∢BAC=8∙24°-180°=12°</m:t>
        </m:r>
      </m:oMath>
      <w:r w:rsidRPr="00776D0B">
        <w:rPr>
          <w:rFonts w:eastAsiaTheme="minorEastAsia" w:cstheme="minorHAnsi"/>
        </w:rPr>
        <w:t>;</w:t>
      </w:r>
      <w:r w:rsidR="00776D0B">
        <w:rPr>
          <w:rFonts w:eastAsiaTheme="minorEastAsia" w:cstheme="minorHAnsi"/>
        </w:rPr>
        <w:br/>
      </w:r>
      <m:oMath>
        <m:r>
          <w:rPr>
            <w:rFonts w:ascii="Cambria Math" w:eastAsiaTheme="minorEastAsia" w:hAnsi="Cambria Math" w:cstheme="minorHAnsi"/>
          </w:rPr>
          <m:t>∢ACB=180°-2∙24°=132°</m:t>
        </m:r>
      </m:oMath>
      <w:r w:rsidR="00776D0B">
        <w:rPr>
          <w:rFonts w:eastAsiaTheme="minorEastAsia" w:cstheme="minorHAnsi"/>
        </w:rPr>
        <w:t xml:space="preserve"> un </w:t>
      </w:r>
      <m:oMath>
        <m:r>
          <w:rPr>
            <w:rFonts w:ascii="Cambria Math" w:hAnsi="Cambria Math" w:cs="Cambria Math"/>
          </w:rPr>
          <m:t>∢</m:t>
        </m:r>
        <m:r>
          <w:rPr>
            <w:rFonts w:ascii="Cambria Math" w:hAnsi="Cambria Math" w:cstheme="minorHAnsi"/>
          </w:rPr>
          <m:t>ABC=180°-132°-12°=36</m:t>
        </m:r>
        <m:r>
          <w:rPr>
            <w:rFonts w:ascii="Cambria Math" w:eastAsiaTheme="minorEastAsia" w:hAnsi="Cambria Math" w:cstheme="minorHAnsi"/>
          </w:rPr>
          <m:t>°</m:t>
        </m:r>
      </m:oMath>
      <w:r w:rsidRPr="00776D0B">
        <w:rPr>
          <w:rFonts w:eastAsiaTheme="minorEastAsia" w:cstheme="minorHAnsi"/>
        </w:rPr>
        <w:t>.</w:t>
      </w:r>
    </w:p>
    <w:p w14:paraId="3FABF02C" w14:textId="7318B2F0" w:rsidR="0028051C" w:rsidRPr="004C0AE0" w:rsidRDefault="00282399" w:rsidP="007F71BC">
      <w:pPr>
        <w:spacing w:after="0"/>
        <w:ind w:left="284"/>
        <w:jc w:val="both"/>
        <w:rPr>
          <w:rFonts w:cstheme="minorHAnsi"/>
        </w:rPr>
      </w:pPr>
      <w:r>
        <w:rPr>
          <w:rFonts w:cstheme="minorHAnsi"/>
          <w:b/>
        </w:rPr>
        <w:lastRenderedPageBreak/>
        <w:t>2. a</w:t>
      </w:r>
      <w:r w:rsidR="0028051C" w:rsidRPr="003C7200">
        <w:rPr>
          <w:rFonts w:cstheme="minorHAnsi"/>
          <w:b/>
        </w:rPr>
        <w:t>trisinā</w:t>
      </w:r>
      <w:r w:rsidR="00F11E11">
        <w:rPr>
          <w:rFonts w:cstheme="minorHAnsi"/>
          <w:b/>
        </w:rPr>
        <w:t>jums</w:t>
      </w:r>
      <w:r w:rsidR="004C0AE0">
        <w:rPr>
          <w:rFonts w:cstheme="minorHAnsi"/>
          <w:b/>
        </w:rPr>
        <w:t xml:space="preserve">. </w:t>
      </w:r>
      <w:r w:rsidR="004C0AE0" w:rsidRPr="004C0AE0">
        <w:rPr>
          <w:rFonts w:cstheme="minorHAnsi"/>
        </w:rPr>
        <w:t xml:space="preserve">Apzīmējam </w:t>
      </w:r>
      <m:oMath>
        <m:r>
          <w:rPr>
            <w:rFonts w:ascii="Cambria Math" w:hAnsi="Cambria Math" w:cstheme="minorHAnsi"/>
          </w:rPr>
          <m:t>∢BCE=α</m:t>
        </m:r>
      </m:oMath>
      <w:r w:rsidR="004C0AE0">
        <w:rPr>
          <w:rFonts w:eastAsiaTheme="minorEastAsia" w:cstheme="minorHAnsi"/>
        </w:rPr>
        <w:t xml:space="preserve"> un </w:t>
      </w:r>
      <m:oMath>
        <m:r>
          <w:rPr>
            <w:rFonts w:ascii="Cambria Math" w:eastAsiaTheme="minorEastAsia" w:hAnsi="Cambria Math" w:cstheme="minorHAnsi"/>
          </w:rPr>
          <m:t>∢CAD=β</m:t>
        </m:r>
      </m:oMath>
      <w:r w:rsidR="00AD68D4">
        <w:rPr>
          <w:rFonts w:eastAsiaTheme="minorEastAsia" w:cstheme="minorHAnsi"/>
        </w:rPr>
        <w:t xml:space="preserve"> (skat. </w:t>
      </w:r>
      <w:r w:rsidR="00AD68D4">
        <w:rPr>
          <w:rFonts w:eastAsiaTheme="minorEastAsia" w:cstheme="minorHAnsi"/>
        </w:rPr>
        <w:fldChar w:fldCharType="begin"/>
      </w:r>
      <w:r w:rsidR="00AD68D4">
        <w:rPr>
          <w:rFonts w:eastAsiaTheme="minorEastAsia" w:cstheme="minorHAnsi"/>
        </w:rPr>
        <w:instrText xml:space="preserve"> REF _Ref479593842 \h </w:instrText>
      </w:r>
      <w:r w:rsidR="00AD68D4">
        <w:rPr>
          <w:rFonts w:eastAsiaTheme="minorEastAsia" w:cstheme="minorHAnsi"/>
        </w:rPr>
      </w:r>
      <w:r w:rsidR="00AD68D4">
        <w:rPr>
          <w:rFonts w:eastAsiaTheme="minorEastAsia" w:cstheme="minorHAnsi"/>
        </w:rPr>
        <w:fldChar w:fldCharType="separate"/>
      </w:r>
      <w:r w:rsidR="00F51DB9">
        <w:rPr>
          <w:rFonts w:cstheme="minorHAnsi"/>
          <w:noProof/>
        </w:rPr>
        <w:t>22</w:t>
      </w:r>
      <w:r w:rsidR="00F51DB9">
        <w:t>. att.</w:t>
      </w:r>
      <w:r w:rsidR="00AD68D4">
        <w:rPr>
          <w:rFonts w:eastAsiaTheme="minorEastAsia" w:cstheme="minorHAnsi"/>
        </w:rPr>
        <w:fldChar w:fldCharType="end"/>
      </w:r>
      <w:r w:rsidR="004C0AE0">
        <w:rPr>
          <w:rFonts w:eastAsiaTheme="minorEastAsia" w:cstheme="minorHAnsi"/>
        </w:rPr>
        <w:t xml:space="preserve">). Tad pēc bisektrises definīcijas un blakusleņķu īpašības </w:t>
      </w:r>
      <m:oMath>
        <m:r>
          <w:rPr>
            <w:rFonts w:ascii="Cambria Math" w:eastAsiaTheme="minorEastAsia" w:hAnsi="Cambria Math" w:cstheme="minorHAnsi"/>
          </w:rPr>
          <m:t>∢ACE=180°-α</m:t>
        </m:r>
      </m:oMath>
      <w:r w:rsidR="004C0AE0">
        <w:rPr>
          <w:rFonts w:eastAsiaTheme="minorEastAsia" w:cstheme="minorHAnsi"/>
        </w:rPr>
        <w:t xml:space="preserve"> un </w:t>
      </w:r>
      <m:oMath>
        <m:r>
          <w:rPr>
            <w:rFonts w:ascii="Cambria Math" w:eastAsiaTheme="minorEastAsia" w:hAnsi="Cambria Math" w:cstheme="minorHAnsi"/>
          </w:rPr>
          <m:t>∢ACB=180°-2α</m:t>
        </m:r>
      </m:oMath>
      <w:r w:rsidR="004C0AE0">
        <w:rPr>
          <w:rFonts w:eastAsiaTheme="minorEastAsia" w:cstheme="minorHAnsi"/>
        </w:rPr>
        <w:t>.</w:t>
      </w:r>
    </w:p>
    <w:p w14:paraId="40F37B3A" w14:textId="6375FFE8" w:rsidR="00D8761E" w:rsidRPr="00D8761E" w:rsidRDefault="0028051C" w:rsidP="00776D0B">
      <w:pPr>
        <w:tabs>
          <w:tab w:val="left" w:pos="851"/>
        </w:tabs>
        <w:spacing w:after="0"/>
        <w:ind w:left="284"/>
        <w:jc w:val="both"/>
        <w:rPr>
          <w:rFonts w:eastAsiaTheme="minorEastAsia" w:cstheme="minorHAnsi"/>
        </w:rPr>
      </w:pPr>
      <w:r w:rsidRPr="003C7200">
        <w:rPr>
          <w:rFonts w:cstheme="minorHAnsi"/>
        </w:rPr>
        <w:t>No vienā</w:t>
      </w:r>
      <w:r w:rsidR="004C0AE0">
        <w:rPr>
          <w:rFonts w:cstheme="minorHAnsi"/>
        </w:rPr>
        <w:t>dsānu trij</w:t>
      </w:r>
      <w:r w:rsidRPr="003C7200">
        <w:rPr>
          <w:rFonts w:cstheme="minorHAnsi"/>
        </w:rPr>
        <w:t xml:space="preserve">stūra </w:t>
      </w:r>
      <m:oMath>
        <m:r>
          <w:rPr>
            <w:rFonts w:ascii="Cambria Math" w:hAnsi="Cambria Math" w:cstheme="minorHAnsi"/>
          </w:rPr>
          <m:t>ACE</m:t>
        </m:r>
      </m:oMath>
      <w:r w:rsidR="004C0AE0">
        <w:rPr>
          <w:rFonts w:eastAsiaTheme="minorEastAsia" w:cstheme="minorHAnsi"/>
        </w:rPr>
        <w:t xml:space="preserve"> iegūstam, ka </w:t>
      </w:r>
      <m:oMath>
        <m:r>
          <w:rPr>
            <w:rFonts w:ascii="Cambria Math" w:hAnsi="Cambria Math" w:cs="Cambria Math"/>
          </w:rPr>
          <m:t>∢</m:t>
        </m:r>
        <m:r>
          <w:rPr>
            <w:rFonts w:ascii="Cambria Math" w:hAnsi="Cambria Math" w:cstheme="minorHAnsi"/>
          </w:rPr>
          <m:t>BAC=</m:t>
        </m:r>
        <m:r>
          <w:rPr>
            <w:rFonts w:ascii="Cambria Math" w:hAnsi="Cambria Math" w:cs="Cambria Math"/>
          </w:rPr>
          <m:t>∢</m:t>
        </m:r>
        <m:r>
          <w:rPr>
            <w:rFonts w:ascii="Cambria Math" w:hAnsi="Cambria Math" w:cstheme="minorHAnsi"/>
          </w:rPr>
          <m:t>AEC=</m:t>
        </m:r>
        <m:f>
          <m:fPr>
            <m:ctrlPr>
              <w:rPr>
                <w:rFonts w:ascii="Cambria Math" w:hAnsi="Cambria Math" w:cstheme="minorHAnsi"/>
                <w:i/>
              </w:rPr>
            </m:ctrlPr>
          </m:fPr>
          <m:num>
            <m:r>
              <w:rPr>
                <w:rFonts w:ascii="Cambria Math" w:hAnsi="Cambria Math" w:cstheme="minorHAnsi"/>
              </w:rPr>
              <m:t>α</m:t>
            </m:r>
          </m:num>
          <m:den>
            <m:r>
              <w:rPr>
                <w:rFonts w:ascii="Cambria Math" w:hAnsi="Cambria Math" w:cstheme="minorHAnsi"/>
              </w:rPr>
              <m:t>2</m:t>
            </m:r>
          </m:den>
        </m:f>
      </m:oMath>
      <w:r w:rsidR="004C0AE0">
        <w:rPr>
          <w:rFonts w:cstheme="minorHAnsi"/>
        </w:rPr>
        <w:t xml:space="preserve">. Līdz ar to </w:t>
      </w:r>
      <m:oMath>
        <m:r>
          <w:rPr>
            <w:rFonts w:ascii="Cambria Math" w:hAnsi="Cambria Math" w:cstheme="minorHAnsi"/>
          </w:rPr>
          <m:t>2∢CAD+∢BAC=180°</m:t>
        </m:r>
      </m:oMath>
      <w:r w:rsidR="004C0AE0">
        <w:rPr>
          <w:rFonts w:eastAsiaTheme="minorEastAsia" w:cstheme="minorHAnsi"/>
        </w:rPr>
        <w:t xml:space="preserve"> jeb</w:t>
      </w:r>
      <w:r w:rsidR="00EA32F8">
        <w:rPr>
          <w:rFonts w:cstheme="minorHAnsi"/>
        </w:rPr>
        <w:br/>
      </w:r>
      <m:oMath>
        <m:r>
          <w:rPr>
            <w:rFonts w:ascii="Cambria Math" w:hAnsi="Cambria Math" w:cstheme="minorHAnsi"/>
          </w:rPr>
          <m:t>2β+</m:t>
        </m:r>
        <m:f>
          <m:fPr>
            <m:ctrlPr>
              <w:rPr>
                <w:rFonts w:ascii="Cambria Math" w:hAnsi="Cambria Math" w:cstheme="minorHAnsi"/>
                <w:i/>
              </w:rPr>
            </m:ctrlPr>
          </m:fPr>
          <m:num>
            <m:r>
              <w:rPr>
                <w:rFonts w:ascii="Cambria Math" w:hAnsi="Cambria Math" w:cstheme="minorHAnsi"/>
              </w:rPr>
              <m:t>α</m:t>
            </m:r>
          </m:num>
          <m:den>
            <m:r>
              <w:rPr>
                <w:rFonts w:ascii="Cambria Math" w:hAnsi="Cambria Math" w:cstheme="minorHAnsi"/>
              </w:rPr>
              <m:t>2</m:t>
            </m:r>
          </m:den>
        </m:f>
        <m:r>
          <w:rPr>
            <w:rFonts w:ascii="Cambria Math" w:hAnsi="Cambria Math" w:cstheme="minorHAnsi"/>
          </w:rPr>
          <m:t>=180°</m:t>
        </m:r>
      </m:oMath>
      <w:r w:rsidR="004C0AE0">
        <w:rPr>
          <w:rFonts w:eastAsiaTheme="minorEastAsia" w:cstheme="minorHAnsi"/>
        </w:rPr>
        <w:t>.</w:t>
      </w:r>
      <w:r w:rsidR="00D8761E">
        <w:rPr>
          <w:rFonts w:eastAsiaTheme="minorEastAsia" w:cstheme="minorHAnsi"/>
        </w:rPr>
        <w:t xml:space="preserve"> </w:t>
      </w:r>
      <w:r w:rsidR="004C0AE0">
        <w:rPr>
          <w:rFonts w:cstheme="minorHAnsi"/>
        </w:rPr>
        <w:t>No vienādsānu trij</w:t>
      </w:r>
      <w:r w:rsidRPr="003C7200">
        <w:rPr>
          <w:rFonts w:cstheme="minorHAnsi"/>
        </w:rPr>
        <w:t xml:space="preserve">stūra </w:t>
      </w:r>
      <m:oMath>
        <m:r>
          <w:rPr>
            <w:rFonts w:ascii="Cambria Math" w:hAnsi="Cambria Math" w:cstheme="minorHAnsi"/>
          </w:rPr>
          <m:t>ACD</m:t>
        </m:r>
      </m:oMath>
      <w:r w:rsidR="004C0AE0">
        <w:rPr>
          <w:rFonts w:cstheme="minorHAnsi"/>
        </w:rPr>
        <w:t xml:space="preserve"> iegūstam, ka</w:t>
      </w:r>
      <w:r w:rsidRPr="003C7200">
        <w:rPr>
          <w:rFonts w:cstheme="minorHAnsi"/>
        </w:rPr>
        <w:t xml:space="preserve"> </w:t>
      </w:r>
      <m:oMath>
        <m:r>
          <w:rPr>
            <w:rFonts w:ascii="Cambria Math" w:hAnsi="Cambria Math" w:cs="Cambria Math"/>
          </w:rPr>
          <m:t>∢</m:t>
        </m:r>
        <m:r>
          <w:rPr>
            <w:rFonts w:ascii="Cambria Math" w:hAnsi="Cambria Math" w:cstheme="minorHAnsi"/>
          </w:rPr>
          <m:t>ADC=∢ACD=2α</m:t>
        </m:r>
      </m:oMath>
      <w:r w:rsidRPr="003C7200">
        <w:rPr>
          <w:rFonts w:cstheme="minorHAnsi"/>
        </w:rPr>
        <w:t xml:space="preserve"> un </w:t>
      </w:r>
      <m:oMath>
        <m:r>
          <w:rPr>
            <w:rFonts w:ascii="Cambria Math" w:hAnsi="Cambria Math" w:cstheme="minorHAnsi"/>
          </w:rPr>
          <m:t>4α+β=180°</m:t>
        </m:r>
      </m:oMath>
      <w:r w:rsidR="004C0AE0">
        <w:rPr>
          <w:rFonts w:eastAsiaTheme="minorEastAsia" w:cstheme="minorHAnsi"/>
        </w:rPr>
        <w:t>.</w:t>
      </w:r>
      <w:r w:rsidR="00D8761E">
        <w:rPr>
          <w:rFonts w:eastAsiaTheme="minorEastAsia" w:cstheme="minorHAnsi"/>
        </w:rPr>
        <w:t xml:space="preserve"> Esam ieguvuši vienādojumu sistēmu: </w:t>
      </w:r>
      <m:oMath>
        <m:d>
          <m:dPr>
            <m:begChr m:val="{"/>
            <m:endChr m:val=""/>
            <m:ctrlPr>
              <w:rPr>
                <w:rFonts w:ascii="Cambria Math" w:eastAsiaTheme="minorEastAsia" w:hAnsi="Cambria Math" w:cstheme="minorHAnsi"/>
                <w:i/>
              </w:rPr>
            </m:ctrlPr>
          </m:dPr>
          <m:e>
            <m:eqArr>
              <m:eqArrPr>
                <m:ctrlPr>
                  <w:rPr>
                    <w:rFonts w:ascii="Cambria Math" w:hAnsi="Cambria Math" w:cstheme="minorHAnsi"/>
                    <w:i/>
                  </w:rPr>
                </m:ctrlPr>
              </m:eqArrPr>
              <m:e>
                <m:r>
                  <w:rPr>
                    <w:rFonts w:ascii="Cambria Math" w:hAnsi="Cambria Math" w:cstheme="minorHAnsi"/>
                  </w:rPr>
                  <m:t>2β+</m:t>
                </m:r>
                <m:f>
                  <m:fPr>
                    <m:ctrlPr>
                      <w:rPr>
                        <w:rFonts w:ascii="Cambria Math" w:hAnsi="Cambria Math" w:cstheme="minorHAnsi"/>
                        <w:i/>
                      </w:rPr>
                    </m:ctrlPr>
                  </m:fPr>
                  <m:num>
                    <m:r>
                      <w:rPr>
                        <w:rFonts w:ascii="Cambria Math" w:hAnsi="Cambria Math" w:cstheme="minorHAnsi"/>
                      </w:rPr>
                      <m:t>α</m:t>
                    </m:r>
                  </m:num>
                  <m:den>
                    <m:r>
                      <w:rPr>
                        <w:rFonts w:ascii="Cambria Math" w:hAnsi="Cambria Math" w:cstheme="minorHAnsi"/>
                      </w:rPr>
                      <m:t>2</m:t>
                    </m:r>
                  </m:den>
                </m:f>
                <m:r>
                  <w:rPr>
                    <w:rFonts w:ascii="Cambria Math" w:hAnsi="Cambria Math" w:cstheme="minorHAnsi"/>
                  </w:rPr>
                  <m:t>=180°</m:t>
                </m:r>
              </m:e>
              <m:e>
                <m:r>
                  <w:rPr>
                    <w:rFonts w:ascii="Cambria Math" w:hAnsi="Cambria Math" w:cstheme="minorHAnsi"/>
                  </w:rPr>
                  <m:t>4α+β=180°</m:t>
                </m:r>
              </m:e>
            </m:eqArr>
          </m:e>
        </m:d>
      </m:oMath>
      <w:r w:rsidR="00D8761E">
        <w:rPr>
          <w:rFonts w:eastAsiaTheme="minorEastAsia" w:cstheme="minorHAnsi"/>
        </w:rPr>
        <w:t xml:space="preserve">. </w:t>
      </w:r>
      <w:r w:rsidR="00D8761E">
        <w:rPr>
          <w:rFonts w:cstheme="minorHAnsi"/>
        </w:rPr>
        <w:t xml:space="preserve">Reizinot otro vienādojumu ar </w:t>
      </w:r>
      <m:oMath>
        <m:r>
          <w:rPr>
            <w:rFonts w:ascii="Cambria Math" w:hAnsi="Cambria Math" w:cstheme="minorHAnsi"/>
          </w:rPr>
          <m:t>(-2)</m:t>
        </m:r>
      </m:oMath>
      <w:r w:rsidR="00D8761E">
        <w:rPr>
          <w:rFonts w:eastAsiaTheme="minorEastAsia" w:cstheme="minorHAnsi"/>
        </w:rPr>
        <w:t xml:space="preserve"> un saskaitot abus vienādojumus iegūstam </w:t>
      </w:r>
      <m:oMath>
        <m:f>
          <m:fPr>
            <m:ctrlPr>
              <w:rPr>
                <w:rFonts w:ascii="Cambria Math" w:eastAsiaTheme="minorEastAsia" w:hAnsi="Cambria Math" w:cstheme="minorHAnsi"/>
                <w:i/>
              </w:rPr>
            </m:ctrlPr>
          </m:fPr>
          <m:num>
            <m:r>
              <w:rPr>
                <w:rFonts w:ascii="Cambria Math" w:eastAsiaTheme="minorEastAsia" w:hAnsi="Cambria Math" w:cstheme="minorHAnsi"/>
              </w:rPr>
              <m:t>α</m:t>
            </m:r>
          </m:num>
          <m:den>
            <m:r>
              <w:rPr>
                <w:rFonts w:ascii="Cambria Math" w:eastAsiaTheme="minorEastAsia" w:hAnsi="Cambria Math" w:cstheme="minorHAnsi"/>
              </w:rPr>
              <m:t>2</m:t>
            </m:r>
          </m:den>
        </m:f>
        <m:r>
          <w:rPr>
            <w:rFonts w:ascii="Cambria Math" w:eastAsiaTheme="minorEastAsia" w:hAnsi="Cambria Math" w:cstheme="minorHAnsi"/>
          </w:rPr>
          <m:t>-8α=180°-360°</m:t>
        </m:r>
      </m:oMath>
      <w:r w:rsidR="00D8761E">
        <w:rPr>
          <w:rFonts w:eastAsiaTheme="minorEastAsia" w:cstheme="minorHAnsi"/>
        </w:rPr>
        <w:t xml:space="preserve"> jeb </w:t>
      </w:r>
      <m:oMath>
        <m:r>
          <w:rPr>
            <w:rFonts w:ascii="Cambria Math" w:eastAsiaTheme="minorEastAsia" w:hAnsi="Cambria Math" w:cstheme="minorHAnsi"/>
          </w:rPr>
          <m:t>-15α=-360°</m:t>
        </m:r>
      </m:oMath>
      <w:r w:rsidR="00D8761E">
        <w:rPr>
          <w:rFonts w:eastAsiaTheme="minorEastAsia" w:cstheme="minorHAnsi"/>
        </w:rPr>
        <w:t xml:space="preserve">. Tātad </w:t>
      </w:r>
      <m:oMath>
        <m:r>
          <w:rPr>
            <w:rFonts w:ascii="Cambria Math" w:eastAsiaTheme="minorEastAsia" w:hAnsi="Cambria Math" w:cstheme="minorHAnsi"/>
          </w:rPr>
          <m:t>α=24°</m:t>
        </m:r>
      </m:oMath>
      <w:r w:rsidR="00D8761E">
        <w:rPr>
          <w:rFonts w:eastAsiaTheme="minorEastAsia" w:cstheme="minorHAnsi"/>
        </w:rPr>
        <w:t xml:space="preserve">, un varam aprēķināt trijstūra </w:t>
      </w:r>
      <m:oMath>
        <m:r>
          <w:rPr>
            <w:rFonts w:ascii="Cambria Math" w:eastAsiaTheme="minorEastAsia" w:hAnsi="Cambria Math" w:cstheme="minorHAnsi"/>
          </w:rPr>
          <m:t>ABC</m:t>
        </m:r>
      </m:oMath>
      <w:r w:rsidR="00D8761E">
        <w:rPr>
          <w:rFonts w:eastAsiaTheme="minorEastAsia" w:cstheme="minorHAnsi"/>
        </w:rPr>
        <w:t xml:space="preserve"> leņķus:</w:t>
      </w:r>
      <w:r w:rsidR="00776D0B">
        <w:rPr>
          <w:rFonts w:eastAsiaTheme="minorEastAsia" w:cstheme="minorHAnsi"/>
        </w:rPr>
        <w:t xml:space="preserve"> </w:t>
      </w:r>
      <m:oMath>
        <m:r>
          <w:rPr>
            <w:rFonts w:ascii="Cambria Math" w:eastAsiaTheme="minorEastAsia" w:hAnsi="Cambria Math" w:cstheme="minorHAnsi"/>
          </w:rPr>
          <m:t>∢BAC=24°:2=12°</m:t>
        </m:r>
      </m:oMath>
      <w:r w:rsidR="00D8761E" w:rsidRPr="00D8761E">
        <w:rPr>
          <w:rFonts w:eastAsiaTheme="minorEastAsia" w:cstheme="minorHAnsi"/>
        </w:rPr>
        <w:t>;</w:t>
      </w:r>
      <w:r w:rsidR="00776D0B">
        <w:rPr>
          <w:rFonts w:eastAsiaTheme="minorEastAsia" w:cstheme="minorHAnsi"/>
        </w:rPr>
        <w:t xml:space="preserve"> </w:t>
      </w:r>
      <m:oMath>
        <m:r>
          <w:rPr>
            <w:rFonts w:ascii="Cambria Math" w:eastAsiaTheme="minorEastAsia" w:hAnsi="Cambria Math" w:cstheme="minorHAnsi"/>
          </w:rPr>
          <m:t>∢ACB=180°-2∙24°=132°</m:t>
        </m:r>
      </m:oMath>
      <w:r w:rsidR="00776D0B">
        <w:rPr>
          <w:rFonts w:eastAsiaTheme="minorEastAsia" w:cstheme="minorHAnsi"/>
        </w:rPr>
        <w:t xml:space="preserve"> un</w:t>
      </w:r>
      <w:r w:rsidR="00776D0B">
        <w:rPr>
          <w:rFonts w:eastAsiaTheme="minorEastAsia" w:cstheme="minorHAnsi"/>
        </w:rPr>
        <w:br/>
      </w:r>
      <m:oMath>
        <m:r>
          <w:rPr>
            <w:rFonts w:ascii="Cambria Math" w:hAnsi="Cambria Math" w:cs="Cambria Math"/>
          </w:rPr>
          <m:t>∢</m:t>
        </m:r>
        <m:r>
          <w:rPr>
            <w:rFonts w:ascii="Cambria Math" w:hAnsi="Cambria Math" w:cstheme="minorHAnsi"/>
          </w:rPr>
          <m:t>ABC=180°-132°-12°=36</m:t>
        </m:r>
        <m:r>
          <w:rPr>
            <w:rFonts w:ascii="Cambria Math" w:eastAsiaTheme="minorEastAsia" w:hAnsi="Cambria Math" w:cstheme="minorHAnsi"/>
          </w:rPr>
          <m:t>°</m:t>
        </m:r>
      </m:oMath>
      <w:r w:rsidR="00D8761E" w:rsidRPr="00D8761E">
        <w:rPr>
          <w:rFonts w:eastAsiaTheme="minorEastAsia" w:cstheme="minorHAnsi"/>
        </w:rPr>
        <w:t>.</w:t>
      </w:r>
    </w:p>
    <w:p w14:paraId="179A5CEA" w14:textId="1E04DF95" w:rsidR="009D75AC" w:rsidRDefault="002A20EE" w:rsidP="003030EA">
      <w:pPr>
        <w:spacing w:after="0"/>
        <w:ind w:left="283" w:hanging="425"/>
        <w:jc w:val="both"/>
        <w:rPr>
          <w:rFonts w:cstheme="minorHAnsi"/>
        </w:rPr>
      </w:pPr>
      <w:r w:rsidRPr="003D7291">
        <w:rPr>
          <w:rFonts w:cstheme="minorHAnsi"/>
          <w:b/>
        </w:rPr>
        <w:t>9.4.</w:t>
      </w:r>
      <w:r w:rsidRPr="003D7291">
        <w:rPr>
          <w:rFonts w:cstheme="minorHAnsi"/>
        </w:rPr>
        <w:t xml:space="preserve"> </w:t>
      </w:r>
      <w:r w:rsidR="009D75AC" w:rsidRPr="00073EAC">
        <w:rPr>
          <w:rFonts w:cstheme="minorHAnsi"/>
          <w:b/>
        </w:rPr>
        <w:t>a)</w:t>
      </w:r>
      <w:r w:rsidR="009D75AC">
        <w:rPr>
          <w:rFonts w:cstheme="minorHAnsi"/>
        </w:rPr>
        <w:t xml:space="preserve"> Pierādi, ka d</w:t>
      </w:r>
      <w:r w:rsidR="009D75AC" w:rsidRPr="008C09E6">
        <w:rPr>
          <w:rFonts w:cstheme="minorHAnsi"/>
        </w:rPr>
        <w:t xml:space="preserve">otajā </w:t>
      </w:r>
      <m:oMath>
        <m:r>
          <w:rPr>
            <w:rFonts w:ascii="Cambria Math" w:hAnsi="Cambria Math" w:cstheme="minorHAnsi"/>
          </w:rPr>
          <m:t>4×4</m:t>
        </m:r>
      </m:oMath>
      <w:r w:rsidR="009D75AC" w:rsidRPr="008C09E6">
        <w:rPr>
          <w:rFonts w:cstheme="minorHAnsi"/>
        </w:rPr>
        <w:t xml:space="preserve"> rūtiņu laukumā (skat. </w:t>
      </w:r>
      <w:r w:rsidR="009D75AC" w:rsidRPr="008C09E6">
        <w:rPr>
          <w:rFonts w:cstheme="minorHAnsi"/>
        </w:rPr>
        <w:fldChar w:fldCharType="begin"/>
      </w:r>
      <w:r w:rsidR="009D75AC" w:rsidRPr="008C09E6">
        <w:rPr>
          <w:rFonts w:cstheme="minorHAnsi"/>
        </w:rPr>
        <w:instrText xml:space="preserve"> REF _Ref479712492 \h  \* MERGEFORMAT </w:instrText>
      </w:r>
      <w:r w:rsidR="009D75AC" w:rsidRPr="008C09E6">
        <w:rPr>
          <w:rFonts w:cstheme="minorHAnsi"/>
        </w:rPr>
      </w:r>
      <w:r w:rsidR="009D75AC" w:rsidRPr="008C09E6">
        <w:rPr>
          <w:rFonts w:cstheme="minorHAnsi"/>
        </w:rPr>
        <w:fldChar w:fldCharType="separate"/>
      </w:r>
      <w:r w:rsidR="00F51DB9">
        <w:rPr>
          <w:rFonts w:cstheme="minorHAnsi"/>
          <w:noProof/>
        </w:rPr>
        <w:t>23</w:t>
      </w:r>
      <w:r w:rsidR="00F51DB9" w:rsidRPr="00202F82">
        <w:t>. att</w:t>
      </w:r>
      <w:r w:rsidR="00F51DB9">
        <w:t>.</w:t>
      </w:r>
      <w:r w:rsidR="009D75AC" w:rsidRPr="008C09E6">
        <w:rPr>
          <w:rFonts w:cstheme="minorHAnsi"/>
        </w:rPr>
        <w:fldChar w:fldCharType="end"/>
      </w:r>
      <w:r w:rsidR="009D75AC" w:rsidRPr="008C09E6">
        <w:rPr>
          <w:rFonts w:cstheme="minorHAnsi"/>
        </w:rPr>
        <w:t xml:space="preserve">) </w:t>
      </w:r>
      <w:r w:rsidR="009D75AC">
        <w:rPr>
          <w:rFonts w:cstheme="minorHAnsi"/>
        </w:rPr>
        <w:t>nevar</w:t>
      </w:r>
      <w:r w:rsidR="009D75AC" w:rsidRPr="008C09E6">
        <w:rPr>
          <w:rFonts w:cstheme="minorHAnsi"/>
        </w:rPr>
        <w:t xml:space="preserve"> ierakstīt 16 dažādus naturālus skaitļus tā, lai katrā rūtiņā būtu ierakstīts viens skaitlis un katrā rindā un katrā kolonnā skaitļi pieaugtu bultiņ</w:t>
      </w:r>
      <w:r w:rsidR="009D75AC">
        <w:rPr>
          <w:rFonts w:cstheme="minorHAnsi"/>
        </w:rPr>
        <w:t>as norādītajā virzienā.</w:t>
      </w:r>
    </w:p>
    <w:p w14:paraId="66D9BD5F" w14:textId="5EF9EA9C" w:rsidR="00233B27" w:rsidRPr="003C7200" w:rsidRDefault="009D75AC" w:rsidP="003030EA">
      <w:pPr>
        <w:spacing w:after="0"/>
        <w:ind w:left="284"/>
        <w:jc w:val="both"/>
        <w:rPr>
          <w:rFonts w:cstheme="minorHAnsi"/>
          <w:noProof/>
          <w:lang w:eastAsia="lv-LV"/>
        </w:rPr>
      </w:pPr>
      <w:r w:rsidRPr="008C09E6">
        <w:rPr>
          <w:rFonts w:cstheme="minorHAnsi"/>
          <w:b/>
        </w:rPr>
        <w:t>b)</w:t>
      </w:r>
      <w:r w:rsidRPr="008C09E6">
        <w:rPr>
          <w:rFonts w:cstheme="minorHAnsi"/>
        </w:rPr>
        <w:t xml:space="preserve"> Kāds mazākais bultiņu skaits jāapvērš pretējā virzienā, lai skaitļus varētu izvietot saskaņā ar uzdevuma nosacījumiem?</w:t>
      </w:r>
    </w:p>
    <w:p w14:paraId="244F0762" w14:textId="77777777" w:rsidR="00202F82" w:rsidRDefault="00233B27" w:rsidP="007F71BC">
      <w:pPr>
        <w:keepNext/>
        <w:spacing w:after="0"/>
        <w:ind w:left="284"/>
        <w:jc w:val="center"/>
      </w:pPr>
      <w:r w:rsidRPr="003C7200">
        <w:rPr>
          <w:rFonts w:cstheme="minorHAnsi"/>
          <w:noProof/>
          <w:lang w:eastAsia="lv-LV"/>
        </w:rPr>
        <w:drawing>
          <wp:inline distT="0" distB="0" distL="0" distR="0" wp14:anchorId="76A3FA23" wp14:editId="7811D7B5">
            <wp:extent cx="811033" cy="811033"/>
            <wp:effectExtent l="0" t="0" r="8255" b="825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15158" cy="815158"/>
                    </a:xfrm>
                    <a:prstGeom prst="rect">
                      <a:avLst/>
                    </a:prstGeom>
                  </pic:spPr>
                </pic:pic>
              </a:graphicData>
            </a:graphic>
          </wp:inline>
        </w:drawing>
      </w:r>
    </w:p>
    <w:bookmarkStart w:id="22" w:name="_Ref479712492"/>
    <w:p w14:paraId="4A42E38A" w14:textId="2061A1E7" w:rsidR="00233B27" w:rsidRPr="003C7200" w:rsidRDefault="00202F82" w:rsidP="00E53BD3">
      <w:pPr>
        <w:pStyle w:val="Parakstszemobjekta"/>
        <w:spacing w:after="60"/>
        <w:ind w:left="284"/>
        <w:jc w:val="center"/>
        <w:rPr>
          <w:rFonts w:cstheme="minorHAnsi"/>
          <w:highlight w:val="yellow"/>
        </w:rPr>
      </w:pPr>
      <w:r w:rsidRPr="00202F82">
        <w:rPr>
          <w:rFonts w:cstheme="minorHAnsi"/>
        </w:rPr>
        <w:fldChar w:fldCharType="begin"/>
      </w:r>
      <w:r w:rsidRPr="00202F82">
        <w:rPr>
          <w:rFonts w:cstheme="minorHAnsi"/>
        </w:rPr>
        <w:instrText xml:space="preserve"> SEQ Ilustrācija \* ARABIC </w:instrText>
      </w:r>
      <w:r w:rsidRPr="00202F82">
        <w:rPr>
          <w:rFonts w:cstheme="minorHAnsi"/>
        </w:rPr>
        <w:fldChar w:fldCharType="separate"/>
      </w:r>
      <w:r w:rsidR="00F51DB9">
        <w:rPr>
          <w:rFonts w:cstheme="minorHAnsi"/>
          <w:noProof/>
        </w:rPr>
        <w:t>23</w:t>
      </w:r>
      <w:r w:rsidRPr="00202F82">
        <w:rPr>
          <w:rFonts w:cstheme="minorHAnsi"/>
        </w:rPr>
        <w:fldChar w:fldCharType="end"/>
      </w:r>
      <w:r w:rsidRPr="00202F82">
        <w:t>. att</w:t>
      </w:r>
      <w:r>
        <w:t>.</w:t>
      </w:r>
      <w:bookmarkEnd w:id="22"/>
    </w:p>
    <w:p w14:paraId="5B9F9080" w14:textId="325A8F1B" w:rsidR="00202F82" w:rsidRDefault="005905B4" w:rsidP="007F71BC">
      <w:pPr>
        <w:spacing w:after="0"/>
        <w:ind w:left="284"/>
        <w:jc w:val="both"/>
        <w:rPr>
          <w:rFonts w:cstheme="minorHAnsi"/>
        </w:rPr>
      </w:pPr>
      <w:r w:rsidRPr="003C7200">
        <w:rPr>
          <w:rFonts w:cstheme="minorHAnsi"/>
          <w:b/>
        </w:rPr>
        <w:t xml:space="preserve">Atrisinājums. </w:t>
      </w:r>
      <w:r w:rsidR="00202F82">
        <w:rPr>
          <w:rFonts w:cstheme="minorHAnsi"/>
          <w:b/>
        </w:rPr>
        <w:t xml:space="preserve">a) </w:t>
      </w:r>
      <w:r w:rsidR="00202F82" w:rsidRPr="00202F82">
        <w:rPr>
          <w:rFonts w:cstheme="minorHAnsi"/>
        </w:rPr>
        <w:t>Apzīmējam</w:t>
      </w:r>
      <w:r w:rsidR="00202F82">
        <w:rPr>
          <w:rFonts w:cstheme="minorHAnsi"/>
        </w:rPr>
        <w:t xml:space="preserve"> rūtiņās ierakstītos skaitļus tā, kā parādīts </w:t>
      </w:r>
      <w:r w:rsidR="00202F82">
        <w:rPr>
          <w:rFonts w:cstheme="minorHAnsi"/>
        </w:rPr>
        <w:fldChar w:fldCharType="begin"/>
      </w:r>
      <w:r w:rsidR="00202F82">
        <w:rPr>
          <w:rFonts w:cstheme="minorHAnsi"/>
        </w:rPr>
        <w:instrText xml:space="preserve"> REF _Ref479712616 \h </w:instrText>
      </w:r>
      <w:r w:rsidR="00202F82">
        <w:rPr>
          <w:rFonts w:cstheme="minorHAnsi"/>
        </w:rPr>
      </w:r>
      <w:r w:rsidR="00202F82">
        <w:rPr>
          <w:rFonts w:cstheme="minorHAnsi"/>
        </w:rPr>
        <w:fldChar w:fldCharType="separate"/>
      </w:r>
      <w:r w:rsidR="00F51DB9">
        <w:rPr>
          <w:rFonts w:cstheme="minorHAnsi"/>
          <w:noProof/>
        </w:rPr>
        <w:t>24</w:t>
      </w:r>
      <w:r w:rsidR="00F51DB9">
        <w:t>. att.</w:t>
      </w:r>
      <w:r w:rsidR="00202F82">
        <w:rPr>
          <w:rFonts w:cstheme="minorHAnsi"/>
        </w:rPr>
        <w:fldChar w:fldCharType="end"/>
      </w:r>
      <w:r w:rsidR="00202F82">
        <w:rPr>
          <w:rFonts w:cstheme="minorHAnsi"/>
        </w:rPr>
        <w:t xml:space="preserve"> Ievērojam, ka</w:t>
      </w:r>
    </w:p>
    <w:p w14:paraId="1EA55653" w14:textId="54940F69" w:rsidR="008241AD" w:rsidRPr="008241AD" w:rsidRDefault="00F51DB9" w:rsidP="005813A3">
      <w:pPr>
        <w:pStyle w:val="Sarakstarindkopa"/>
        <w:numPr>
          <w:ilvl w:val="0"/>
          <w:numId w:val="11"/>
        </w:numPr>
        <w:spacing w:after="0"/>
        <w:ind w:left="851"/>
        <w:jc w:val="both"/>
        <w:rPr>
          <w:rFonts w:cstheme="minorHAnsi"/>
        </w:rPr>
      </w:pP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r>
          <w:rPr>
            <w:rFonts w:ascii="Cambria Math" w:hAnsi="Cambria Math" w:cstheme="minorHAnsi"/>
          </w:rPr>
          <m:t>&lt;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2</m:t>
            </m:r>
          </m:sub>
        </m:sSub>
      </m:oMath>
      <w:r w:rsidR="008241AD">
        <w:rPr>
          <w:rFonts w:eastAsiaTheme="minorEastAsia" w:cstheme="minorHAnsi"/>
        </w:rPr>
        <w:t xml:space="preserve"> (no 1. rindas);</w:t>
      </w:r>
    </w:p>
    <w:p w14:paraId="1CAC70B6" w14:textId="22D00BF1" w:rsidR="008241AD" w:rsidRPr="008241AD" w:rsidRDefault="00F51DB9" w:rsidP="005813A3">
      <w:pPr>
        <w:pStyle w:val="Sarakstarindkopa"/>
        <w:numPr>
          <w:ilvl w:val="0"/>
          <w:numId w:val="11"/>
        </w:numPr>
        <w:spacing w:after="0"/>
        <w:ind w:left="851"/>
        <w:jc w:val="both"/>
        <w:rPr>
          <w:rFonts w:cstheme="minorHAnsi"/>
        </w:rPr>
      </w:pP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2</m:t>
            </m:r>
          </m:sub>
        </m:sSub>
        <m:r>
          <w:rPr>
            <w:rFonts w:ascii="Cambria Math" w:hAnsi="Cambria Math" w:cstheme="minorHAnsi"/>
          </w:rPr>
          <m:t>&lt;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3</m:t>
            </m:r>
          </m:sub>
        </m:sSub>
      </m:oMath>
      <w:r w:rsidR="008241AD">
        <w:rPr>
          <w:rFonts w:eastAsiaTheme="minorEastAsia" w:cstheme="minorHAnsi"/>
        </w:rPr>
        <w:t xml:space="preserve"> (no 3. kolonnas);</w:t>
      </w:r>
    </w:p>
    <w:p w14:paraId="59456073" w14:textId="28A87AEE" w:rsidR="008241AD" w:rsidRPr="008241AD" w:rsidRDefault="00F51DB9" w:rsidP="005813A3">
      <w:pPr>
        <w:pStyle w:val="Sarakstarindkopa"/>
        <w:numPr>
          <w:ilvl w:val="0"/>
          <w:numId w:val="11"/>
        </w:numPr>
        <w:spacing w:after="0"/>
        <w:ind w:left="851"/>
        <w:jc w:val="both"/>
        <w:rPr>
          <w:rFonts w:cstheme="minorHAnsi"/>
        </w:rPr>
      </w:pP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3</m:t>
            </m:r>
          </m:sub>
        </m:sSub>
        <m:r>
          <w:rPr>
            <w:rFonts w:ascii="Cambria Math" w:eastAsiaTheme="minorEastAsia" w:hAnsi="Cambria Math" w:cstheme="minorHAnsi"/>
          </w:rPr>
          <m:t>&lt;</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4</m:t>
            </m:r>
          </m:sub>
        </m:sSub>
      </m:oMath>
      <w:r w:rsidR="008241AD">
        <w:rPr>
          <w:rFonts w:eastAsiaTheme="minorEastAsia" w:cstheme="minorHAnsi"/>
        </w:rPr>
        <w:t xml:space="preserve"> (no 2. rindas);</w:t>
      </w:r>
    </w:p>
    <w:p w14:paraId="093E64D6" w14:textId="5D9A0007" w:rsidR="008241AD" w:rsidRPr="008241AD" w:rsidRDefault="00F51DB9" w:rsidP="005813A3">
      <w:pPr>
        <w:pStyle w:val="Sarakstarindkopa"/>
        <w:numPr>
          <w:ilvl w:val="0"/>
          <w:numId w:val="11"/>
        </w:numPr>
        <w:spacing w:after="0"/>
        <w:ind w:left="851"/>
        <w:jc w:val="both"/>
        <w:rPr>
          <w:rFonts w:cstheme="minorHAnsi"/>
        </w:rPr>
      </w:pP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4</m:t>
            </m:r>
          </m:sub>
        </m:sSub>
        <m:r>
          <w:rPr>
            <w:rFonts w:ascii="Cambria Math" w:hAnsi="Cambria Math" w:cstheme="minorHAnsi"/>
          </w:rPr>
          <m:t>&lt;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oMath>
      <w:r w:rsidR="008241AD">
        <w:rPr>
          <w:rFonts w:eastAsiaTheme="minorEastAsia" w:cstheme="minorHAnsi"/>
        </w:rPr>
        <w:t xml:space="preserve"> (no 2. kolonnas).</w:t>
      </w:r>
    </w:p>
    <w:p w14:paraId="069B9797" w14:textId="458333DB" w:rsidR="008241AD" w:rsidRPr="008241AD" w:rsidRDefault="008241AD" w:rsidP="007F71BC">
      <w:pPr>
        <w:spacing w:after="0"/>
        <w:ind w:left="284"/>
        <w:jc w:val="both"/>
        <w:rPr>
          <w:rFonts w:cstheme="minorHAnsi"/>
        </w:rPr>
      </w:pPr>
      <w:r>
        <w:rPr>
          <w:rFonts w:cstheme="minorHAnsi"/>
        </w:rPr>
        <w:t xml:space="preserve">Līdz ar to esam ieguvuši, ka </w:t>
      </w:r>
      <w:r w:rsidR="008652A2">
        <w:rPr>
          <w:rFonts w:cstheme="minorHAnsi"/>
        </w:rPr>
        <w:t>vienlaicīgi jāizpildās nevienādībām</w:t>
      </w:r>
      <w:r>
        <w:rPr>
          <w:rFonts w:cstheme="minorHAnsi"/>
        </w:rPr>
        <w:t xml:space="preserve">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r>
          <w:rPr>
            <w:rFonts w:ascii="Cambria Math" w:hAnsi="Cambria Math" w:cstheme="minorHAnsi"/>
          </w:rPr>
          <m:t>&lt;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4</m:t>
            </m:r>
          </m:sub>
        </m:sSub>
      </m:oMath>
      <w:r w:rsidR="008652A2">
        <w:rPr>
          <w:rFonts w:eastAsiaTheme="minorEastAsia" w:cstheme="minorHAnsi"/>
        </w:rPr>
        <w:t xml:space="preserve"> un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4</m:t>
            </m:r>
          </m:sub>
        </m:sSub>
        <m:r>
          <w:rPr>
            <w:rFonts w:ascii="Cambria Math" w:hAnsi="Cambria Math" w:cstheme="minorHAnsi"/>
          </w:rPr>
          <m:t>&lt;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oMath>
      <w:r w:rsidR="008652A2">
        <w:rPr>
          <w:rFonts w:eastAsiaTheme="minorEastAsia" w:cstheme="minorHAnsi"/>
        </w:rPr>
        <w:t>. T</w:t>
      </w:r>
      <w:proofErr w:type="spellStart"/>
      <w:r>
        <w:rPr>
          <w:rFonts w:eastAsiaTheme="minorEastAsia" w:cstheme="minorHAnsi"/>
        </w:rPr>
        <w:t>as</w:t>
      </w:r>
      <w:proofErr w:type="spellEnd"/>
      <w:r>
        <w:rPr>
          <w:rFonts w:eastAsiaTheme="minorEastAsia" w:cstheme="minorHAnsi"/>
        </w:rPr>
        <w:t xml:space="preserve"> nav iespējams, tāpēc rūtiņās skaitļus ierakstīt nevar.</w:t>
      </w:r>
    </w:p>
    <w:p w14:paraId="491F719F" w14:textId="2675153A" w:rsidR="003E21BB" w:rsidRPr="00D318FA" w:rsidRDefault="00202F82" w:rsidP="007F71BC">
      <w:pPr>
        <w:spacing w:after="0"/>
        <w:ind w:left="284"/>
        <w:jc w:val="both"/>
        <w:rPr>
          <w:rFonts w:cstheme="minorHAnsi"/>
        </w:rPr>
      </w:pPr>
      <w:r w:rsidRPr="008241AD">
        <w:rPr>
          <w:rFonts w:cstheme="minorHAnsi"/>
          <w:b/>
        </w:rPr>
        <w:t>b)</w:t>
      </w:r>
      <w:r>
        <w:rPr>
          <w:rFonts w:cstheme="minorHAnsi"/>
        </w:rPr>
        <w:t xml:space="preserve"> </w:t>
      </w:r>
      <w:r w:rsidR="00282399" w:rsidRPr="00D318FA">
        <w:rPr>
          <w:rFonts w:cstheme="minorHAnsi"/>
        </w:rPr>
        <w:t xml:space="preserve">Jāapvērš vismaz divas bultiņas. </w:t>
      </w:r>
      <w:r w:rsidRPr="00D318FA">
        <w:rPr>
          <w:rFonts w:cstheme="minorHAnsi"/>
        </w:rPr>
        <w:t xml:space="preserve">Šajā laukumā var atrast trīs četru rūtiņu ciklus, kas atzīmēti ar burtiem </w:t>
      </w:r>
      <m:oMath>
        <m:r>
          <w:rPr>
            <w:rFonts w:ascii="Cambria Math" w:hAnsi="Cambria Math" w:cstheme="minorHAnsi"/>
          </w:rPr>
          <m:t>A</m:t>
        </m:r>
      </m:oMath>
      <w:r w:rsidRPr="00D318FA">
        <w:rPr>
          <w:rFonts w:cstheme="minorHAnsi"/>
        </w:rPr>
        <w:t xml:space="preserve">, </w:t>
      </w:r>
      <m:oMath>
        <m:r>
          <w:rPr>
            <w:rFonts w:ascii="Cambria Math" w:hAnsi="Cambria Math" w:cstheme="minorHAnsi"/>
          </w:rPr>
          <m:t>B</m:t>
        </m:r>
      </m:oMath>
      <w:r w:rsidRPr="00D318FA">
        <w:rPr>
          <w:rFonts w:cstheme="minorHAnsi"/>
        </w:rPr>
        <w:t xml:space="preserve"> un </w:t>
      </w:r>
      <m:oMath>
        <m:r>
          <w:rPr>
            <w:rFonts w:ascii="Cambria Math" w:hAnsi="Cambria Math" w:cstheme="minorHAnsi"/>
          </w:rPr>
          <m:t>C</m:t>
        </m:r>
      </m:oMath>
      <w:r w:rsidRPr="00D318FA">
        <w:rPr>
          <w:rFonts w:cstheme="minorHAnsi"/>
        </w:rPr>
        <w:t xml:space="preserve"> (skat. </w:t>
      </w:r>
      <w:r w:rsidRPr="00D318FA">
        <w:rPr>
          <w:rFonts w:cstheme="minorHAnsi"/>
        </w:rPr>
        <w:fldChar w:fldCharType="begin"/>
      </w:r>
      <w:r w:rsidRPr="00D318FA">
        <w:rPr>
          <w:rFonts w:cstheme="minorHAnsi"/>
        </w:rPr>
        <w:instrText xml:space="preserve"> REF _Ref479712616 \h </w:instrText>
      </w:r>
      <w:r w:rsidRPr="00D318FA">
        <w:rPr>
          <w:rFonts w:cstheme="minorHAnsi"/>
        </w:rPr>
      </w:r>
      <w:r w:rsidRPr="00D318FA">
        <w:rPr>
          <w:rFonts w:cstheme="minorHAnsi"/>
        </w:rPr>
        <w:fldChar w:fldCharType="separate"/>
      </w:r>
      <w:r w:rsidR="00F51DB9">
        <w:rPr>
          <w:rFonts w:cstheme="minorHAnsi"/>
          <w:noProof/>
        </w:rPr>
        <w:t>24</w:t>
      </w:r>
      <w:r w:rsidR="00F51DB9">
        <w:t>. att.</w:t>
      </w:r>
      <w:r w:rsidRPr="00D318FA">
        <w:rPr>
          <w:rFonts w:cstheme="minorHAnsi"/>
        </w:rPr>
        <w:fldChar w:fldCharType="end"/>
      </w:r>
      <w:r w:rsidRPr="00D318FA">
        <w:rPr>
          <w:rFonts w:cstheme="minorHAnsi"/>
        </w:rPr>
        <w:t>).</w:t>
      </w:r>
      <w:r w:rsidR="008241AD" w:rsidRPr="00D318FA">
        <w:rPr>
          <w:rFonts w:cstheme="minorHAnsi"/>
        </w:rPr>
        <w:t xml:space="preserve"> </w:t>
      </w:r>
      <w:r w:rsidR="003E21BB" w:rsidRPr="00D318FA">
        <w:rPr>
          <w:rFonts w:cstheme="minorHAnsi"/>
        </w:rPr>
        <w:t xml:space="preserve">Katrai ciklā iesaistītajai bultiņai ir pierakstīts tā cikla burts (vai burti), kurā tā iesaistīta. </w:t>
      </w:r>
      <w:r w:rsidR="008652A2" w:rsidRPr="00D318FA">
        <w:rPr>
          <w:rFonts w:cstheme="minorHAnsi"/>
        </w:rPr>
        <w:t xml:space="preserve">Līdzīgi kā a) gadījumā par ciklu </w:t>
      </w:r>
      <m:oMath>
        <m:r>
          <w:rPr>
            <w:rFonts w:ascii="Cambria Math" w:hAnsi="Cambria Math" w:cstheme="minorHAnsi"/>
          </w:rPr>
          <m:t>A</m:t>
        </m:r>
      </m:oMath>
      <w:r w:rsidR="008652A2" w:rsidRPr="00D318FA">
        <w:rPr>
          <w:rFonts w:cstheme="minorHAnsi"/>
        </w:rPr>
        <w:t xml:space="preserve">, iegūstam pretrunu arī par ciklu </w:t>
      </w:r>
      <m:oMath>
        <m:r>
          <w:rPr>
            <w:rFonts w:ascii="Cambria Math" w:hAnsi="Cambria Math" w:cstheme="minorHAnsi"/>
          </w:rPr>
          <m:t>B</m:t>
        </m:r>
      </m:oMath>
      <w:r w:rsidR="008652A2" w:rsidRPr="00D318FA">
        <w:rPr>
          <w:rFonts w:cstheme="minorHAnsi"/>
        </w:rPr>
        <w:t xml:space="preserve"> un </w:t>
      </w:r>
      <m:oMath>
        <m:r>
          <w:rPr>
            <w:rFonts w:ascii="Cambria Math" w:hAnsi="Cambria Math" w:cstheme="minorHAnsi"/>
          </w:rPr>
          <m:t>C</m:t>
        </m:r>
      </m:oMath>
      <w:r w:rsidR="008652A2" w:rsidRPr="00D318FA">
        <w:rPr>
          <w:rFonts w:cstheme="minorHAnsi"/>
        </w:rPr>
        <w:t>.</w:t>
      </w:r>
    </w:p>
    <w:p w14:paraId="25862B66" w14:textId="433B8FB2" w:rsidR="0028051C" w:rsidRPr="003C7200" w:rsidRDefault="003E21BB" w:rsidP="007F71BC">
      <w:pPr>
        <w:spacing w:after="0"/>
        <w:ind w:left="284"/>
        <w:jc w:val="both"/>
        <w:rPr>
          <w:rFonts w:cstheme="minorHAnsi"/>
        </w:rPr>
      </w:pPr>
      <w:r w:rsidRPr="00D318FA">
        <w:rPr>
          <w:rFonts w:cstheme="minorHAnsi"/>
        </w:rPr>
        <w:t>Lai skaitļus rūtiņās varētu ierakstīt, n</w:t>
      </w:r>
      <w:r w:rsidR="0028051C" w:rsidRPr="00D318FA">
        <w:rPr>
          <w:rFonts w:cstheme="minorHAnsi"/>
        </w:rPr>
        <w:t>epieci</w:t>
      </w:r>
      <w:r w:rsidRPr="00D318FA">
        <w:rPr>
          <w:rFonts w:cstheme="minorHAnsi"/>
        </w:rPr>
        <w:t>ešams izjaukt visus trīs ciklus. To nav iespējams izdarīt</w:t>
      </w:r>
      <w:r w:rsidR="0028051C" w:rsidRPr="00D318FA">
        <w:rPr>
          <w:rFonts w:cstheme="minorHAnsi"/>
        </w:rPr>
        <w:t xml:space="preserve"> apvēršot tikai vienu bultiņu</w:t>
      </w:r>
      <w:r w:rsidRPr="00D318FA">
        <w:rPr>
          <w:rFonts w:cstheme="minorHAnsi"/>
        </w:rPr>
        <w:t xml:space="preserve"> (nav bultiņas, kas būtu iesaistīta visos trīs ciklos), t</w:t>
      </w:r>
      <w:r w:rsidR="0028051C" w:rsidRPr="00D318FA">
        <w:rPr>
          <w:rFonts w:cstheme="minorHAnsi"/>
        </w:rPr>
        <w:t xml:space="preserve">āpēc mazākais apvēršamo bultiņu skaits ir divas. </w:t>
      </w:r>
      <w:r w:rsidR="00282399" w:rsidRPr="00D318FA">
        <w:t>Apvēršot divas bultiņas: otrajā rindā un trešajā kolonnā</w:t>
      </w:r>
      <w:r w:rsidR="00282399" w:rsidRPr="00D318FA">
        <w:rPr>
          <w:rFonts w:cstheme="minorHAnsi"/>
        </w:rPr>
        <w:t xml:space="preserve">, </w:t>
      </w:r>
      <w:r>
        <w:rPr>
          <w:rFonts w:cstheme="minorHAnsi"/>
        </w:rPr>
        <w:t xml:space="preserve">skaitļus var ierakstīt, piemēram, tā, kā parādīts </w:t>
      </w:r>
      <w:r>
        <w:rPr>
          <w:rFonts w:cstheme="minorHAnsi"/>
        </w:rPr>
        <w:fldChar w:fldCharType="begin"/>
      </w:r>
      <w:r>
        <w:rPr>
          <w:rFonts w:cstheme="minorHAnsi"/>
        </w:rPr>
        <w:instrText xml:space="preserve"> REF _Ref479713579 \h </w:instrText>
      </w:r>
      <w:r>
        <w:rPr>
          <w:rFonts w:cstheme="minorHAnsi"/>
        </w:rPr>
      </w:r>
      <w:r>
        <w:rPr>
          <w:rFonts w:cstheme="minorHAnsi"/>
        </w:rPr>
        <w:fldChar w:fldCharType="separate"/>
      </w:r>
      <w:r w:rsidR="00F51DB9">
        <w:rPr>
          <w:rFonts w:cstheme="minorHAnsi"/>
          <w:noProof/>
        </w:rPr>
        <w:t>25</w:t>
      </w:r>
      <w:r w:rsidR="00F51DB9">
        <w:t>. att.</w:t>
      </w:r>
      <w:r>
        <w:rPr>
          <w:rFonts w:cstheme="minorHAnsi"/>
        </w:rPr>
        <w:fldChar w:fldCharType="end"/>
      </w:r>
    </w:p>
    <w:p w14:paraId="161B8B84" w14:textId="77777777" w:rsidR="003030EA" w:rsidRDefault="003030EA" w:rsidP="003030EA">
      <w:pPr>
        <w:keepNext/>
        <w:spacing w:after="0"/>
        <w:ind w:left="284"/>
        <w:jc w:val="center"/>
        <w:sectPr w:rsidR="003030EA" w:rsidSect="00A314F1">
          <w:type w:val="continuous"/>
          <w:pgSz w:w="11906" w:h="16838"/>
          <w:pgMar w:top="851" w:right="991" w:bottom="993" w:left="993" w:header="708" w:footer="708" w:gutter="0"/>
          <w:cols w:space="708"/>
          <w:docGrid w:linePitch="360"/>
        </w:sectPr>
      </w:pPr>
    </w:p>
    <w:p w14:paraId="2D90406C" w14:textId="33531A0F" w:rsidR="003030EA" w:rsidRDefault="003030EA" w:rsidP="003030EA">
      <w:pPr>
        <w:keepNext/>
        <w:spacing w:after="0"/>
        <w:ind w:left="284"/>
        <w:jc w:val="center"/>
      </w:pPr>
      <w:r w:rsidRPr="003C7200">
        <w:rPr>
          <w:rFonts w:cstheme="minorHAnsi"/>
          <w:noProof/>
          <w:lang w:eastAsia="lv-LV"/>
        </w:rPr>
        <w:drawing>
          <wp:inline distT="0" distB="0" distL="0" distR="0" wp14:anchorId="482F5E30" wp14:editId="0FDFF92B">
            <wp:extent cx="1163367" cy="1025718"/>
            <wp:effectExtent l="0" t="0" r="0" b="3175"/>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77311" cy="1038012"/>
                    </a:xfrm>
                    <a:prstGeom prst="rect">
                      <a:avLst/>
                    </a:prstGeom>
                  </pic:spPr>
                </pic:pic>
              </a:graphicData>
            </a:graphic>
          </wp:inline>
        </w:drawing>
      </w:r>
    </w:p>
    <w:bookmarkStart w:id="23" w:name="_Ref479712616"/>
    <w:p w14:paraId="1204409C" w14:textId="0C4EEB1F" w:rsidR="003030EA" w:rsidRPr="003C7200" w:rsidRDefault="003030EA" w:rsidP="00E53BD3">
      <w:pPr>
        <w:pStyle w:val="Parakstszemobjekta"/>
        <w:spacing w:after="0"/>
        <w:ind w:left="284"/>
        <w:jc w:val="center"/>
        <w:rPr>
          <w:rFonts w:cstheme="minorHAnsi"/>
        </w:rPr>
      </w:pPr>
      <w:r>
        <w:rPr>
          <w:rFonts w:cstheme="minorHAnsi"/>
        </w:rPr>
        <w:fldChar w:fldCharType="begin"/>
      </w:r>
      <w:r>
        <w:rPr>
          <w:rFonts w:cstheme="minorHAnsi"/>
        </w:rPr>
        <w:instrText xml:space="preserve"> SEQ Ilustrācija \* ARABIC </w:instrText>
      </w:r>
      <w:r>
        <w:rPr>
          <w:rFonts w:cstheme="minorHAnsi"/>
        </w:rPr>
        <w:fldChar w:fldCharType="separate"/>
      </w:r>
      <w:r w:rsidR="00F51DB9">
        <w:rPr>
          <w:rFonts w:cstheme="minorHAnsi"/>
          <w:noProof/>
        </w:rPr>
        <w:t>24</w:t>
      </w:r>
      <w:r>
        <w:rPr>
          <w:rFonts w:cstheme="minorHAnsi"/>
        </w:rPr>
        <w:fldChar w:fldCharType="end"/>
      </w:r>
      <w:r>
        <w:t>. att.</w:t>
      </w:r>
      <w:bookmarkEnd w:id="23"/>
    </w:p>
    <w:p w14:paraId="3D7F2C66" w14:textId="77777777" w:rsidR="003E21BB" w:rsidRDefault="0028051C" w:rsidP="007F71BC">
      <w:pPr>
        <w:keepNext/>
        <w:spacing w:after="0"/>
        <w:ind w:left="284"/>
        <w:jc w:val="center"/>
      </w:pPr>
      <w:r w:rsidRPr="003C7200">
        <w:rPr>
          <w:rFonts w:cstheme="minorHAnsi"/>
          <w:noProof/>
          <w:lang w:eastAsia="lv-LV"/>
        </w:rPr>
        <w:drawing>
          <wp:inline distT="0" distB="0" distL="0" distR="0" wp14:anchorId="289F8815" wp14:editId="40C3F511">
            <wp:extent cx="1017584" cy="1009815"/>
            <wp:effectExtent l="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027025" cy="1019184"/>
                    </a:xfrm>
                    <a:prstGeom prst="rect">
                      <a:avLst/>
                    </a:prstGeom>
                  </pic:spPr>
                </pic:pic>
              </a:graphicData>
            </a:graphic>
          </wp:inline>
        </w:drawing>
      </w:r>
    </w:p>
    <w:bookmarkStart w:id="24" w:name="_Ref479713579"/>
    <w:p w14:paraId="273BADF2" w14:textId="27FAE5C6" w:rsidR="0028051C" w:rsidRPr="003C7200" w:rsidRDefault="003E21BB" w:rsidP="00E53BD3">
      <w:pPr>
        <w:pStyle w:val="Parakstszemobjekta"/>
        <w:spacing w:after="0"/>
        <w:ind w:left="284"/>
        <w:jc w:val="center"/>
        <w:rPr>
          <w:rFonts w:cstheme="minorHAnsi"/>
        </w:rPr>
      </w:pPr>
      <w:r>
        <w:rPr>
          <w:rFonts w:cstheme="minorHAnsi"/>
        </w:rPr>
        <w:fldChar w:fldCharType="begin"/>
      </w:r>
      <w:r>
        <w:rPr>
          <w:rFonts w:cstheme="minorHAnsi"/>
        </w:rPr>
        <w:instrText xml:space="preserve"> SEQ Ilustrācija \* ARABIC </w:instrText>
      </w:r>
      <w:r>
        <w:rPr>
          <w:rFonts w:cstheme="minorHAnsi"/>
        </w:rPr>
        <w:fldChar w:fldCharType="separate"/>
      </w:r>
      <w:r w:rsidR="00F51DB9">
        <w:rPr>
          <w:rFonts w:cstheme="minorHAnsi"/>
          <w:noProof/>
        </w:rPr>
        <w:t>25</w:t>
      </w:r>
      <w:r>
        <w:rPr>
          <w:rFonts w:cstheme="minorHAnsi"/>
        </w:rPr>
        <w:fldChar w:fldCharType="end"/>
      </w:r>
      <w:r>
        <w:t>. att.</w:t>
      </w:r>
      <w:bookmarkEnd w:id="24"/>
    </w:p>
    <w:p w14:paraId="3053C9A6" w14:textId="77777777" w:rsidR="003030EA" w:rsidRDefault="003030EA" w:rsidP="005813A3">
      <w:pPr>
        <w:spacing w:after="0"/>
        <w:ind w:left="284" w:hanging="284"/>
        <w:jc w:val="both"/>
        <w:rPr>
          <w:rFonts w:cstheme="minorHAnsi"/>
          <w:b/>
        </w:rPr>
        <w:sectPr w:rsidR="003030EA" w:rsidSect="003030EA">
          <w:type w:val="continuous"/>
          <w:pgSz w:w="11906" w:h="16838"/>
          <w:pgMar w:top="851" w:right="991" w:bottom="993" w:left="993" w:header="708" w:footer="708" w:gutter="0"/>
          <w:cols w:num="2" w:space="708"/>
          <w:docGrid w:linePitch="360"/>
        </w:sectPr>
      </w:pPr>
    </w:p>
    <w:p w14:paraId="378CEA51" w14:textId="39C4072B" w:rsidR="0028051C" w:rsidRPr="00137F2B" w:rsidRDefault="002A20EE" w:rsidP="005813A3">
      <w:pPr>
        <w:spacing w:after="0"/>
        <w:ind w:left="284" w:hanging="284"/>
        <w:jc w:val="both"/>
        <w:rPr>
          <w:rFonts w:eastAsiaTheme="minorEastAsia"/>
        </w:rPr>
      </w:pPr>
      <w:r w:rsidRPr="003D7291">
        <w:rPr>
          <w:rFonts w:cstheme="minorHAnsi"/>
          <w:b/>
        </w:rPr>
        <w:t>9.5.</w:t>
      </w:r>
      <w:r w:rsidR="009D0E7E" w:rsidRPr="003D7291">
        <w:rPr>
          <w:rFonts w:cstheme="minorHAnsi"/>
        </w:rPr>
        <w:t xml:space="preserve"> </w:t>
      </w:r>
      <w:r w:rsidR="009D0E7E" w:rsidRPr="003D7291">
        <w:t>Atrisināt</w:t>
      </w:r>
      <w:r w:rsidR="009D0E7E" w:rsidRPr="00137F2B">
        <w:t xml:space="preserve"> naturālos skaitļos vienādojumu</w:t>
      </w:r>
      <m:oMath>
        <m:sSup>
          <m:sSupPr>
            <m:ctrlPr>
              <w:rPr>
                <w:rFonts w:ascii="Cambria Math" w:hAnsi="Cambria Math"/>
                <w:i/>
              </w:rPr>
            </m:ctrlPr>
          </m:sSupPr>
          <m:e>
            <m:r>
              <w:rPr>
                <w:rFonts w:ascii="Cambria Math" w:hAnsi="Cambria Math"/>
              </w:rPr>
              <m:t xml:space="preserve"> x</m:t>
            </m:r>
          </m:e>
          <m:sup>
            <m:r>
              <w:rPr>
                <w:rFonts w:ascii="Cambria Math" w:hAnsi="Cambria Math"/>
              </w:rPr>
              <m:t>3</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3</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3</m:t>
            </m:r>
          </m:sup>
        </m:sSup>
        <m:r>
          <w:rPr>
            <w:rFonts w:ascii="Cambria Math" w:hAnsi="Cambria Math"/>
          </w:rPr>
          <m:t>+1</m:t>
        </m:r>
      </m:oMath>
      <w:r w:rsidR="00B007FF" w:rsidRPr="00137F2B">
        <w:rPr>
          <w:rFonts w:eastAsiaTheme="minorEastAsia"/>
        </w:rPr>
        <w:t>.</w:t>
      </w:r>
    </w:p>
    <w:p w14:paraId="5AD76634" w14:textId="2EA9BBCB" w:rsidR="003442A6" w:rsidRPr="0000407E" w:rsidRDefault="003442A6" w:rsidP="007F71BC">
      <w:pPr>
        <w:pStyle w:val="Parastais"/>
        <w:tabs>
          <w:tab w:val="left" w:pos="851"/>
        </w:tabs>
        <w:spacing w:after="0" w:line="259" w:lineRule="auto"/>
        <w:ind w:left="284"/>
        <w:jc w:val="both"/>
      </w:pPr>
      <w:r w:rsidRPr="0000407E">
        <w:rPr>
          <w:b/>
        </w:rPr>
        <w:t>1. atrisinājums.</w:t>
      </w:r>
      <w:r w:rsidRPr="0000407E">
        <w:t xml:space="preserve"> Atverot iekavas un savelkot līdzīgos saskaitāmos, iegūstam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-24x=27</m:t>
        </m:r>
      </m:oMath>
      <w:r w:rsidRPr="0000407E">
        <w:t xml:space="preserve"> jeb </w:t>
      </w:r>
    </w:p>
    <w:p w14:paraId="1478B6A1" w14:textId="77777777" w:rsidR="003442A6" w:rsidRPr="0000407E" w:rsidRDefault="003442A6" w:rsidP="007F71BC">
      <w:pPr>
        <w:pStyle w:val="Parastais"/>
        <w:tabs>
          <w:tab w:val="left" w:pos="851"/>
        </w:tabs>
        <w:spacing w:after="0" w:line="259" w:lineRule="auto"/>
        <w:ind w:left="284"/>
        <w:jc w:val="both"/>
      </w:pPr>
      <m:oMathPara>
        <m:oMath>
          <m:r>
            <w:rPr>
              <w:rFonts w:ascii="Cambria Math" w:hAnsi="Cambria Math"/>
            </w:rPr>
            <m:t>x</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-6x-24</m:t>
              </m:r>
            </m:e>
          </m:d>
          <m:r>
            <w:rPr>
              <w:rFonts w:ascii="Cambria Math" w:hAnsi="Cambria Math"/>
            </w:rPr>
            <m:t>=27.</m:t>
          </m:r>
        </m:oMath>
      </m:oMathPara>
    </w:p>
    <w:p w14:paraId="7602FAE1" w14:textId="77777777" w:rsidR="003442A6" w:rsidRPr="0000407E" w:rsidRDefault="003442A6" w:rsidP="007F71BC">
      <w:pPr>
        <w:pStyle w:val="Parastais"/>
        <w:tabs>
          <w:tab w:val="left" w:pos="851"/>
        </w:tabs>
        <w:spacing w:after="0" w:line="259" w:lineRule="auto"/>
        <w:ind w:left="284"/>
        <w:jc w:val="both"/>
      </w:pPr>
      <w:r w:rsidRPr="0000407E">
        <w:t xml:space="preserve">Tā kā </w:t>
      </w:r>
      <m:oMath>
        <m:r>
          <w:rPr>
            <w:rFonts w:ascii="Cambria Math" w:hAnsi="Cambria Math"/>
          </w:rPr>
          <m:t>x</m:t>
        </m:r>
      </m:oMath>
      <w:r w:rsidRPr="0000407E">
        <w:t xml:space="preserve"> ir naturāls skaitlis, tad tam jābūt skaitļa 27 dalītājam. Apskatām visus iespējamos gadījumus.</w:t>
      </w:r>
    </w:p>
    <w:p w14:paraId="6B5F7303" w14:textId="77777777" w:rsidR="003442A6" w:rsidRPr="0000407E" w:rsidRDefault="003442A6" w:rsidP="005813A3">
      <w:pPr>
        <w:pStyle w:val="Parastais"/>
        <w:numPr>
          <w:ilvl w:val="0"/>
          <w:numId w:val="17"/>
        </w:numPr>
        <w:spacing w:after="0" w:line="259" w:lineRule="auto"/>
        <w:ind w:left="709"/>
        <w:jc w:val="both"/>
      </w:pPr>
      <w:r w:rsidRPr="0000407E">
        <w:t xml:space="preserve">Ja </w:t>
      </w:r>
      <m:oMath>
        <m:r>
          <w:rPr>
            <w:rFonts w:ascii="Cambria Math" w:hAnsi="Cambria Math"/>
          </w:rPr>
          <m:t>x=1</m:t>
        </m:r>
      </m:oMath>
      <w:r w:rsidRPr="0000407E">
        <w:t xml:space="preserve">, tad </w:t>
      </w:r>
      <m:oMath>
        <m:r>
          <w:rPr>
            <w:rFonts w:ascii="Cambria Math" w:hAnsi="Cambria Math"/>
          </w:rPr>
          <m:t>1∙</m:t>
        </m:r>
        <m:d>
          <m:dPr>
            <m:ctrlPr>
              <w:rPr>
                <w:rFonts w:ascii="Cambria Math" w:hAnsi="Cambria Math"/>
                <w:i/>
              </w:rPr>
            </m:ctrlPr>
          </m:dPr>
          <m:e>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-6∙1-24</m:t>
            </m:r>
          </m:e>
        </m:d>
        <m:r>
          <w:rPr>
            <w:rFonts w:ascii="Cambria Math" w:hAnsi="Cambria Math"/>
          </w:rPr>
          <m:t>=-29≠27</m:t>
        </m:r>
      </m:oMath>
      <w:r w:rsidRPr="0000407E">
        <w:t xml:space="preserve"> – neder.</w:t>
      </w:r>
    </w:p>
    <w:p w14:paraId="47CC1BDF" w14:textId="77777777" w:rsidR="003442A6" w:rsidRPr="0000407E" w:rsidRDefault="003442A6" w:rsidP="005813A3">
      <w:pPr>
        <w:pStyle w:val="Parastais"/>
        <w:numPr>
          <w:ilvl w:val="0"/>
          <w:numId w:val="17"/>
        </w:numPr>
        <w:spacing w:after="0" w:line="259" w:lineRule="auto"/>
        <w:ind w:left="709"/>
        <w:jc w:val="both"/>
      </w:pPr>
      <w:r w:rsidRPr="0000407E">
        <w:t xml:space="preserve">Ja </w:t>
      </w:r>
      <m:oMath>
        <m:r>
          <w:rPr>
            <w:rFonts w:ascii="Cambria Math" w:hAnsi="Cambria Math"/>
          </w:rPr>
          <m:t>x=3</m:t>
        </m:r>
      </m:oMath>
      <w:r w:rsidRPr="0000407E">
        <w:t xml:space="preserve">, tad </w:t>
      </w:r>
      <m:oMath>
        <m:r>
          <w:rPr>
            <w:rFonts w:ascii="Cambria Math" w:hAnsi="Cambria Math"/>
          </w:rPr>
          <m:t>3∙</m:t>
        </m:r>
        <m:d>
          <m:dPr>
            <m:ctrlPr>
              <w:rPr>
                <w:rFonts w:ascii="Cambria Math" w:hAnsi="Cambria Math"/>
                <w:i/>
              </w:rPr>
            </m:ctrlPr>
          </m:dPr>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-6∙3-24</m:t>
            </m:r>
          </m:e>
        </m:d>
        <m:r>
          <w:rPr>
            <w:rFonts w:ascii="Cambria Math" w:hAnsi="Cambria Math"/>
          </w:rPr>
          <m:t>=-99≠27</m:t>
        </m:r>
      </m:oMath>
      <w:r w:rsidRPr="0000407E">
        <w:t xml:space="preserve"> – neder.</w:t>
      </w:r>
    </w:p>
    <w:p w14:paraId="7C56157F" w14:textId="77777777" w:rsidR="003442A6" w:rsidRPr="0000407E" w:rsidRDefault="003442A6" w:rsidP="005813A3">
      <w:pPr>
        <w:pStyle w:val="Parastais"/>
        <w:numPr>
          <w:ilvl w:val="0"/>
          <w:numId w:val="17"/>
        </w:numPr>
        <w:spacing w:after="0" w:line="259" w:lineRule="auto"/>
        <w:ind w:left="709"/>
        <w:jc w:val="both"/>
      </w:pPr>
      <w:r w:rsidRPr="0000407E">
        <w:t xml:space="preserve">Ja </w:t>
      </w:r>
      <m:oMath>
        <m:r>
          <w:rPr>
            <w:rFonts w:ascii="Cambria Math" w:hAnsi="Cambria Math"/>
          </w:rPr>
          <m:t>x=9</m:t>
        </m:r>
      </m:oMath>
      <w:r w:rsidRPr="0000407E">
        <w:t xml:space="preserve">, tad </w:t>
      </w:r>
      <m:oMath>
        <m:r>
          <w:rPr>
            <w:rFonts w:ascii="Cambria Math" w:hAnsi="Cambria Math"/>
          </w:rPr>
          <m:t>9∙</m:t>
        </m:r>
        <m:d>
          <m:dPr>
            <m:ctrlPr>
              <w:rPr>
                <w:rFonts w:ascii="Cambria Math" w:hAnsi="Cambria Math"/>
                <w:i/>
              </w:rPr>
            </m:ctrlPr>
          </m:dPr>
          <m:e>
            <m:sSup>
              <m:sSupPr>
                <m:ctrlPr>
                  <w:rPr>
                    <w:rFonts w:ascii="Cambria Math" w:hAnsi="Cambria Math"/>
                    <w:i/>
                  </w:rPr>
                </m:ctrlPr>
              </m:sSupPr>
              <m:e>
                <m:r>
                  <w:rPr>
                    <w:rFonts w:ascii="Cambria Math" w:hAnsi="Cambria Math"/>
                  </w:rPr>
                  <m:t>9</m:t>
                </m:r>
              </m:e>
              <m:sup>
                <m:r>
                  <w:rPr>
                    <w:rFonts w:ascii="Cambria Math" w:hAnsi="Cambria Math"/>
                  </w:rPr>
                  <m:t>2</m:t>
                </m:r>
              </m:sup>
            </m:sSup>
            <m:r>
              <w:rPr>
                <w:rFonts w:ascii="Cambria Math" w:hAnsi="Cambria Math"/>
              </w:rPr>
              <m:t>-6∙9-24</m:t>
            </m:r>
          </m:e>
        </m:d>
        <m:r>
          <w:rPr>
            <w:rFonts w:ascii="Cambria Math" w:hAnsi="Cambria Math"/>
          </w:rPr>
          <m:t>=27</m:t>
        </m:r>
      </m:oMath>
      <w:r w:rsidRPr="0000407E">
        <w:t xml:space="preserve"> – der.</w:t>
      </w:r>
    </w:p>
    <w:p w14:paraId="0D83A106" w14:textId="77777777" w:rsidR="003442A6" w:rsidRPr="0000407E" w:rsidRDefault="003442A6" w:rsidP="005813A3">
      <w:pPr>
        <w:pStyle w:val="Parastais"/>
        <w:numPr>
          <w:ilvl w:val="0"/>
          <w:numId w:val="17"/>
        </w:numPr>
        <w:spacing w:after="0" w:line="259" w:lineRule="auto"/>
        <w:ind w:left="709"/>
        <w:jc w:val="both"/>
      </w:pPr>
      <w:r w:rsidRPr="0000407E">
        <w:t xml:space="preserve">Ja </w:t>
      </w:r>
      <m:oMath>
        <m:r>
          <w:rPr>
            <w:rFonts w:ascii="Cambria Math" w:hAnsi="Cambria Math"/>
          </w:rPr>
          <m:t>x=27</m:t>
        </m:r>
      </m:oMath>
      <w:r w:rsidRPr="0000407E">
        <w:t xml:space="preserve">, tad </w:t>
      </w:r>
      <m:oMath>
        <m:r>
          <w:rPr>
            <w:rFonts w:ascii="Cambria Math" w:hAnsi="Cambria Math"/>
          </w:rPr>
          <m:t>27∙</m:t>
        </m:r>
        <m:d>
          <m:dPr>
            <m:ctrlPr>
              <w:rPr>
                <w:rFonts w:ascii="Cambria Math" w:hAnsi="Cambria Math"/>
                <w:i/>
              </w:rPr>
            </m:ctrlPr>
          </m:dPr>
          <m:e>
            <m:sSup>
              <m:sSupPr>
                <m:ctrlPr>
                  <w:rPr>
                    <w:rFonts w:ascii="Cambria Math" w:hAnsi="Cambria Math"/>
                    <w:i/>
                  </w:rPr>
                </m:ctrlPr>
              </m:sSupPr>
              <m:e>
                <m:r>
                  <w:rPr>
                    <w:rFonts w:ascii="Cambria Math" w:hAnsi="Cambria Math"/>
                  </w:rPr>
                  <m:t>27</m:t>
                </m:r>
              </m:e>
              <m:sup>
                <m:r>
                  <w:rPr>
                    <w:rFonts w:ascii="Cambria Math" w:hAnsi="Cambria Math"/>
                  </w:rPr>
                  <m:t>2</m:t>
                </m:r>
              </m:sup>
            </m:sSup>
            <m:r>
              <w:rPr>
                <w:rFonts w:ascii="Cambria Math" w:hAnsi="Cambria Math"/>
              </w:rPr>
              <m:t>-27∙3-24</m:t>
            </m:r>
          </m:e>
        </m:d>
        <m:r>
          <w:rPr>
            <w:rFonts w:ascii="Cambria Math" w:hAnsi="Cambria Math"/>
          </w:rPr>
          <m:t>=14661≠27</m:t>
        </m:r>
      </m:oMath>
      <w:r w:rsidRPr="0000407E">
        <w:t xml:space="preserve"> – ned</w:t>
      </w:r>
      <w:proofErr w:type="spellStart"/>
      <w:r w:rsidRPr="0000407E">
        <w:t>er</w:t>
      </w:r>
      <w:proofErr w:type="spellEnd"/>
      <w:r w:rsidRPr="0000407E">
        <w:t>.</w:t>
      </w:r>
    </w:p>
    <w:p w14:paraId="0DC52EA3" w14:textId="77777777" w:rsidR="003442A6" w:rsidRDefault="003442A6" w:rsidP="007F71BC">
      <w:pPr>
        <w:spacing w:after="0"/>
        <w:ind w:left="284"/>
        <w:jc w:val="both"/>
        <w:rPr>
          <w:rFonts w:cstheme="minorHAnsi"/>
        </w:rPr>
      </w:pPr>
      <w:r w:rsidRPr="0000407E">
        <w:t xml:space="preserve">Esam ieguvuši, ka vienīgā derīgā vērtība ir </w:t>
      </w:r>
      <m:oMath>
        <m:r>
          <w:rPr>
            <w:rFonts w:ascii="Cambria Math" w:hAnsi="Cambria Math"/>
          </w:rPr>
          <m:t>x=9</m:t>
        </m:r>
      </m:oMath>
      <w:r w:rsidRPr="0000407E">
        <w:t>.</w:t>
      </w:r>
    </w:p>
    <w:p w14:paraId="02B73411" w14:textId="77777777" w:rsidR="00776D0B" w:rsidRDefault="00776D0B">
      <w:pPr>
        <w:rPr>
          <w:rFonts w:ascii="Calibri" w:eastAsiaTheme="minorEastAsia" w:hAnsi="Calibri" w:cs="Times New Roman"/>
          <w:b/>
        </w:rPr>
      </w:pPr>
      <w:r>
        <w:rPr>
          <w:rFonts w:eastAsiaTheme="minorEastAsia"/>
          <w:b/>
        </w:rPr>
        <w:br w:type="page"/>
      </w:r>
    </w:p>
    <w:p w14:paraId="2CBB4D93" w14:textId="40E7410C" w:rsidR="00A66223" w:rsidRPr="00137F2B" w:rsidRDefault="003442A6" w:rsidP="007F71BC">
      <w:pPr>
        <w:pStyle w:val="Parastais"/>
        <w:tabs>
          <w:tab w:val="left" w:pos="851"/>
        </w:tabs>
        <w:spacing w:after="0" w:line="259" w:lineRule="auto"/>
        <w:ind w:left="284"/>
        <w:jc w:val="both"/>
      </w:pPr>
      <w:r>
        <w:rPr>
          <w:rFonts w:eastAsiaTheme="minorEastAsia"/>
          <w:b/>
        </w:rPr>
        <w:lastRenderedPageBreak/>
        <w:t>2</w:t>
      </w:r>
      <w:r w:rsidR="00137F2B" w:rsidRPr="00137F2B">
        <w:rPr>
          <w:rFonts w:eastAsiaTheme="minorEastAsia"/>
          <w:b/>
        </w:rPr>
        <w:t>. a</w:t>
      </w:r>
      <w:r w:rsidR="00B007FF" w:rsidRPr="00137F2B">
        <w:rPr>
          <w:rFonts w:eastAsiaTheme="minorEastAsia"/>
          <w:b/>
        </w:rPr>
        <w:t xml:space="preserve">trisinājums. </w:t>
      </w:r>
      <w:r w:rsidR="00A66223" w:rsidRPr="00137F2B">
        <w:t>Apzīmē</w:t>
      </w:r>
      <w:r w:rsidR="0001438A" w:rsidRPr="00137F2B">
        <w:t xml:space="preserve">jam </w:t>
      </w:r>
      <m:oMath>
        <m:r>
          <w:rPr>
            <w:rFonts w:ascii="Cambria Math" w:hAnsi="Cambria Math"/>
          </w:rPr>
          <m:t>y=x+2</m:t>
        </m:r>
      </m:oMath>
      <w:r w:rsidR="0001438A" w:rsidRPr="00137F2B">
        <w:t>. Tad doto vienādojumu var pārrakstīt kā</w:t>
      </w:r>
    </w:p>
    <w:p w14:paraId="289BC111" w14:textId="48ABBC1C" w:rsidR="00A66223" w:rsidRPr="00137F2B" w:rsidRDefault="00F51DB9" w:rsidP="007F71BC">
      <w:pPr>
        <w:pStyle w:val="Parastais"/>
        <w:tabs>
          <w:tab w:val="left" w:pos="851"/>
        </w:tabs>
        <w:spacing w:after="0" w:line="259" w:lineRule="auto"/>
        <w:ind w:left="284"/>
        <w:jc w:val="both"/>
      </w:pPr>
      <m:oMathPara>
        <m:oMath>
          <m:sSup>
            <m:sSupPr>
              <m:ctrlPr>
                <w:rPr>
                  <w:rFonts w:ascii="Cambria Math" w:hAnsi="Cambria Math"/>
                  <w:i/>
                </w:rPr>
              </m:ctrlPr>
            </m:sSupPr>
            <m:e>
              <m:d>
                <m:dPr>
                  <m:ctrlPr>
                    <w:rPr>
                      <w:rFonts w:ascii="Cambria Math" w:hAnsi="Cambria Math"/>
                      <w:i/>
                    </w:rPr>
                  </m:ctrlPr>
                </m:dPr>
                <m:e>
                  <m:r>
                    <w:rPr>
                      <w:rFonts w:ascii="Cambria Math" w:hAnsi="Cambria Math"/>
                    </w:rPr>
                    <m:t>y-2</m:t>
                  </m:r>
                </m:e>
              </m:d>
            </m:e>
            <m:sup>
              <m:r>
                <w:rPr>
                  <w:rFonts w:ascii="Cambria Math" w:hAnsi="Cambria Math"/>
                </w:rPr>
                <m:t>3</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y-1</m:t>
                  </m:r>
                </m:e>
              </m:d>
            </m:e>
            <m:sup>
              <m:r>
                <w:rPr>
                  <w:rFonts w:ascii="Cambria Math" w:hAnsi="Cambria Math"/>
                </w:rPr>
                <m:t>3</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y+1</m:t>
                  </m:r>
                </m:e>
              </m:d>
            </m:e>
            <m:sup>
              <m:r>
                <w:rPr>
                  <w:rFonts w:ascii="Cambria Math" w:hAnsi="Cambria Math"/>
                </w:rPr>
                <m:t>3</m:t>
              </m:r>
            </m:sup>
          </m:sSup>
          <m:r>
            <w:rPr>
              <w:rFonts w:ascii="Cambria Math" w:hAnsi="Cambria Math"/>
            </w:rPr>
            <m:t>+1.</m:t>
          </m:r>
        </m:oMath>
      </m:oMathPara>
    </w:p>
    <w:p w14:paraId="7A4A79A5" w14:textId="5A6A6FB0" w:rsidR="00A66223" w:rsidRPr="00137F2B" w:rsidRDefault="0001438A" w:rsidP="007F71BC">
      <w:pPr>
        <w:pStyle w:val="Parastais"/>
        <w:tabs>
          <w:tab w:val="left" w:pos="851"/>
        </w:tabs>
        <w:spacing w:after="0" w:line="259" w:lineRule="auto"/>
        <w:ind w:left="284"/>
        <w:jc w:val="both"/>
      </w:pPr>
      <w:r w:rsidRPr="00137F2B">
        <w:t>Atverot iekavas, iegūstam</w:t>
      </w:r>
    </w:p>
    <w:p w14:paraId="1629B24B" w14:textId="2A5BC31E" w:rsidR="00A66223" w:rsidRPr="00137F2B" w:rsidRDefault="00F51DB9" w:rsidP="007F71BC">
      <w:pPr>
        <w:pStyle w:val="Parastais"/>
        <w:tabs>
          <w:tab w:val="left" w:pos="851"/>
        </w:tabs>
        <w:spacing w:after="0" w:line="259" w:lineRule="auto"/>
        <w:ind w:left="284"/>
        <w:jc w:val="both"/>
      </w:pPr>
      <m:oMathPara>
        <m:oMath>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-6</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+12y-8+</m:t>
          </m:r>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+3y-1=</m:t>
          </m:r>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+3y+1+1</m:t>
          </m:r>
        </m:oMath>
      </m:oMathPara>
    </w:p>
    <w:p w14:paraId="58A9AAC1" w14:textId="77777777" w:rsidR="00A66223" w:rsidRPr="00137F2B" w:rsidRDefault="00F51DB9" w:rsidP="007F71BC">
      <w:pPr>
        <w:pStyle w:val="Parastais"/>
        <w:tabs>
          <w:tab w:val="left" w:pos="851"/>
        </w:tabs>
        <w:spacing w:after="0" w:line="259" w:lineRule="auto"/>
        <w:ind w:left="284"/>
        <w:jc w:val="both"/>
      </w:pPr>
      <m:oMathPara>
        <m:oMath>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-12</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+12y=11</m:t>
          </m:r>
        </m:oMath>
      </m:oMathPara>
    </w:p>
    <w:p w14:paraId="0008A135" w14:textId="77777777" w:rsidR="00A66223" w:rsidRPr="00137F2B" w:rsidRDefault="00A66223" w:rsidP="007F71BC">
      <w:pPr>
        <w:pStyle w:val="Parastais"/>
        <w:tabs>
          <w:tab w:val="left" w:pos="851"/>
        </w:tabs>
        <w:spacing w:after="0" w:line="259" w:lineRule="auto"/>
        <w:ind w:left="284"/>
        <w:jc w:val="both"/>
      </w:pPr>
      <m:oMathPara>
        <m:oMath>
          <m:r>
            <w:rPr>
              <w:rFonts w:ascii="Cambria Math" w:hAnsi="Cambria Math"/>
            </w:rPr>
            <m:t>y</m:t>
          </m:r>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-12y+12</m:t>
              </m:r>
            </m:e>
          </m:d>
          <m:r>
            <w:rPr>
              <w:rFonts w:ascii="Cambria Math" w:hAnsi="Cambria Math"/>
            </w:rPr>
            <m:t>=11</m:t>
          </m:r>
        </m:oMath>
      </m:oMathPara>
    </w:p>
    <w:p w14:paraId="661D21BA" w14:textId="2528CA27" w:rsidR="00A66223" w:rsidRPr="00137F2B" w:rsidRDefault="00A66223" w:rsidP="007F71BC">
      <w:pPr>
        <w:pStyle w:val="Parastais"/>
        <w:tabs>
          <w:tab w:val="left" w:pos="851"/>
        </w:tabs>
        <w:spacing w:after="0" w:line="259" w:lineRule="auto"/>
        <w:ind w:left="284"/>
        <w:jc w:val="both"/>
      </w:pPr>
      <w:r w:rsidRPr="00137F2B">
        <w:t xml:space="preserve">Tā kā </w:t>
      </w:r>
      <m:oMath>
        <m:r>
          <w:rPr>
            <w:rFonts w:ascii="Cambria Math" w:hAnsi="Cambria Math" w:cs="Cambria Math"/>
          </w:rPr>
          <m:t>y</m:t>
        </m:r>
      </m:oMath>
      <w:r w:rsidRPr="00137F2B">
        <w:t xml:space="preserve"> </w:t>
      </w:r>
      <w:r w:rsidR="00F74902" w:rsidRPr="00137F2B">
        <w:t xml:space="preserve">ir </w:t>
      </w:r>
      <w:r w:rsidRPr="00137F2B">
        <w:t xml:space="preserve">naturāls skaitlis, </w:t>
      </w:r>
      <w:r w:rsidR="0001438A" w:rsidRPr="00137F2B">
        <w:t xml:space="preserve">tad </w:t>
      </w:r>
      <w:r w:rsidRPr="00137F2B">
        <w:t xml:space="preserve">tam jābūt </w:t>
      </w:r>
      <w:r w:rsidR="0001438A" w:rsidRPr="00137F2B">
        <w:t xml:space="preserve">skaitļa </w:t>
      </w:r>
      <w:r w:rsidRPr="00137F2B">
        <w:t xml:space="preserve">11 dalītājam. </w:t>
      </w:r>
      <w:r w:rsidR="0001438A" w:rsidRPr="00137F2B">
        <w:t xml:space="preserve">Skaitļa </w:t>
      </w:r>
      <w:r w:rsidRPr="00137F2B">
        <w:t xml:space="preserve">11 </w:t>
      </w:r>
      <w:r w:rsidR="0001438A" w:rsidRPr="00137F2B">
        <w:t>vienīgie dalītāji ir</w:t>
      </w:r>
      <w:r w:rsidRPr="00137F2B">
        <w:t xml:space="preserve"> 1 un 11.</w:t>
      </w:r>
      <w:r w:rsidR="0001438A" w:rsidRPr="00137F2B">
        <w:t xml:space="preserve"> Apskatām abus gadījumus.</w:t>
      </w:r>
    </w:p>
    <w:p w14:paraId="06A3D49C" w14:textId="3A38B99B" w:rsidR="00A66223" w:rsidRPr="00137F2B" w:rsidRDefault="0001438A" w:rsidP="005813A3">
      <w:pPr>
        <w:pStyle w:val="Parastais"/>
        <w:numPr>
          <w:ilvl w:val="0"/>
          <w:numId w:val="16"/>
        </w:numPr>
        <w:tabs>
          <w:tab w:val="left" w:pos="709"/>
        </w:tabs>
        <w:spacing w:after="0" w:line="259" w:lineRule="auto"/>
        <w:ind w:left="709"/>
        <w:jc w:val="both"/>
      </w:pPr>
      <w:r w:rsidRPr="00137F2B">
        <w:t xml:space="preserve">Ja </w:t>
      </w:r>
      <m:oMath>
        <m:r>
          <w:rPr>
            <w:rFonts w:ascii="Cambria Math" w:hAnsi="Cambria Math"/>
          </w:rPr>
          <m:t>y=1</m:t>
        </m:r>
      </m:oMath>
      <w:r w:rsidRPr="00137F2B">
        <w:t>, tad</w:t>
      </w:r>
      <w:r w:rsidR="00A66223" w:rsidRPr="00137F2B">
        <w:t xml:space="preserve"> </w:t>
      </w:r>
      <m:oMath>
        <m:r>
          <w:rPr>
            <w:rFonts w:ascii="Cambria Math" w:hAnsi="Cambria Math"/>
          </w:rPr>
          <m:t>1∙</m:t>
        </m:r>
        <m:d>
          <m:dPr>
            <m:ctrlPr>
              <w:rPr>
                <w:rFonts w:ascii="Cambria Math" w:hAnsi="Cambria Math"/>
                <w:i/>
              </w:rPr>
            </m:ctrlPr>
          </m:dPr>
          <m:e>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-12∙1+12</m:t>
            </m:r>
          </m:e>
        </m:d>
        <m:r>
          <w:rPr>
            <w:rFonts w:ascii="Cambria Math" w:hAnsi="Cambria Math"/>
          </w:rPr>
          <m:t>=1≠11</m:t>
        </m:r>
      </m:oMath>
      <w:r w:rsidRPr="00137F2B">
        <w:t>. Tātad šī vērtība neder.</w:t>
      </w:r>
    </w:p>
    <w:p w14:paraId="56202555" w14:textId="1182E7D6" w:rsidR="00A66223" w:rsidRPr="00137F2B" w:rsidRDefault="0001438A" w:rsidP="005813A3">
      <w:pPr>
        <w:pStyle w:val="Parastais"/>
        <w:numPr>
          <w:ilvl w:val="0"/>
          <w:numId w:val="16"/>
        </w:numPr>
        <w:tabs>
          <w:tab w:val="left" w:pos="709"/>
        </w:tabs>
        <w:spacing w:after="0" w:line="259" w:lineRule="auto"/>
        <w:ind w:left="709"/>
        <w:jc w:val="both"/>
      </w:pPr>
      <w:r w:rsidRPr="00137F2B">
        <w:t xml:space="preserve">Ja </w:t>
      </w:r>
      <m:oMath>
        <m:r>
          <w:rPr>
            <w:rFonts w:ascii="Cambria Math" w:hAnsi="Cambria Math"/>
          </w:rPr>
          <m:t>y=11</m:t>
        </m:r>
      </m:oMath>
      <w:r w:rsidRPr="00137F2B">
        <w:t>, tad</w:t>
      </w:r>
      <w:r w:rsidR="00A66223" w:rsidRPr="00137F2B">
        <w:t xml:space="preserve"> </w:t>
      </w:r>
      <m:oMath>
        <m:r>
          <w:rPr>
            <w:rFonts w:ascii="Cambria Math" w:hAnsi="Cambria Math"/>
          </w:rPr>
          <m:t>11∙</m:t>
        </m:r>
        <m:d>
          <m:dPr>
            <m:ctrlPr>
              <w:rPr>
                <w:rFonts w:ascii="Cambria Math" w:hAnsi="Cambria Math"/>
                <w:i/>
              </w:rPr>
            </m:ctrlPr>
          </m:dPr>
          <m:e>
            <m:sSup>
              <m:sSupPr>
                <m:ctrlPr>
                  <w:rPr>
                    <w:rFonts w:ascii="Cambria Math" w:hAnsi="Cambria Math"/>
                    <w:i/>
                  </w:rPr>
                </m:ctrlPr>
              </m:sSupPr>
              <m:e>
                <m:r>
                  <w:rPr>
                    <w:rFonts w:ascii="Cambria Math" w:hAnsi="Cambria Math"/>
                  </w:rPr>
                  <m:t>11</m:t>
                </m:r>
              </m:e>
              <m:sup>
                <m:r>
                  <w:rPr>
                    <w:rFonts w:ascii="Cambria Math" w:hAnsi="Cambria Math"/>
                  </w:rPr>
                  <m:t>2</m:t>
                </m:r>
              </m:sup>
            </m:sSup>
            <m:r>
              <w:rPr>
                <w:rFonts w:ascii="Cambria Math" w:hAnsi="Cambria Math"/>
              </w:rPr>
              <m:t>-12∙11+12</m:t>
            </m:r>
          </m:e>
        </m:d>
        <m:r>
          <w:rPr>
            <w:rFonts w:ascii="Cambria Math" w:hAnsi="Cambria Math"/>
          </w:rPr>
          <m:t>=11∙</m:t>
        </m:r>
        <m:d>
          <m:dPr>
            <m:ctrlPr>
              <w:rPr>
                <w:rFonts w:ascii="Cambria Math" w:hAnsi="Cambria Math"/>
                <w:i/>
              </w:rPr>
            </m:ctrlPr>
          </m:dPr>
          <m:e>
            <m:r>
              <w:rPr>
                <w:rFonts w:ascii="Cambria Math" w:hAnsi="Cambria Math"/>
              </w:rPr>
              <m:t>121-132+12</m:t>
            </m:r>
          </m:e>
        </m:d>
        <m:r>
          <w:rPr>
            <w:rFonts w:ascii="Cambria Math" w:hAnsi="Cambria Math"/>
          </w:rPr>
          <m:t>=11</m:t>
        </m:r>
      </m:oMath>
      <w:r w:rsidRPr="00137F2B">
        <w:t>. Šī vērtība der</w:t>
      </w:r>
      <w:r w:rsidR="00692603" w:rsidRPr="00137F2B">
        <w:t xml:space="preserve">, tātad dotā vienādojuma atrisinājums ir </w:t>
      </w:r>
      <m:oMath>
        <m:r>
          <w:rPr>
            <w:rFonts w:ascii="Cambria Math" w:hAnsi="Cambria Math"/>
          </w:rPr>
          <m:t>x=y-2=11-2=9</m:t>
        </m:r>
      </m:oMath>
      <w:r w:rsidR="00692603" w:rsidRPr="00137F2B">
        <w:t>.</w:t>
      </w:r>
    </w:p>
    <w:p w14:paraId="2A4524B8" w14:textId="6DDDE5AE" w:rsidR="00A66223" w:rsidRDefault="00692603" w:rsidP="007F71BC">
      <w:pPr>
        <w:pStyle w:val="Parastais"/>
        <w:tabs>
          <w:tab w:val="left" w:pos="851"/>
        </w:tabs>
        <w:spacing w:after="0" w:line="259" w:lineRule="auto"/>
        <w:ind w:left="284"/>
        <w:jc w:val="both"/>
      </w:pPr>
      <w:r w:rsidRPr="00137F2B">
        <w:t>Esam ieguvuši, ka sākotnējā</w:t>
      </w:r>
      <w:r w:rsidR="00A66223" w:rsidRPr="00137F2B">
        <w:t xml:space="preserve"> vienādojuma atrisinājums ir </w:t>
      </w:r>
      <m:oMath>
        <m:r>
          <w:rPr>
            <w:rFonts w:ascii="Cambria Math" w:hAnsi="Cambria Math"/>
          </w:rPr>
          <m:t>x=9</m:t>
        </m:r>
      </m:oMath>
      <w:r w:rsidR="00A66223" w:rsidRPr="00137F2B">
        <w:t>.</w:t>
      </w:r>
    </w:p>
    <w:p w14:paraId="35F3E948" w14:textId="77777777" w:rsidR="00137F2B" w:rsidRPr="003C7200" w:rsidRDefault="00137F2B" w:rsidP="007F71BC">
      <w:pPr>
        <w:spacing w:after="0"/>
        <w:ind w:left="284"/>
        <w:jc w:val="both"/>
        <w:rPr>
          <w:rFonts w:cstheme="minorHAnsi"/>
        </w:rPr>
      </w:pPr>
    </w:p>
    <w:p w14:paraId="0A23FF29" w14:textId="77777777" w:rsidR="008E5D81" w:rsidRPr="003C7200" w:rsidRDefault="008E5D81" w:rsidP="005813A3">
      <w:pPr>
        <w:shd w:val="clear" w:color="auto" w:fill="BFBFBF" w:themeFill="background1" w:themeFillShade="BF"/>
        <w:spacing w:after="0"/>
        <w:jc w:val="center"/>
        <w:rPr>
          <w:rFonts w:cstheme="minorHAnsi"/>
          <w:b/>
        </w:rPr>
      </w:pPr>
      <w:r w:rsidRPr="003C7200">
        <w:rPr>
          <w:rFonts w:cstheme="minorHAnsi"/>
          <w:b/>
        </w:rPr>
        <w:t>10. klase</w:t>
      </w:r>
    </w:p>
    <w:p w14:paraId="22007B39" w14:textId="77777777" w:rsidR="004845DB" w:rsidRPr="003C7200" w:rsidRDefault="004845DB" w:rsidP="007F71BC">
      <w:pPr>
        <w:spacing w:after="0"/>
        <w:ind w:left="284"/>
        <w:jc w:val="both"/>
        <w:rPr>
          <w:rFonts w:cstheme="minorHAnsi"/>
          <w:highlight w:val="red"/>
        </w:rPr>
      </w:pPr>
    </w:p>
    <w:p w14:paraId="0783FD72" w14:textId="0A1DC22A" w:rsidR="00C206CC" w:rsidRPr="003C7200" w:rsidRDefault="00B9038B" w:rsidP="005813A3">
      <w:pPr>
        <w:spacing w:after="0"/>
        <w:ind w:left="284" w:hanging="284"/>
        <w:jc w:val="both"/>
        <w:rPr>
          <w:rFonts w:cstheme="minorHAnsi"/>
        </w:rPr>
      </w:pPr>
      <w:r w:rsidRPr="003D7291">
        <w:rPr>
          <w:rFonts w:cstheme="minorHAnsi"/>
          <w:b/>
        </w:rPr>
        <w:t>10.1.</w:t>
      </w:r>
      <w:r w:rsidR="00134571" w:rsidRPr="003D7291">
        <w:rPr>
          <w:rFonts w:cstheme="minorHAnsi"/>
        </w:rPr>
        <w:t xml:space="preserve"> </w:t>
      </w:r>
      <w:r w:rsidR="00C206CC" w:rsidRPr="003D7291">
        <w:rPr>
          <w:rFonts w:cstheme="minorHAnsi"/>
        </w:rPr>
        <w:t>N</w:t>
      </w:r>
      <w:r w:rsidR="00C206CC">
        <w:rPr>
          <w:rFonts w:cstheme="minorHAnsi"/>
        </w:rPr>
        <w:t xml:space="preserve">oteikt tās parametra </w:t>
      </w:r>
      <m:oMath>
        <m:r>
          <w:rPr>
            <w:rFonts w:ascii="Cambria Math" w:hAnsi="Cambria Math" w:cstheme="minorHAnsi"/>
          </w:rPr>
          <m:t>a</m:t>
        </m:r>
      </m:oMath>
      <w:r w:rsidR="00C206CC">
        <w:rPr>
          <w:rFonts w:eastAsiaTheme="minorEastAsia" w:cstheme="minorHAnsi"/>
        </w:rPr>
        <w:t xml:space="preserve"> vērtības, ar kurām vienādojumam </w:t>
      </w:r>
      <m:oMath>
        <m:d>
          <m:dPr>
            <m:ctrlPr>
              <w:rPr>
                <w:rFonts w:ascii="Cambria Math" w:eastAsiaTheme="minorEastAsia" w:hAnsi="Cambria Math" w:cstheme="minorHAnsi"/>
                <w:i/>
              </w:rPr>
            </m:ctrlPr>
          </m:dPr>
          <m:e>
            <m:r>
              <w:rPr>
                <w:rFonts w:ascii="Cambria Math" w:eastAsiaTheme="minorEastAsia" w:hAnsi="Cambria Math" w:cstheme="minorHAnsi"/>
              </w:rPr>
              <m:t>x-2a</m:t>
            </m:r>
          </m:e>
        </m:d>
        <m:d>
          <m:dPr>
            <m:ctrlPr>
              <w:rPr>
                <w:rFonts w:ascii="Cambria Math" w:eastAsiaTheme="minorEastAsia" w:hAnsi="Cambria Math" w:cstheme="minorHAnsi"/>
                <w:i/>
              </w:rPr>
            </m:ctrlPr>
          </m:dPr>
          <m:e>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a+1</m:t>
                </m:r>
              </m:e>
            </m:d>
            <m:r>
              <w:rPr>
                <w:rFonts w:ascii="Cambria Math" w:eastAsiaTheme="minorEastAsia" w:hAnsi="Cambria Math" w:cstheme="minorHAnsi"/>
              </w:rPr>
              <m:t>x+a</m:t>
            </m:r>
          </m:e>
        </m:d>
        <m:r>
          <w:rPr>
            <w:rFonts w:ascii="Cambria Math" w:eastAsiaTheme="minorEastAsia" w:hAnsi="Cambria Math" w:cstheme="minorHAnsi"/>
          </w:rPr>
          <m:t>=0</m:t>
        </m:r>
      </m:oMath>
      <w:r w:rsidR="00C206CC">
        <w:rPr>
          <w:rFonts w:eastAsiaTheme="minorEastAsia" w:cstheme="minorHAnsi"/>
        </w:rPr>
        <w:t xml:space="preserve"> ir trīs dažādas saknes, kuras ir aritmētiskās progresija</w:t>
      </w:r>
      <w:r w:rsidR="008929D0">
        <w:rPr>
          <w:rFonts w:eastAsiaTheme="minorEastAsia" w:cstheme="minorHAnsi"/>
        </w:rPr>
        <w:t>s trīs pēc kārtas ņemti locekļi!</w:t>
      </w:r>
    </w:p>
    <w:p w14:paraId="0A7A91AC" w14:textId="129298F5" w:rsidR="00543805" w:rsidRDefault="008929D0" w:rsidP="007F71BC">
      <w:pPr>
        <w:spacing w:after="0"/>
        <w:ind w:left="284"/>
        <w:jc w:val="both"/>
        <w:rPr>
          <w:rFonts w:eastAsiaTheme="minorEastAsia" w:cstheme="minorHAnsi"/>
        </w:rPr>
      </w:pPr>
      <w:r w:rsidRPr="003C7200">
        <w:rPr>
          <w:rFonts w:cstheme="minorHAnsi"/>
          <w:b/>
        </w:rPr>
        <w:t>Atrisinājums.</w:t>
      </w:r>
      <w:r>
        <w:rPr>
          <w:rFonts w:cstheme="minorHAnsi"/>
        </w:rPr>
        <w:t xml:space="preserve"> </w:t>
      </w:r>
      <w:r w:rsidR="00A83ACE">
        <w:rPr>
          <w:rFonts w:cstheme="minorHAnsi"/>
        </w:rPr>
        <w:t xml:space="preserve">Dotā vienādojuma kreisajā pusē ir reizinājums, tāpēc </w:t>
      </w:r>
      <m:oMath>
        <m:r>
          <w:rPr>
            <w:rFonts w:ascii="Cambria Math" w:hAnsi="Cambria Math" w:cstheme="minorHAnsi"/>
          </w:rPr>
          <m:t>x-2a=0</m:t>
        </m:r>
      </m:oMath>
      <w:r w:rsidR="00A83ACE">
        <w:rPr>
          <w:rFonts w:eastAsiaTheme="minorEastAsia" w:cstheme="minorHAnsi"/>
        </w:rPr>
        <w:t xml:space="preserve"> vai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a+1</m:t>
            </m:r>
          </m:e>
        </m:d>
        <m:r>
          <w:rPr>
            <w:rFonts w:ascii="Cambria Math" w:eastAsiaTheme="minorEastAsia" w:hAnsi="Cambria Math" w:cstheme="minorHAnsi"/>
          </w:rPr>
          <m:t>x+a=0</m:t>
        </m:r>
      </m:oMath>
      <w:r w:rsidR="00A83ACE">
        <w:rPr>
          <w:rFonts w:eastAsiaTheme="minorEastAsia" w:cstheme="minorHAnsi"/>
        </w:rPr>
        <w:t>.</w:t>
      </w:r>
    </w:p>
    <w:p w14:paraId="1D029CDD" w14:textId="3CFCEE9F" w:rsidR="00A83ACE" w:rsidRDefault="00A83ACE" w:rsidP="007F71BC">
      <w:pPr>
        <w:spacing w:after="0"/>
        <w:ind w:left="284"/>
        <w:jc w:val="both"/>
        <w:rPr>
          <w:rFonts w:eastAsiaTheme="minorEastAsia" w:cstheme="minorHAnsi"/>
        </w:rPr>
      </w:pPr>
      <w:r>
        <w:rPr>
          <w:rFonts w:eastAsiaTheme="minorEastAsia" w:cstheme="minorHAnsi"/>
        </w:rPr>
        <w:t xml:space="preserve">Lineārā vienādojuma sakne ir </w:t>
      </w:r>
      <m:oMath>
        <m:r>
          <w:rPr>
            <w:rFonts w:ascii="Cambria Math" w:eastAsiaTheme="minorEastAsia" w:hAnsi="Cambria Math" w:cstheme="minorHAnsi"/>
          </w:rPr>
          <m:t>x=2a</m:t>
        </m:r>
      </m:oMath>
      <w:r>
        <w:rPr>
          <w:rFonts w:eastAsiaTheme="minorEastAsia" w:cstheme="minorHAnsi"/>
        </w:rPr>
        <w:t>. Izmantojot Vjeta teorēmu (</w:t>
      </w:r>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1</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2</m:t>
            </m:r>
          </m:sub>
        </m:sSub>
        <m:r>
          <w:rPr>
            <w:rFonts w:ascii="Cambria Math" w:eastAsiaTheme="minorEastAsia" w:hAnsi="Cambria Math" w:cstheme="minorHAnsi"/>
          </w:rPr>
          <m:t>=a+1</m:t>
        </m:r>
      </m:oMath>
      <w:r>
        <w:rPr>
          <w:rFonts w:eastAsiaTheme="minorEastAsia" w:cstheme="minorHAnsi"/>
        </w:rPr>
        <w:t xml:space="preserve"> un </w:t>
      </w:r>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1</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2</m:t>
            </m:r>
          </m:sub>
        </m:sSub>
        <m:r>
          <w:rPr>
            <w:rFonts w:ascii="Cambria Math" w:eastAsiaTheme="minorEastAsia" w:hAnsi="Cambria Math" w:cstheme="minorHAnsi"/>
          </w:rPr>
          <m:t>=a</m:t>
        </m:r>
      </m:oMath>
      <w:r>
        <w:rPr>
          <w:rFonts w:eastAsiaTheme="minorEastAsia" w:cstheme="minorHAnsi"/>
        </w:rPr>
        <w:t xml:space="preserve">), atrodam kvadrātvienādojuma saknes </w:t>
      </w:r>
      <m:oMath>
        <m:r>
          <w:rPr>
            <w:rFonts w:ascii="Cambria Math" w:eastAsiaTheme="minorEastAsia" w:hAnsi="Cambria Math" w:cstheme="minorHAnsi"/>
          </w:rPr>
          <m:t>x=1</m:t>
        </m:r>
      </m:oMath>
      <w:r>
        <w:rPr>
          <w:rFonts w:eastAsiaTheme="minorEastAsia" w:cstheme="minorHAnsi"/>
        </w:rPr>
        <w:t xml:space="preserve"> un </w:t>
      </w:r>
      <m:oMath>
        <m:r>
          <w:rPr>
            <w:rFonts w:ascii="Cambria Math" w:eastAsiaTheme="minorEastAsia" w:hAnsi="Cambria Math" w:cstheme="minorHAnsi"/>
          </w:rPr>
          <m:t>x=a</m:t>
        </m:r>
      </m:oMath>
      <w:r>
        <w:rPr>
          <w:rFonts w:eastAsiaTheme="minorEastAsia" w:cstheme="minorHAnsi"/>
        </w:rPr>
        <w:t>.</w:t>
      </w:r>
    </w:p>
    <w:p w14:paraId="4E5B14FD" w14:textId="69ACE1DC" w:rsidR="00A83ACE" w:rsidRDefault="00A83ACE" w:rsidP="007F71BC">
      <w:pPr>
        <w:spacing w:after="0"/>
        <w:ind w:left="284"/>
        <w:jc w:val="both"/>
        <w:rPr>
          <w:rFonts w:eastAsiaTheme="minorEastAsia" w:cstheme="minorHAnsi"/>
        </w:rPr>
      </w:pPr>
      <w:r>
        <w:rPr>
          <w:rFonts w:eastAsiaTheme="minorEastAsia" w:cstheme="minorHAnsi"/>
        </w:rPr>
        <w:t xml:space="preserve">Apskatām visus iespējamos gadījumus, kā var būt sakārtotas dotā vienādojuma saknes. </w:t>
      </w:r>
      <w:r w:rsidR="00B02F55">
        <w:rPr>
          <w:rFonts w:eastAsiaTheme="minorEastAsia" w:cstheme="minorHAnsi"/>
        </w:rPr>
        <w:t xml:space="preserve">Lai noteiktu parametra </w:t>
      </w:r>
      <m:oMath>
        <m:r>
          <w:rPr>
            <w:rFonts w:ascii="Cambria Math" w:eastAsiaTheme="minorEastAsia" w:hAnsi="Cambria Math" w:cstheme="minorHAnsi"/>
          </w:rPr>
          <m:t>a</m:t>
        </m:r>
      </m:oMath>
      <w:r w:rsidR="00B02F55">
        <w:rPr>
          <w:rFonts w:eastAsiaTheme="minorEastAsia" w:cstheme="minorHAnsi"/>
        </w:rPr>
        <w:t xml:space="preserve"> vērtības, izmantosim aritmētiskās progresijas īpašību </w:t>
      </w:r>
      <m:oMath>
        <m:r>
          <w:rPr>
            <w:rFonts w:ascii="Cambria Math" w:eastAsiaTheme="minorEastAsia" w:hAnsi="Cambria Math" w:cstheme="minorHAnsi"/>
          </w:rPr>
          <m:t>d=</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3</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m:t>
            </m:r>
          </m:sub>
        </m:sSub>
      </m:oMath>
      <w:r w:rsidR="00B02F55">
        <w:rPr>
          <w:rFonts w:eastAsiaTheme="minorEastAsia" w:cstheme="minorHAnsi"/>
        </w:rPr>
        <w:t>.</w:t>
      </w:r>
    </w:p>
    <w:p w14:paraId="3F7E9300" w14:textId="136255F7" w:rsidR="00A83ACE" w:rsidRPr="00BF7DBD" w:rsidRDefault="00A83ACE" w:rsidP="005813A3">
      <w:pPr>
        <w:pStyle w:val="Sarakstarindkopa"/>
        <w:numPr>
          <w:ilvl w:val="0"/>
          <w:numId w:val="12"/>
        </w:numPr>
        <w:spacing w:after="0"/>
        <w:ind w:left="709"/>
        <w:jc w:val="both"/>
        <w:rPr>
          <w:rFonts w:cstheme="minorHAnsi"/>
        </w:rPr>
      </w:pPr>
      <w:r>
        <w:rPr>
          <w:rFonts w:cstheme="minorHAnsi"/>
        </w:rPr>
        <w:t xml:space="preserve">Ja </w:t>
      </w:r>
      <w:r w:rsidR="00BF7DBD">
        <w:rPr>
          <w:rFonts w:cstheme="minorHAnsi"/>
        </w:rPr>
        <w:t xml:space="preserve">secība ir </w:t>
      </w:r>
      <m:oMath>
        <m:r>
          <w:rPr>
            <w:rFonts w:ascii="Cambria Math" w:hAnsi="Cambria Math" w:cstheme="minorHAnsi"/>
          </w:rPr>
          <m:t>1; a; 2a</m:t>
        </m:r>
      </m:oMath>
      <w:r w:rsidR="00BF7DBD">
        <w:rPr>
          <w:rFonts w:eastAsiaTheme="minorEastAsia" w:cstheme="minorHAnsi"/>
        </w:rPr>
        <w:t xml:space="preserve"> (vai </w:t>
      </w:r>
      <m:oMath>
        <m:r>
          <w:rPr>
            <w:rFonts w:ascii="Cambria Math" w:eastAsiaTheme="minorEastAsia" w:hAnsi="Cambria Math" w:cstheme="minorHAnsi"/>
          </w:rPr>
          <m:t>2a; a;1</m:t>
        </m:r>
      </m:oMath>
      <w:r w:rsidR="00BF7DBD">
        <w:rPr>
          <w:rFonts w:eastAsiaTheme="minorEastAsia" w:cstheme="minorHAnsi"/>
        </w:rPr>
        <w:t>)</w:t>
      </w:r>
      <w:r w:rsidR="00BF7DBD">
        <w:rPr>
          <w:rFonts w:cstheme="minorHAnsi"/>
        </w:rPr>
        <w:t xml:space="preserve">, tad jāizpildās vienādībai </w:t>
      </w:r>
      <m:oMath>
        <m:r>
          <w:rPr>
            <w:rFonts w:ascii="Cambria Math" w:hAnsi="Cambria Math" w:cstheme="minorHAnsi"/>
          </w:rPr>
          <m:t>a-1=2a-a</m:t>
        </m:r>
      </m:oMath>
      <w:r w:rsidR="00BF7DBD">
        <w:rPr>
          <w:rFonts w:eastAsiaTheme="minorEastAsia" w:cstheme="minorHAnsi"/>
        </w:rPr>
        <w:t xml:space="preserve"> jeb </w:t>
      </w:r>
      <m:oMath>
        <m:r>
          <w:rPr>
            <w:rFonts w:ascii="Cambria Math" w:eastAsiaTheme="minorEastAsia" w:hAnsi="Cambria Math" w:cstheme="minorHAnsi"/>
          </w:rPr>
          <m:t>-1=0</m:t>
        </m:r>
      </m:oMath>
      <w:r w:rsidR="00BF7DBD">
        <w:rPr>
          <w:rFonts w:eastAsiaTheme="minorEastAsia" w:cstheme="minorHAnsi"/>
        </w:rPr>
        <w:t>. Tā nevar būt, tātad šajā gadījumā saknes nevar veidot aritmētisko progresiju.</w:t>
      </w:r>
    </w:p>
    <w:p w14:paraId="1C66EE20" w14:textId="48EEC799" w:rsidR="00BF7DBD" w:rsidRPr="00BF7DBD" w:rsidRDefault="00BF7DBD" w:rsidP="005813A3">
      <w:pPr>
        <w:pStyle w:val="Sarakstarindkopa"/>
        <w:numPr>
          <w:ilvl w:val="0"/>
          <w:numId w:val="12"/>
        </w:numPr>
        <w:spacing w:after="0"/>
        <w:ind w:left="709"/>
        <w:jc w:val="both"/>
        <w:rPr>
          <w:rFonts w:cstheme="minorHAnsi"/>
        </w:rPr>
      </w:pPr>
      <w:r>
        <w:rPr>
          <w:rFonts w:cstheme="minorHAnsi"/>
        </w:rPr>
        <w:t xml:space="preserve">Ja secība ir </w:t>
      </w:r>
      <m:oMath>
        <m:r>
          <w:rPr>
            <w:rFonts w:ascii="Cambria Math" w:hAnsi="Cambria Math" w:cstheme="minorHAnsi"/>
          </w:rPr>
          <m:t>a; 1; 2a</m:t>
        </m:r>
      </m:oMath>
      <w:r>
        <w:rPr>
          <w:rFonts w:eastAsiaTheme="minorEastAsia" w:cstheme="minorHAnsi"/>
        </w:rPr>
        <w:t xml:space="preserve"> (vai </w:t>
      </w:r>
      <m:oMath>
        <m:r>
          <w:rPr>
            <w:rFonts w:ascii="Cambria Math" w:eastAsiaTheme="minorEastAsia" w:hAnsi="Cambria Math" w:cstheme="minorHAnsi"/>
          </w:rPr>
          <m:t>2a;1;a</m:t>
        </m:r>
      </m:oMath>
      <w:r>
        <w:rPr>
          <w:rFonts w:eastAsiaTheme="minorEastAsia" w:cstheme="minorHAnsi"/>
        </w:rPr>
        <w:t>)</w:t>
      </w:r>
      <w:r>
        <w:rPr>
          <w:rFonts w:cstheme="minorHAnsi"/>
        </w:rPr>
        <w:t xml:space="preserve">, tad jāizpildās vienādībai </w:t>
      </w:r>
      <m:oMath>
        <m:r>
          <w:rPr>
            <w:rFonts w:ascii="Cambria Math" w:hAnsi="Cambria Math" w:cstheme="minorHAnsi"/>
          </w:rPr>
          <m:t>1-a=2a-1</m:t>
        </m:r>
      </m:oMath>
      <w:r>
        <w:rPr>
          <w:rFonts w:eastAsiaTheme="minorEastAsia" w:cstheme="minorHAnsi"/>
        </w:rPr>
        <w:t xml:space="preserve"> jeb </w:t>
      </w:r>
      <m:oMath>
        <m:r>
          <w:rPr>
            <w:rFonts w:ascii="Cambria Math" w:eastAsiaTheme="minorEastAsia" w:hAnsi="Cambria Math" w:cstheme="minorHAnsi"/>
          </w:rPr>
          <m:t>3a=2</m:t>
        </m:r>
      </m:oMath>
      <w:r>
        <w:rPr>
          <w:rFonts w:eastAsiaTheme="minorEastAsia" w:cstheme="minorHAnsi"/>
        </w:rPr>
        <w:t xml:space="preserve">. Tātad </w:t>
      </w:r>
      <m:oMath>
        <m:r>
          <w:rPr>
            <w:rFonts w:ascii="Cambria Math" w:eastAsiaTheme="minorEastAsia" w:hAnsi="Cambria Math" w:cstheme="minorHAnsi"/>
          </w:rPr>
          <m:t>a=</m:t>
        </m:r>
        <m:f>
          <m:fPr>
            <m:ctrlPr>
              <w:rPr>
                <w:rFonts w:ascii="Cambria Math" w:eastAsiaTheme="minorEastAsia" w:hAnsi="Cambria Math" w:cstheme="minorHAnsi"/>
                <w:i/>
              </w:rPr>
            </m:ctrlPr>
          </m:fPr>
          <m:num>
            <m:r>
              <w:rPr>
                <w:rFonts w:ascii="Cambria Math" w:eastAsiaTheme="minorEastAsia" w:hAnsi="Cambria Math" w:cstheme="minorHAnsi"/>
              </w:rPr>
              <m:t>2</m:t>
            </m:r>
          </m:num>
          <m:den>
            <m:r>
              <w:rPr>
                <w:rFonts w:ascii="Cambria Math" w:eastAsiaTheme="minorEastAsia" w:hAnsi="Cambria Math" w:cstheme="minorHAnsi"/>
              </w:rPr>
              <m:t>3</m:t>
            </m:r>
          </m:den>
        </m:f>
      </m:oMath>
      <w:r>
        <w:rPr>
          <w:rFonts w:eastAsiaTheme="minorEastAsia" w:cstheme="minorHAnsi"/>
        </w:rPr>
        <w:t xml:space="preserve"> un atbilstošā aritmētiskā progresija ir </w:t>
      </w:r>
      <m:oMath>
        <m:f>
          <m:fPr>
            <m:ctrlPr>
              <w:rPr>
                <w:rFonts w:ascii="Cambria Math" w:eastAsiaTheme="minorEastAsia" w:hAnsi="Cambria Math" w:cstheme="minorHAnsi"/>
                <w:i/>
              </w:rPr>
            </m:ctrlPr>
          </m:fPr>
          <m:num>
            <m:r>
              <w:rPr>
                <w:rFonts w:ascii="Cambria Math" w:eastAsiaTheme="minorEastAsia" w:hAnsi="Cambria Math" w:cstheme="minorHAnsi"/>
              </w:rPr>
              <m:t>2</m:t>
            </m:r>
          </m:num>
          <m:den>
            <m:r>
              <w:rPr>
                <w:rFonts w:ascii="Cambria Math" w:eastAsiaTheme="minorEastAsia" w:hAnsi="Cambria Math" w:cstheme="minorHAnsi"/>
              </w:rPr>
              <m:t>3</m:t>
            </m:r>
          </m:den>
        </m:f>
        <m:r>
          <w:rPr>
            <w:rFonts w:ascii="Cambria Math" w:eastAsiaTheme="minorEastAsia" w:hAnsi="Cambria Math" w:cstheme="minorHAnsi"/>
          </w:rPr>
          <m:t>;1;</m:t>
        </m:r>
        <m:f>
          <m:fPr>
            <m:ctrlPr>
              <w:rPr>
                <w:rFonts w:ascii="Cambria Math" w:eastAsiaTheme="minorEastAsia" w:hAnsi="Cambria Math" w:cstheme="minorHAnsi"/>
                <w:i/>
              </w:rPr>
            </m:ctrlPr>
          </m:fPr>
          <m:num>
            <m:r>
              <w:rPr>
                <w:rFonts w:ascii="Cambria Math" w:eastAsiaTheme="minorEastAsia" w:hAnsi="Cambria Math" w:cstheme="minorHAnsi"/>
              </w:rPr>
              <m:t>4</m:t>
            </m:r>
          </m:num>
          <m:den>
            <m:r>
              <w:rPr>
                <w:rFonts w:ascii="Cambria Math" w:eastAsiaTheme="minorEastAsia" w:hAnsi="Cambria Math" w:cstheme="minorHAnsi"/>
              </w:rPr>
              <m:t>3</m:t>
            </m:r>
          </m:den>
        </m:f>
      </m:oMath>
      <w:r>
        <w:rPr>
          <w:rFonts w:eastAsiaTheme="minorEastAsia" w:cstheme="minorHAnsi"/>
        </w:rPr>
        <w:t>.</w:t>
      </w:r>
    </w:p>
    <w:p w14:paraId="5D381A7E" w14:textId="226F833B" w:rsidR="00BF7DBD" w:rsidRPr="00BF7DBD" w:rsidRDefault="00BF7DBD" w:rsidP="005813A3">
      <w:pPr>
        <w:pStyle w:val="Sarakstarindkopa"/>
        <w:numPr>
          <w:ilvl w:val="0"/>
          <w:numId w:val="12"/>
        </w:numPr>
        <w:spacing w:after="0"/>
        <w:ind w:left="709"/>
        <w:jc w:val="both"/>
        <w:rPr>
          <w:rFonts w:cstheme="minorHAnsi"/>
        </w:rPr>
      </w:pPr>
      <w:r>
        <w:rPr>
          <w:rFonts w:cstheme="minorHAnsi"/>
        </w:rPr>
        <w:t xml:space="preserve">Ja secība ir </w:t>
      </w:r>
      <m:oMath>
        <m:r>
          <w:rPr>
            <w:rFonts w:ascii="Cambria Math" w:hAnsi="Cambria Math" w:cstheme="minorHAnsi"/>
          </w:rPr>
          <m:t>a; 2a; 1</m:t>
        </m:r>
      </m:oMath>
      <w:r>
        <w:rPr>
          <w:rFonts w:eastAsiaTheme="minorEastAsia" w:cstheme="minorHAnsi"/>
        </w:rPr>
        <w:t xml:space="preserve"> (vai </w:t>
      </w:r>
      <m:oMath>
        <m:r>
          <w:rPr>
            <w:rFonts w:ascii="Cambria Math" w:eastAsiaTheme="minorEastAsia" w:hAnsi="Cambria Math" w:cstheme="minorHAnsi"/>
          </w:rPr>
          <m:t>1; 2a; a</m:t>
        </m:r>
      </m:oMath>
      <w:r>
        <w:rPr>
          <w:rFonts w:eastAsiaTheme="minorEastAsia" w:cstheme="minorHAnsi"/>
        </w:rPr>
        <w:t>)</w:t>
      </w:r>
      <w:r>
        <w:rPr>
          <w:rFonts w:cstheme="minorHAnsi"/>
        </w:rPr>
        <w:t xml:space="preserve">, tad jāizpildās vienādībai </w:t>
      </w:r>
      <m:oMath>
        <m:r>
          <w:rPr>
            <w:rFonts w:ascii="Cambria Math" w:hAnsi="Cambria Math" w:cstheme="minorHAnsi"/>
          </w:rPr>
          <m:t>2a-1=a-2a</m:t>
        </m:r>
      </m:oMath>
      <w:r>
        <w:rPr>
          <w:rFonts w:eastAsiaTheme="minorEastAsia" w:cstheme="minorHAnsi"/>
        </w:rPr>
        <w:t xml:space="preserve"> jeb </w:t>
      </w:r>
      <m:oMath>
        <m:r>
          <w:rPr>
            <w:rFonts w:ascii="Cambria Math" w:eastAsiaTheme="minorEastAsia" w:hAnsi="Cambria Math" w:cstheme="minorHAnsi"/>
          </w:rPr>
          <m:t>3a=1</m:t>
        </m:r>
      </m:oMath>
      <w:r>
        <w:rPr>
          <w:rFonts w:eastAsiaTheme="minorEastAsia" w:cstheme="minorHAnsi"/>
        </w:rPr>
        <w:t xml:space="preserve">. Tātad </w:t>
      </w:r>
      <m:oMath>
        <m:r>
          <w:rPr>
            <w:rFonts w:ascii="Cambria Math" w:eastAsiaTheme="minorEastAsia" w:hAnsi="Cambria Math" w:cstheme="minorHAnsi"/>
          </w:rPr>
          <m:t>a=</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3</m:t>
            </m:r>
          </m:den>
        </m:f>
      </m:oMath>
      <w:r>
        <w:rPr>
          <w:rFonts w:eastAsiaTheme="minorEastAsia" w:cstheme="minorHAnsi"/>
        </w:rPr>
        <w:t xml:space="preserve"> un atbilstošā aritmētiskā progresija ir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3</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2</m:t>
            </m:r>
          </m:num>
          <m:den>
            <m:r>
              <w:rPr>
                <w:rFonts w:ascii="Cambria Math" w:eastAsiaTheme="minorEastAsia" w:hAnsi="Cambria Math" w:cstheme="minorHAnsi"/>
              </w:rPr>
              <m:t>3</m:t>
            </m:r>
          </m:den>
        </m:f>
        <m:r>
          <w:rPr>
            <w:rFonts w:ascii="Cambria Math" w:eastAsiaTheme="minorEastAsia" w:hAnsi="Cambria Math" w:cstheme="minorHAnsi"/>
          </w:rPr>
          <m:t>;1</m:t>
        </m:r>
      </m:oMath>
      <w:r>
        <w:rPr>
          <w:rFonts w:eastAsiaTheme="minorEastAsia" w:cstheme="minorHAnsi"/>
        </w:rPr>
        <w:t>.</w:t>
      </w:r>
    </w:p>
    <w:p w14:paraId="2B0A3C10" w14:textId="399F436E" w:rsidR="00BF7DBD" w:rsidRPr="00BF7DBD" w:rsidRDefault="00BF7DBD" w:rsidP="007F71BC">
      <w:pPr>
        <w:spacing w:after="0"/>
        <w:ind w:left="284"/>
        <w:jc w:val="both"/>
        <w:rPr>
          <w:rFonts w:cstheme="minorHAnsi"/>
        </w:rPr>
      </w:pPr>
      <w:r>
        <w:rPr>
          <w:rFonts w:cstheme="minorHAnsi"/>
        </w:rPr>
        <w:t xml:space="preserve">Tātad vienādojuma saknes </w:t>
      </w:r>
      <w:r>
        <w:rPr>
          <w:rFonts w:eastAsiaTheme="minorEastAsia" w:cstheme="minorHAnsi"/>
        </w:rPr>
        <w:t xml:space="preserve">ir aritmētiskās progresijas trīs pēc kārtas ņemti locekļi, ja </w:t>
      </w:r>
      <m:oMath>
        <m:r>
          <w:rPr>
            <w:rFonts w:ascii="Cambria Math" w:eastAsiaTheme="minorEastAsia" w:hAnsi="Cambria Math" w:cstheme="minorHAnsi"/>
          </w:rPr>
          <m:t>a=</m:t>
        </m:r>
        <m:f>
          <m:fPr>
            <m:ctrlPr>
              <w:rPr>
                <w:rFonts w:ascii="Cambria Math" w:eastAsiaTheme="minorEastAsia" w:hAnsi="Cambria Math" w:cstheme="minorHAnsi"/>
                <w:i/>
              </w:rPr>
            </m:ctrlPr>
          </m:fPr>
          <m:num>
            <m:r>
              <w:rPr>
                <w:rFonts w:ascii="Cambria Math" w:eastAsiaTheme="minorEastAsia" w:hAnsi="Cambria Math" w:cstheme="minorHAnsi"/>
              </w:rPr>
              <m:t>2</m:t>
            </m:r>
          </m:num>
          <m:den>
            <m:r>
              <w:rPr>
                <w:rFonts w:ascii="Cambria Math" w:eastAsiaTheme="minorEastAsia" w:hAnsi="Cambria Math" w:cstheme="minorHAnsi"/>
              </w:rPr>
              <m:t>3</m:t>
            </m:r>
          </m:den>
        </m:f>
      </m:oMath>
      <w:r>
        <w:rPr>
          <w:rFonts w:eastAsiaTheme="minorEastAsia" w:cstheme="minorHAnsi"/>
        </w:rPr>
        <w:t xml:space="preserve"> vai </w:t>
      </w:r>
      <m:oMath>
        <m:r>
          <w:rPr>
            <w:rFonts w:ascii="Cambria Math" w:eastAsiaTheme="minorEastAsia" w:hAnsi="Cambria Math" w:cstheme="minorHAnsi"/>
          </w:rPr>
          <m:t>a=</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3</m:t>
            </m:r>
          </m:den>
        </m:f>
      </m:oMath>
      <w:r>
        <w:rPr>
          <w:rFonts w:eastAsiaTheme="minorEastAsia" w:cstheme="minorHAnsi"/>
        </w:rPr>
        <w:t>.</w:t>
      </w:r>
    </w:p>
    <w:p w14:paraId="1B3329F6" w14:textId="671B4F19" w:rsidR="00726D5E" w:rsidRPr="003C7200" w:rsidRDefault="0098045B" w:rsidP="005813A3">
      <w:pPr>
        <w:spacing w:after="0"/>
        <w:ind w:left="284" w:hanging="284"/>
        <w:jc w:val="both"/>
        <w:rPr>
          <w:rFonts w:eastAsiaTheme="minorEastAsia" w:cstheme="minorHAnsi"/>
        </w:rPr>
      </w:pPr>
      <w:r w:rsidRPr="003D7291">
        <w:rPr>
          <w:rFonts w:cstheme="minorHAnsi"/>
          <w:b/>
        </w:rPr>
        <w:t>10.</w:t>
      </w:r>
      <w:r w:rsidR="00134571" w:rsidRPr="003D7291">
        <w:rPr>
          <w:rFonts w:cstheme="minorHAnsi"/>
          <w:b/>
        </w:rPr>
        <w:t>2.</w:t>
      </w:r>
      <w:r w:rsidR="00726D5E" w:rsidRPr="003D7291">
        <w:rPr>
          <w:rFonts w:cstheme="minorHAnsi"/>
        </w:rPr>
        <w:t xml:space="preserve"> Pierādīt</w:t>
      </w:r>
      <w:r w:rsidR="00726D5E" w:rsidRPr="003C7200">
        <w:rPr>
          <w:rFonts w:cstheme="minorHAnsi"/>
        </w:rPr>
        <w:t xml:space="preserve">, ka visiem pozitīviem skaitļiem </w:t>
      </w:r>
      <m:oMath>
        <m:r>
          <w:rPr>
            <w:rFonts w:ascii="Cambria Math" w:hAnsi="Cambria Math" w:cstheme="minorHAnsi"/>
          </w:rPr>
          <m:t>a</m:t>
        </m:r>
      </m:oMath>
      <w:r w:rsidR="00726D5E" w:rsidRPr="003C7200">
        <w:rPr>
          <w:rFonts w:eastAsiaTheme="minorEastAsia" w:cstheme="minorHAnsi"/>
        </w:rPr>
        <w:t xml:space="preserve"> un </w:t>
      </w:r>
      <m:oMath>
        <m:r>
          <w:rPr>
            <w:rFonts w:ascii="Cambria Math" w:eastAsiaTheme="minorEastAsia" w:hAnsi="Cambria Math" w:cstheme="minorHAnsi"/>
          </w:rPr>
          <m:t>b</m:t>
        </m:r>
      </m:oMath>
      <w:r w:rsidR="00726D5E" w:rsidRPr="003C7200">
        <w:rPr>
          <w:rFonts w:eastAsiaTheme="minorEastAsia" w:cstheme="minorHAnsi"/>
        </w:rPr>
        <w:t xml:space="preserve"> </w:t>
      </w:r>
      <w:r w:rsidR="00256CBC">
        <w:rPr>
          <w:rFonts w:eastAsiaTheme="minorEastAsia" w:cstheme="minorHAnsi"/>
        </w:rPr>
        <w:t>izpildās</w:t>
      </w:r>
      <w:r w:rsidR="00726D5E" w:rsidRPr="003C7200">
        <w:rPr>
          <w:rFonts w:eastAsiaTheme="minorEastAsia" w:cstheme="minorHAnsi"/>
        </w:rPr>
        <w:t xml:space="preserve"> </w:t>
      </w:r>
    </w:p>
    <w:p w14:paraId="14DD77DE" w14:textId="77777777" w:rsidR="008E5D81" w:rsidRPr="003C7200" w:rsidRDefault="00F51DB9" w:rsidP="007F71BC">
      <w:pPr>
        <w:spacing w:after="0"/>
        <w:ind w:left="284"/>
        <w:jc w:val="both"/>
        <w:rPr>
          <w:rFonts w:cstheme="minorHAnsi"/>
        </w:rPr>
      </w:pPr>
      <m:oMathPara>
        <m:oMath>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3a</m:t>
                  </m:r>
                </m:num>
                <m:den>
                  <m:r>
                    <w:rPr>
                      <w:rFonts w:ascii="Cambria Math" w:eastAsiaTheme="minorEastAsia" w:hAnsi="Cambria Math" w:cstheme="minorHAnsi"/>
                    </w:rPr>
                    <m:t>b</m:t>
                  </m:r>
                </m:den>
              </m:f>
              <m:r>
                <w:rPr>
                  <w:rFonts w:ascii="Cambria Math" w:eastAsiaTheme="minorEastAsia" w:hAnsi="Cambria Math" w:cstheme="minorHAnsi"/>
                </w:rPr>
                <m:t>+1</m:t>
              </m:r>
            </m:e>
          </m:d>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3b</m:t>
                  </m:r>
                </m:num>
                <m:den>
                  <m:r>
                    <w:rPr>
                      <w:rFonts w:ascii="Cambria Math" w:eastAsiaTheme="minorEastAsia" w:hAnsi="Cambria Math" w:cstheme="minorHAnsi"/>
                    </w:rPr>
                    <m:t>a</m:t>
                  </m:r>
                </m:den>
              </m:f>
              <m:r>
                <w:rPr>
                  <w:rFonts w:ascii="Cambria Math" w:eastAsiaTheme="minorEastAsia" w:hAnsi="Cambria Math" w:cstheme="minorHAnsi"/>
                </w:rPr>
                <m:t>+1</m:t>
              </m:r>
            </m:e>
          </m:d>
          <m:r>
            <w:rPr>
              <w:rFonts w:ascii="Cambria Math" w:eastAsiaTheme="minorEastAsia" w:hAnsi="Cambria Math" w:cstheme="minorHAnsi"/>
            </w:rPr>
            <m:t>≥16</m:t>
          </m:r>
        </m:oMath>
      </m:oMathPara>
    </w:p>
    <w:p w14:paraId="0F4C4DA7" w14:textId="281FFD59" w:rsidR="005905B4" w:rsidRDefault="00620F7E" w:rsidP="007F71BC">
      <w:pPr>
        <w:spacing w:after="0"/>
        <w:ind w:left="284"/>
        <w:jc w:val="both"/>
        <w:rPr>
          <w:rFonts w:eastAsiaTheme="minorEastAsia" w:cstheme="minorHAnsi"/>
        </w:rPr>
      </w:pPr>
      <w:r>
        <w:rPr>
          <w:rFonts w:cstheme="minorHAnsi"/>
          <w:b/>
        </w:rPr>
        <w:t>1. a</w:t>
      </w:r>
      <w:r w:rsidR="00710C63" w:rsidRPr="00710C63">
        <w:rPr>
          <w:rFonts w:cstheme="minorHAnsi"/>
          <w:b/>
        </w:rPr>
        <w:t xml:space="preserve">trisinājums. </w:t>
      </w:r>
      <w:r w:rsidR="0030663F" w:rsidRPr="00B565B6">
        <w:rPr>
          <w:rFonts w:cstheme="minorHAnsi"/>
        </w:rPr>
        <w:t>Saskaitāmos</w:t>
      </w:r>
      <w:r w:rsidR="0030663F">
        <w:rPr>
          <w:rFonts w:cstheme="minorHAnsi"/>
          <w:b/>
        </w:rPr>
        <w:t xml:space="preserve"> </w:t>
      </w:r>
      <m:oMath>
        <m:f>
          <m:fPr>
            <m:ctrlPr>
              <w:rPr>
                <w:rFonts w:ascii="Cambria Math" w:eastAsiaTheme="minorEastAsia" w:hAnsi="Cambria Math" w:cstheme="minorHAnsi"/>
                <w:i/>
              </w:rPr>
            </m:ctrlPr>
          </m:fPr>
          <m:num>
            <m:r>
              <w:rPr>
                <w:rFonts w:ascii="Cambria Math" w:eastAsiaTheme="minorEastAsia" w:hAnsi="Cambria Math" w:cstheme="minorHAnsi"/>
              </w:rPr>
              <m:t>3a</m:t>
            </m:r>
          </m:num>
          <m:den>
            <m:r>
              <w:rPr>
                <w:rFonts w:ascii="Cambria Math" w:eastAsiaTheme="minorEastAsia" w:hAnsi="Cambria Math" w:cstheme="minorHAnsi"/>
              </w:rPr>
              <m:t>b</m:t>
            </m:r>
          </m:den>
        </m:f>
      </m:oMath>
      <w:r w:rsidR="0030663F">
        <w:rPr>
          <w:rFonts w:eastAsiaTheme="minorEastAsia" w:cstheme="minorHAnsi"/>
        </w:rPr>
        <w:t xml:space="preserve"> un </w:t>
      </w:r>
      <m:oMath>
        <m:f>
          <m:fPr>
            <m:ctrlPr>
              <w:rPr>
                <w:rFonts w:ascii="Cambria Math" w:eastAsiaTheme="minorEastAsia" w:hAnsi="Cambria Math" w:cstheme="minorHAnsi"/>
                <w:i/>
              </w:rPr>
            </m:ctrlPr>
          </m:fPr>
          <m:num>
            <m:r>
              <w:rPr>
                <w:rFonts w:ascii="Cambria Math" w:eastAsiaTheme="minorEastAsia" w:hAnsi="Cambria Math" w:cstheme="minorHAnsi"/>
              </w:rPr>
              <m:t>3b</m:t>
            </m:r>
          </m:num>
          <m:den>
            <m:r>
              <w:rPr>
                <w:rFonts w:ascii="Cambria Math" w:eastAsiaTheme="minorEastAsia" w:hAnsi="Cambria Math" w:cstheme="minorHAnsi"/>
              </w:rPr>
              <m:t>a</m:t>
            </m:r>
          </m:den>
        </m:f>
      </m:oMath>
      <w:r w:rsidR="0030663F">
        <w:rPr>
          <w:rFonts w:eastAsiaTheme="minorEastAsia" w:cstheme="minorHAnsi"/>
        </w:rPr>
        <w:t xml:space="preserve"> uzrakstām kā trīs saskaitāmo summu</w:t>
      </w:r>
      <w:r w:rsidR="00B565B6">
        <w:rPr>
          <w:rFonts w:eastAsiaTheme="minorEastAsia" w:cstheme="minorHAnsi"/>
        </w:rPr>
        <w:t xml:space="preserve"> un katram dotās nevienādības kreisās puses izteiksmes reizinātājam lietojam nevienādību starp vidējo aritmētisko un vidējo ģeometrisko:</w:t>
      </w:r>
    </w:p>
    <w:p w14:paraId="2D87F7ED" w14:textId="29ACB1C9" w:rsidR="00B565B6" w:rsidRPr="00B565B6" w:rsidRDefault="00F51DB9" w:rsidP="007F71BC">
      <w:pPr>
        <w:spacing w:after="0"/>
        <w:ind w:left="284"/>
        <w:jc w:val="both"/>
        <w:rPr>
          <w:rFonts w:eastAsiaTheme="minorEastAsia" w:cstheme="minorHAnsi"/>
        </w:rPr>
      </w:pPr>
      <m:oMathPara>
        <m:oMath>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3a</m:t>
                  </m:r>
                </m:num>
                <m:den>
                  <m:r>
                    <w:rPr>
                      <w:rFonts w:ascii="Cambria Math" w:eastAsiaTheme="minorEastAsia" w:hAnsi="Cambria Math" w:cstheme="minorHAnsi"/>
                    </w:rPr>
                    <m:t>b</m:t>
                  </m:r>
                </m:den>
              </m:f>
              <m:r>
                <w:rPr>
                  <w:rFonts w:ascii="Cambria Math" w:eastAsiaTheme="minorEastAsia" w:hAnsi="Cambria Math" w:cstheme="minorHAnsi"/>
                </w:rPr>
                <m:t>+1</m:t>
              </m:r>
            </m:e>
          </m:d>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3b</m:t>
                  </m:r>
                </m:num>
                <m:den>
                  <m:r>
                    <w:rPr>
                      <w:rFonts w:ascii="Cambria Math" w:eastAsiaTheme="minorEastAsia" w:hAnsi="Cambria Math" w:cstheme="minorHAnsi"/>
                    </w:rPr>
                    <m:t>a</m:t>
                  </m:r>
                </m:den>
              </m:f>
              <m:r>
                <w:rPr>
                  <w:rFonts w:ascii="Cambria Math" w:eastAsiaTheme="minorEastAsia" w:hAnsi="Cambria Math" w:cstheme="minorHAnsi"/>
                </w:rPr>
                <m:t>+1</m:t>
              </m:r>
            </m:e>
          </m:d>
          <m:r>
            <w:rPr>
              <w:rFonts w:ascii="Cambria Math" w:eastAsiaTheme="minorEastAsia" w:hAnsi="Cambria Math" w:cstheme="minorHAnsi"/>
            </w:rPr>
            <m:t>=</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a</m:t>
                  </m:r>
                </m:num>
                <m:den>
                  <m:r>
                    <w:rPr>
                      <w:rFonts w:ascii="Cambria Math" w:eastAsiaTheme="minorEastAsia" w:hAnsi="Cambria Math" w:cstheme="minorHAnsi"/>
                    </w:rPr>
                    <m:t>b</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a</m:t>
                  </m:r>
                </m:num>
                <m:den>
                  <m:r>
                    <w:rPr>
                      <w:rFonts w:ascii="Cambria Math" w:eastAsiaTheme="minorEastAsia" w:hAnsi="Cambria Math" w:cstheme="minorHAnsi"/>
                    </w:rPr>
                    <m:t>b</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a</m:t>
                  </m:r>
                </m:num>
                <m:den>
                  <m:r>
                    <w:rPr>
                      <w:rFonts w:ascii="Cambria Math" w:eastAsiaTheme="minorEastAsia" w:hAnsi="Cambria Math" w:cstheme="minorHAnsi"/>
                    </w:rPr>
                    <m:t>b</m:t>
                  </m:r>
                </m:den>
              </m:f>
              <m:r>
                <w:rPr>
                  <w:rFonts w:ascii="Cambria Math" w:eastAsiaTheme="minorEastAsia" w:hAnsi="Cambria Math" w:cstheme="minorHAnsi"/>
                </w:rPr>
                <m:t>+1</m:t>
              </m:r>
            </m:e>
          </m:d>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b</m:t>
                  </m:r>
                </m:num>
                <m:den>
                  <m:r>
                    <w:rPr>
                      <w:rFonts w:ascii="Cambria Math" w:eastAsiaTheme="minorEastAsia" w:hAnsi="Cambria Math" w:cstheme="minorHAnsi"/>
                    </w:rPr>
                    <m:t>a</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b</m:t>
                  </m:r>
                </m:num>
                <m:den>
                  <m:r>
                    <w:rPr>
                      <w:rFonts w:ascii="Cambria Math" w:eastAsiaTheme="minorEastAsia" w:hAnsi="Cambria Math" w:cstheme="minorHAnsi"/>
                    </w:rPr>
                    <m:t>a</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b</m:t>
                  </m:r>
                </m:num>
                <m:den>
                  <m:r>
                    <w:rPr>
                      <w:rFonts w:ascii="Cambria Math" w:eastAsiaTheme="minorEastAsia" w:hAnsi="Cambria Math" w:cstheme="minorHAnsi"/>
                    </w:rPr>
                    <m:t>a</m:t>
                  </m:r>
                </m:den>
              </m:f>
              <m:r>
                <w:rPr>
                  <w:rFonts w:ascii="Cambria Math" w:eastAsiaTheme="minorEastAsia" w:hAnsi="Cambria Math" w:cstheme="minorHAnsi"/>
                </w:rPr>
                <m:t>+1</m:t>
              </m:r>
            </m:e>
          </m:d>
          <m:r>
            <w:rPr>
              <w:rFonts w:ascii="Cambria Math" w:eastAsiaTheme="minorEastAsia" w:hAnsi="Cambria Math" w:cstheme="minorHAnsi"/>
            </w:rPr>
            <m:t>≥4∙</m:t>
          </m:r>
          <m:rad>
            <m:radPr>
              <m:ctrlPr>
                <w:rPr>
                  <w:rFonts w:ascii="Cambria Math" w:eastAsiaTheme="minorEastAsia" w:hAnsi="Cambria Math" w:cstheme="minorHAnsi"/>
                  <w:i/>
                </w:rPr>
              </m:ctrlPr>
            </m:radPr>
            <m:deg>
              <m:r>
                <w:rPr>
                  <w:rFonts w:ascii="Cambria Math" w:eastAsiaTheme="minorEastAsia" w:hAnsi="Cambria Math" w:cstheme="minorHAnsi"/>
                </w:rPr>
                <m:t>4</m:t>
              </m:r>
            </m:deg>
            <m:e>
              <m:f>
                <m:fPr>
                  <m:ctrlPr>
                    <w:rPr>
                      <w:rFonts w:ascii="Cambria Math" w:eastAsiaTheme="minorEastAsia" w:hAnsi="Cambria Math" w:cstheme="minorHAnsi"/>
                      <w:i/>
                    </w:rPr>
                  </m:ctrlPr>
                </m:fPr>
                <m:num>
                  <m:r>
                    <w:rPr>
                      <w:rFonts w:ascii="Cambria Math" w:eastAsiaTheme="minorEastAsia" w:hAnsi="Cambria Math" w:cstheme="minorHAnsi"/>
                    </w:rPr>
                    <m:t>a</m:t>
                  </m:r>
                </m:num>
                <m:den>
                  <m:r>
                    <w:rPr>
                      <w:rFonts w:ascii="Cambria Math" w:eastAsiaTheme="minorEastAsia" w:hAnsi="Cambria Math" w:cstheme="minorHAnsi"/>
                    </w:rPr>
                    <m:t>b</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a</m:t>
                  </m:r>
                </m:num>
                <m:den>
                  <m:r>
                    <w:rPr>
                      <w:rFonts w:ascii="Cambria Math" w:eastAsiaTheme="minorEastAsia" w:hAnsi="Cambria Math" w:cstheme="minorHAnsi"/>
                    </w:rPr>
                    <m:t>b</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a</m:t>
                  </m:r>
                </m:num>
                <m:den>
                  <m:r>
                    <w:rPr>
                      <w:rFonts w:ascii="Cambria Math" w:eastAsiaTheme="minorEastAsia" w:hAnsi="Cambria Math" w:cstheme="minorHAnsi"/>
                    </w:rPr>
                    <m:t>b</m:t>
                  </m:r>
                </m:den>
              </m:f>
              <m:r>
                <w:rPr>
                  <w:rFonts w:ascii="Cambria Math" w:eastAsiaTheme="minorEastAsia" w:hAnsi="Cambria Math" w:cstheme="minorHAnsi"/>
                </w:rPr>
                <m:t>∙1</m:t>
              </m:r>
            </m:e>
          </m:rad>
          <m:r>
            <w:rPr>
              <w:rFonts w:ascii="Cambria Math" w:eastAsiaTheme="minorEastAsia" w:hAnsi="Cambria Math" w:cstheme="minorHAnsi"/>
            </w:rPr>
            <m:t>∙4∙</m:t>
          </m:r>
          <m:rad>
            <m:radPr>
              <m:ctrlPr>
                <w:rPr>
                  <w:rFonts w:ascii="Cambria Math" w:eastAsiaTheme="minorEastAsia" w:hAnsi="Cambria Math" w:cstheme="minorHAnsi"/>
                  <w:i/>
                </w:rPr>
              </m:ctrlPr>
            </m:radPr>
            <m:deg>
              <m:r>
                <w:rPr>
                  <w:rFonts w:ascii="Cambria Math" w:eastAsiaTheme="minorEastAsia" w:hAnsi="Cambria Math" w:cstheme="minorHAnsi"/>
                </w:rPr>
                <m:t>4</m:t>
              </m:r>
            </m:deg>
            <m:e>
              <m:f>
                <m:fPr>
                  <m:ctrlPr>
                    <w:rPr>
                      <w:rFonts w:ascii="Cambria Math" w:eastAsiaTheme="minorEastAsia" w:hAnsi="Cambria Math" w:cstheme="minorHAnsi"/>
                      <w:i/>
                    </w:rPr>
                  </m:ctrlPr>
                </m:fPr>
                <m:num>
                  <m:r>
                    <w:rPr>
                      <w:rFonts w:ascii="Cambria Math" w:eastAsiaTheme="minorEastAsia" w:hAnsi="Cambria Math" w:cstheme="minorHAnsi"/>
                    </w:rPr>
                    <m:t>b</m:t>
                  </m:r>
                </m:num>
                <m:den>
                  <m:r>
                    <w:rPr>
                      <w:rFonts w:ascii="Cambria Math" w:eastAsiaTheme="minorEastAsia" w:hAnsi="Cambria Math" w:cstheme="minorHAnsi"/>
                    </w:rPr>
                    <m:t>a</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b</m:t>
                  </m:r>
                </m:num>
                <m:den>
                  <m:r>
                    <w:rPr>
                      <w:rFonts w:ascii="Cambria Math" w:eastAsiaTheme="minorEastAsia" w:hAnsi="Cambria Math" w:cstheme="minorHAnsi"/>
                    </w:rPr>
                    <m:t>a</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b</m:t>
                  </m:r>
                </m:num>
                <m:den>
                  <m:r>
                    <w:rPr>
                      <w:rFonts w:ascii="Cambria Math" w:eastAsiaTheme="minorEastAsia" w:hAnsi="Cambria Math" w:cstheme="minorHAnsi"/>
                    </w:rPr>
                    <m:t>a</m:t>
                  </m:r>
                </m:den>
              </m:f>
              <m:r>
                <w:rPr>
                  <w:rFonts w:ascii="Cambria Math" w:eastAsiaTheme="minorEastAsia" w:hAnsi="Cambria Math" w:cstheme="minorHAnsi"/>
                </w:rPr>
                <m:t>∙1</m:t>
              </m:r>
            </m:e>
          </m:rad>
          <m:r>
            <w:rPr>
              <w:rFonts w:ascii="Cambria Math" w:eastAsiaTheme="minorEastAsia" w:hAnsi="Cambria Math" w:cstheme="minorHAnsi"/>
            </w:rPr>
            <m:t>=</m:t>
          </m:r>
        </m:oMath>
      </m:oMathPara>
    </w:p>
    <w:p w14:paraId="6CE4EF2C" w14:textId="2C32F068" w:rsidR="00B565B6" w:rsidRPr="00B565B6" w:rsidRDefault="00B565B6" w:rsidP="007F71BC">
      <w:pPr>
        <w:spacing w:after="0"/>
        <w:ind w:left="284"/>
        <w:jc w:val="both"/>
        <w:rPr>
          <w:rFonts w:eastAsiaTheme="minorEastAsia" w:cstheme="minorHAnsi"/>
        </w:rPr>
      </w:pPr>
      <m:oMathPara>
        <m:oMath>
          <m:r>
            <w:rPr>
              <w:rFonts w:ascii="Cambria Math" w:eastAsiaTheme="minorEastAsia" w:hAnsi="Cambria Math" w:cstheme="minorHAnsi"/>
            </w:rPr>
            <m:t>=16∙</m:t>
          </m:r>
          <m:rad>
            <m:radPr>
              <m:ctrlPr>
                <w:rPr>
                  <w:rFonts w:ascii="Cambria Math" w:eastAsiaTheme="minorEastAsia" w:hAnsi="Cambria Math" w:cstheme="minorHAnsi"/>
                  <w:i/>
                </w:rPr>
              </m:ctrlPr>
            </m:radPr>
            <m:deg>
              <m:r>
                <w:rPr>
                  <w:rFonts w:ascii="Cambria Math" w:eastAsiaTheme="minorEastAsia" w:hAnsi="Cambria Math" w:cstheme="minorHAnsi"/>
                </w:rPr>
                <m:t>4</m:t>
              </m:r>
            </m:deg>
            <m:e>
              <m:f>
                <m:fPr>
                  <m:ctrlPr>
                    <w:rPr>
                      <w:rFonts w:ascii="Cambria Math" w:eastAsiaTheme="minorEastAsia" w:hAnsi="Cambria Math" w:cstheme="minorHAnsi"/>
                      <w:i/>
                    </w:rPr>
                  </m:ctrlPr>
                </m:fPr>
                <m:num>
                  <m:sSup>
                    <m:sSupPr>
                      <m:ctrlPr>
                        <w:rPr>
                          <w:rFonts w:ascii="Cambria Math" w:eastAsiaTheme="minorEastAsia" w:hAnsi="Cambria Math" w:cstheme="minorHAnsi"/>
                          <w:i/>
                        </w:rPr>
                      </m:ctrlPr>
                    </m:sSupPr>
                    <m:e>
                      <m:r>
                        <w:rPr>
                          <w:rFonts w:ascii="Cambria Math" w:eastAsiaTheme="minorEastAsia" w:hAnsi="Cambria Math" w:cstheme="minorHAnsi"/>
                        </w:rPr>
                        <m:t>a</m:t>
                      </m:r>
                    </m:e>
                    <m:sup>
                      <m:r>
                        <w:rPr>
                          <w:rFonts w:ascii="Cambria Math" w:eastAsiaTheme="minorEastAsia" w:hAnsi="Cambria Math" w:cstheme="minorHAnsi"/>
                        </w:rPr>
                        <m:t>3</m:t>
                      </m:r>
                    </m:sup>
                  </m:sSup>
                </m:num>
                <m:den>
                  <m:sSup>
                    <m:sSupPr>
                      <m:ctrlPr>
                        <w:rPr>
                          <w:rFonts w:ascii="Cambria Math" w:eastAsiaTheme="minorEastAsia" w:hAnsi="Cambria Math" w:cstheme="minorHAnsi"/>
                          <w:i/>
                        </w:rPr>
                      </m:ctrlPr>
                    </m:sSupPr>
                    <m:e>
                      <m:r>
                        <w:rPr>
                          <w:rFonts w:ascii="Cambria Math" w:eastAsiaTheme="minorEastAsia" w:hAnsi="Cambria Math" w:cstheme="minorHAnsi"/>
                        </w:rPr>
                        <m:t>b</m:t>
                      </m:r>
                    </m:e>
                    <m:sup>
                      <m:r>
                        <w:rPr>
                          <w:rFonts w:ascii="Cambria Math" w:eastAsiaTheme="minorEastAsia" w:hAnsi="Cambria Math" w:cstheme="minorHAnsi"/>
                        </w:rPr>
                        <m:t>3</m:t>
                      </m:r>
                    </m:sup>
                  </m:sSup>
                </m:den>
              </m:f>
              <m:r>
                <w:rPr>
                  <w:rFonts w:ascii="Cambria Math" w:eastAsiaTheme="minorEastAsia" w:hAnsi="Cambria Math" w:cstheme="minorHAnsi"/>
                </w:rPr>
                <m:t>∙</m:t>
              </m:r>
              <m:f>
                <m:fPr>
                  <m:ctrlPr>
                    <w:rPr>
                      <w:rFonts w:ascii="Cambria Math" w:eastAsiaTheme="minorEastAsia" w:hAnsi="Cambria Math" w:cstheme="minorHAnsi"/>
                      <w:i/>
                    </w:rPr>
                  </m:ctrlPr>
                </m:fPr>
                <m:num>
                  <m:sSup>
                    <m:sSupPr>
                      <m:ctrlPr>
                        <w:rPr>
                          <w:rFonts w:ascii="Cambria Math" w:eastAsiaTheme="minorEastAsia" w:hAnsi="Cambria Math" w:cstheme="minorHAnsi"/>
                          <w:i/>
                        </w:rPr>
                      </m:ctrlPr>
                    </m:sSupPr>
                    <m:e>
                      <m:r>
                        <w:rPr>
                          <w:rFonts w:ascii="Cambria Math" w:eastAsiaTheme="minorEastAsia" w:hAnsi="Cambria Math" w:cstheme="minorHAnsi"/>
                        </w:rPr>
                        <m:t>b</m:t>
                      </m:r>
                    </m:e>
                    <m:sup>
                      <m:r>
                        <w:rPr>
                          <w:rFonts w:ascii="Cambria Math" w:eastAsiaTheme="minorEastAsia" w:hAnsi="Cambria Math" w:cstheme="minorHAnsi"/>
                        </w:rPr>
                        <m:t>3</m:t>
                      </m:r>
                    </m:sup>
                  </m:sSup>
                </m:num>
                <m:den>
                  <m:sSup>
                    <m:sSupPr>
                      <m:ctrlPr>
                        <w:rPr>
                          <w:rFonts w:ascii="Cambria Math" w:eastAsiaTheme="minorEastAsia" w:hAnsi="Cambria Math" w:cstheme="minorHAnsi"/>
                          <w:i/>
                        </w:rPr>
                      </m:ctrlPr>
                    </m:sSupPr>
                    <m:e>
                      <m:r>
                        <w:rPr>
                          <w:rFonts w:ascii="Cambria Math" w:eastAsiaTheme="minorEastAsia" w:hAnsi="Cambria Math" w:cstheme="minorHAnsi"/>
                        </w:rPr>
                        <m:t>a</m:t>
                      </m:r>
                    </m:e>
                    <m:sup>
                      <m:r>
                        <w:rPr>
                          <w:rFonts w:ascii="Cambria Math" w:eastAsiaTheme="minorEastAsia" w:hAnsi="Cambria Math" w:cstheme="minorHAnsi"/>
                        </w:rPr>
                        <m:t>3</m:t>
                      </m:r>
                    </m:sup>
                  </m:sSup>
                </m:den>
              </m:f>
            </m:e>
          </m:rad>
          <m:r>
            <w:rPr>
              <w:rFonts w:ascii="Cambria Math" w:eastAsiaTheme="minorEastAsia" w:hAnsi="Cambria Math" w:cstheme="minorHAnsi"/>
            </w:rPr>
            <m:t>=16,</m:t>
          </m:r>
        </m:oMath>
      </m:oMathPara>
    </w:p>
    <w:p w14:paraId="483A2D15" w14:textId="77777777" w:rsidR="00E63633" w:rsidRDefault="00B565B6" w:rsidP="009D32AF">
      <w:pPr>
        <w:spacing w:after="0"/>
        <w:ind w:left="284"/>
        <w:jc w:val="both"/>
        <w:rPr>
          <w:rFonts w:eastAsiaTheme="minorEastAsia" w:cstheme="minorHAnsi"/>
        </w:rPr>
      </w:pPr>
      <w:r>
        <w:rPr>
          <w:rFonts w:eastAsiaTheme="minorEastAsia" w:cstheme="minorHAnsi"/>
        </w:rPr>
        <w:t>kas arī bija jāpierāda.</w:t>
      </w:r>
    </w:p>
    <w:p w14:paraId="7D4BB683" w14:textId="4387B511" w:rsidR="00710C63" w:rsidRDefault="00620F7E" w:rsidP="009D32AF">
      <w:pPr>
        <w:spacing w:after="0"/>
        <w:ind w:left="284"/>
        <w:jc w:val="both"/>
        <w:rPr>
          <w:rFonts w:cstheme="minorHAnsi"/>
        </w:rPr>
      </w:pPr>
      <w:r>
        <w:rPr>
          <w:rFonts w:cstheme="minorHAnsi"/>
          <w:b/>
        </w:rPr>
        <w:t>2. a</w:t>
      </w:r>
      <w:r w:rsidRPr="00710C63">
        <w:rPr>
          <w:rFonts w:cstheme="minorHAnsi"/>
          <w:b/>
        </w:rPr>
        <w:t xml:space="preserve">trisinājums. </w:t>
      </w:r>
      <w:r>
        <w:rPr>
          <w:rFonts w:cstheme="minorHAnsi"/>
        </w:rPr>
        <w:t>Ekvivalenti pārveidojam pierādāmo nevienādību:</w:t>
      </w:r>
    </w:p>
    <w:p w14:paraId="6EDAA1FF" w14:textId="1EF9A3C3" w:rsidR="00620F7E" w:rsidRPr="00620F7E" w:rsidRDefault="00F51DB9" w:rsidP="007F71BC">
      <w:pPr>
        <w:spacing w:after="0"/>
        <w:ind w:left="284"/>
        <w:jc w:val="both"/>
        <w:rPr>
          <w:rFonts w:eastAsiaTheme="minorEastAsia" w:cstheme="minorHAnsi"/>
        </w:rPr>
      </w:pPr>
      <m:oMathPara>
        <m:oMath>
          <m:f>
            <m:fPr>
              <m:ctrlPr>
                <w:rPr>
                  <w:rFonts w:ascii="Cambria Math" w:hAnsi="Cambria Math" w:cstheme="minorHAnsi"/>
                  <w:i/>
                </w:rPr>
              </m:ctrlPr>
            </m:fPr>
            <m:num>
              <m:r>
                <w:rPr>
                  <w:rFonts w:ascii="Cambria Math" w:hAnsi="Cambria Math" w:cstheme="minorHAnsi"/>
                </w:rPr>
                <m:t>3a</m:t>
              </m:r>
            </m:num>
            <m:den>
              <m:r>
                <w:rPr>
                  <w:rFonts w:ascii="Cambria Math" w:hAnsi="Cambria Math" w:cstheme="minorHAnsi"/>
                </w:rPr>
                <m:t>b</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3b</m:t>
              </m:r>
            </m:num>
            <m:den>
              <m:r>
                <w:rPr>
                  <w:rFonts w:ascii="Cambria Math" w:hAnsi="Cambria Math" w:cstheme="minorHAnsi"/>
                </w:rPr>
                <m:t>a</m:t>
              </m:r>
            </m:den>
          </m:f>
          <m:r>
            <w:rPr>
              <w:rFonts w:ascii="Cambria Math" w:hAnsi="Cambria Math" w:cstheme="minorHAnsi"/>
            </w:rPr>
            <m:t>+1+9≥16</m:t>
          </m:r>
        </m:oMath>
      </m:oMathPara>
    </w:p>
    <w:p w14:paraId="79252699" w14:textId="62FF49BE" w:rsidR="00620F7E" w:rsidRPr="00620F7E" w:rsidRDefault="00F51DB9" w:rsidP="007F71BC">
      <w:pPr>
        <w:spacing w:after="0"/>
        <w:ind w:left="284"/>
        <w:jc w:val="both"/>
        <w:rPr>
          <w:rFonts w:eastAsiaTheme="minorEastAsia" w:cstheme="minorHAnsi"/>
        </w:rPr>
      </w:pPr>
      <m:oMathPara>
        <m:oMath>
          <m:f>
            <m:fPr>
              <m:ctrlPr>
                <w:rPr>
                  <w:rFonts w:ascii="Cambria Math" w:hAnsi="Cambria Math" w:cstheme="minorHAnsi"/>
                  <w:i/>
                </w:rPr>
              </m:ctrlPr>
            </m:fPr>
            <m:num>
              <m:r>
                <w:rPr>
                  <w:rFonts w:ascii="Cambria Math" w:hAnsi="Cambria Math" w:cstheme="minorHAnsi"/>
                </w:rPr>
                <m:t>3a</m:t>
              </m:r>
            </m:num>
            <m:den>
              <m:r>
                <w:rPr>
                  <w:rFonts w:ascii="Cambria Math" w:hAnsi="Cambria Math" w:cstheme="minorHAnsi"/>
                </w:rPr>
                <m:t>b</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3b</m:t>
              </m:r>
            </m:num>
            <m:den>
              <m:r>
                <w:rPr>
                  <w:rFonts w:ascii="Cambria Math" w:hAnsi="Cambria Math" w:cstheme="minorHAnsi"/>
                </w:rPr>
                <m:t>a</m:t>
              </m:r>
            </m:den>
          </m:f>
          <m:r>
            <w:rPr>
              <w:rFonts w:ascii="Cambria Math" w:hAnsi="Cambria Math" w:cstheme="minorHAnsi"/>
            </w:rPr>
            <m:t>≥6      | :3</m:t>
          </m:r>
        </m:oMath>
      </m:oMathPara>
    </w:p>
    <w:p w14:paraId="77B49756" w14:textId="46838424" w:rsidR="00620F7E" w:rsidRPr="00620F7E" w:rsidRDefault="00F51DB9" w:rsidP="007F71BC">
      <w:pPr>
        <w:spacing w:after="0"/>
        <w:ind w:left="284"/>
        <w:jc w:val="both"/>
        <w:rPr>
          <w:rFonts w:eastAsiaTheme="minorEastAsia" w:cstheme="minorHAnsi"/>
        </w:rPr>
      </w:pPr>
      <m:oMathPara>
        <m:oMath>
          <m:f>
            <m:fPr>
              <m:ctrlPr>
                <w:rPr>
                  <w:rFonts w:ascii="Cambria Math" w:hAnsi="Cambria Math" w:cstheme="minorHAnsi"/>
                  <w:i/>
                </w:rPr>
              </m:ctrlPr>
            </m:fPr>
            <m:num>
              <m:r>
                <w:rPr>
                  <w:rFonts w:ascii="Cambria Math" w:hAnsi="Cambria Math" w:cstheme="minorHAnsi"/>
                </w:rPr>
                <m:t>a</m:t>
              </m:r>
            </m:num>
            <m:den>
              <m:r>
                <w:rPr>
                  <w:rFonts w:ascii="Cambria Math" w:hAnsi="Cambria Math" w:cstheme="minorHAnsi"/>
                </w:rPr>
                <m:t>b</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b</m:t>
              </m:r>
            </m:num>
            <m:den>
              <m:r>
                <w:rPr>
                  <w:rFonts w:ascii="Cambria Math" w:hAnsi="Cambria Math" w:cstheme="minorHAnsi"/>
                </w:rPr>
                <m:t>a</m:t>
              </m:r>
            </m:den>
          </m:f>
          <m:r>
            <w:rPr>
              <w:rFonts w:ascii="Cambria Math" w:hAnsi="Cambria Math" w:cstheme="minorHAnsi"/>
            </w:rPr>
            <m:t>≥2</m:t>
          </m:r>
        </m:oMath>
      </m:oMathPara>
    </w:p>
    <w:p w14:paraId="7495A888" w14:textId="77777777" w:rsidR="00620F7E" w:rsidRDefault="00620F7E" w:rsidP="007F71BC">
      <w:pPr>
        <w:spacing w:after="0"/>
        <w:ind w:left="284"/>
        <w:jc w:val="both"/>
        <w:rPr>
          <w:rFonts w:eastAsiaTheme="minorEastAsia" w:cstheme="minorHAnsi"/>
        </w:rPr>
      </w:pPr>
      <w:r>
        <w:rPr>
          <w:rFonts w:eastAsiaTheme="minorEastAsia" w:cstheme="minorHAnsi"/>
        </w:rPr>
        <w:t>Pēdējā nevienādība ir patiesa kā nevienādība starp vidējo aritmētisko un vidējo ģeometrisko</w:t>
      </w:r>
    </w:p>
    <w:p w14:paraId="72E9FD24" w14:textId="6F25038F" w:rsidR="00620F7E" w:rsidRPr="00620F7E" w:rsidRDefault="00F51DB9" w:rsidP="007F71BC">
      <w:pPr>
        <w:spacing w:after="0"/>
        <w:ind w:left="284"/>
        <w:jc w:val="both"/>
        <w:rPr>
          <w:rFonts w:eastAsiaTheme="minorEastAsia" w:cstheme="minorHAnsi"/>
        </w:rPr>
      </w:pPr>
      <m:oMathPara>
        <m:oMath>
          <m:f>
            <m:fPr>
              <m:ctrlPr>
                <w:rPr>
                  <w:rFonts w:ascii="Cambria Math" w:hAnsi="Cambria Math" w:cstheme="minorHAnsi"/>
                  <w:i/>
                </w:rPr>
              </m:ctrlPr>
            </m:fPr>
            <m:num>
              <m:r>
                <w:rPr>
                  <w:rFonts w:ascii="Cambria Math" w:hAnsi="Cambria Math" w:cstheme="minorHAnsi"/>
                </w:rPr>
                <m:t>a</m:t>
              </m:r>
            </m:num>
            <m:den>
              <m:r>
                <w:rPr>
                  <w:rFonts w:ascii="Cambria Math" w:hAnsi="Cambria Math" w:cstheme="minorHAnsi"/>
                </w:rPr>
                <m:t>b</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b</m:t>
              </m:r>
            </m:num>
            <m:den>
              <m:r>
                <w:rPr>
                  <w:rFonts w:ascii="Cambria Math" w:hAnsi="Cambria Math" w:cstheme="minorHAnsi"/>
                </w:rPr>
                <m:t>a</m:t>
              </m:r>
            </m:den>
          </m:f>
          <m:r>
            <w:rPr>
              <w:rFonts w:ascii="Cambria Math" w:hAnsi="Cambria Math" w:cstheme="minorHAnsi"/>
            </w:rPr>
            <m:t>≥2∙</m:t>
          </m:r>
          <m:rad>
            <m:radPr>
              <m:degHide m:val="1"/>
              <m:ctrlPr>
                <w:rPr>
                  <w:rFonts w:ascii="Cambria Math" w:hAnsi="Cambria Math" w:cstheme="minorHAnsi"/>
                  <w:i/>
                </w:rPr>
              </m:ctrlPr>
            </m:radPr>
            <m:deg/>
            <m:e>
              <m:f>
                <m:fPr>
                  <m:ctrlPr>
                    <w:rPr>
                      <w:rFonts w:ascii="Cambria Math" w:hAnsi="Cambria Math" w:cstheme="minorHAnsi"/>
                      <w:i/>
                    </w:rPr>
                  </m:ctrlPr>
                </m:fPr>
                <m:num>
                  <m:r>
                    <w:rPr>
                      <w:rFonts w:ascii="Cambria Math" w:hAnsi="Cambria Math" w:cstheme="minorHAnsi"/>
                    </w:rPr>
                    <m:t>a</m:t>
                  </m:r>
                </m:num>
                <m:den>
                  <m:r>
                    <w:rPr>
                      <w:rFonts w:ascii="Cambria Math" w:hAnsi="Cambria Math" w:cstheme="minorHAnsi"/>
                    </w:rPr>
                    <m:t>b</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b</m:t>
                  </m:r>
                </m:num>
                <m:den>
                  <m:r>
                    <w:rPr>
                      <w:rFonts w:ascii="Cambria Math" w:hAnsi="Cambria Math" w:cstheme="minorHAnsi"/>
                    </w:rPr>
                    <m:t>a</m:t>
                  </m:r>
                </m:den>
              </m:f>
            </m:e>
          </m:rad>
          <m:r>
            <w:rPr>
              <w:rFonts w:ascii="Cambria Math" w:hAnsi="Cambria Math" w:cstheme="minorHAnsi"/>
            </w:rPr>
            <m:t>=2.</m:t>
          </m:r>
        </m:oMath>
      </m:oMathPara>
    </w:p>
    <w:p w14:paraId="37771B6B" w14:textId="626E0401" w:rsidR="00776D0B" w:rsidRPr="00E63633" w:rsidRDefault="00776D0B" w:rsidP="00776D0B">
      <w:pPr>
        <w:ind w:firstLine="284"/>
        <w:jc w:val="both"/>
      </w:pPr>
      <w:r>
        <w:rPr>
          <w:rFonts w:cstheme="minorHAnsi"/>
          <w:b/>
        </w:rPr>
        <w:t>3</w:t>
      </w:r>
      <w:r w:rsidRPr="00E63633">
        <w:rPr>
          <w:rFonts w:cstheme="minorHAnsi"/>
          <w:b/>
        </w:rPr>
        <w:t xml:space="preserve">. atrisinājums. </w:t>
      </w:r>
      <w:r w:rsidRPr="00E63633">
        <w:t xml:space="preserve">Apzīmējam </w:t>
      </w:r>
      <m:oMath>
        <m:r>
          <w:rPr>
            <w:rFonts w:ascii="Cambria Math" w:hAnsi="Cambria Math"/>
          </w:rPr>
          <m:t>x=</m:t>
        </m:r>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&gt;0</m:t>
        </m:r>
      </m:oMath>
      <w:r w:rsidRPr="00E63633">
        <w:rPr>
          <w:rFonts w:eastAsiaTheme="minorEastAsia"/>
        </w:rPr>
        <w:t>,</w:t>
      </w:r>
      <w:r w:rsidRPr="00E63633">
        <w:t xml:space="preserve"> un pēc iekavu atvēršanas lietojam nevienādību </w:t>
      </w: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≥2</m:t>
        </m:r>
      </m:oMath>
      <w:r w:rsidRPr="00E63633">
        <w:t>:</w:t>
      </w:r>
    </w:p>
    <w:p w14:paraId="6F63ABCA" w14:textId="77777777" w:rsidR="00776D0B" w:rsidRDefault="00776D0B" w:rsidP="00776D0B">
      <w:pPr>
        <w:spacing w:after="0"/>
        <w:ind w:firstLine="284"/>
        <w:jc w:val="both"/>
      </w:pPr>
      <m:oMathPara>
        <m:oMath>
          <m:d>
            <m:dPr>
              <m:ctrlPr>
                <w:rPr>
                  <w:rFonts w:ascii="Cambria Math" w:hAnsi="Cambria Math"/>
                  <w:i/>
                </w:rPr>
              </m:ctrlPr>
            </m:dPr>
            <m:e>
              <m:r>
                <w:rPr>
                  <w:rFonts w:ascii="Cambria Math" w:hAnsi="Cambria Math"/>
                </w:rPr>
                <m:t>3x+1</m:t>
              </m:r>
            </m:e>
          </m:d>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x</m:t>
                  </m:r>
                </m:den>
              </m:f>
              <m:r>
                <w:rPr>
                  <w:rFonts w:ascii="Cambria Math" w:hAnsi="Cambria Math"/>
                </w:rPr>
                <m:t>+1</m:t>
              </m:r>
            </m:e>
          </m:d>
          <m:r>
            <w:rPr>
              <w:rFonts w:ascii="Cambria Math" w:hAnsi="Cambria Math"/>
            </w:rPr>
            <m:t>=3x+</m:t>
          </m:r>
          <m:f>
            <m:fPr>
              <m:ctrlPr>
                <w:rPr>
                  <w:rFonts w:ascii="Cambria Math" w:hAnsi="Cambria Math"/>
                  <w:i/>
                </w:rPr>
              </m:ctrlPr>
            </m:fPr>
            <m:num>
              <m:r>
                <w:rPr>
                  <w:rFonts w:ascii="Cambria Math" w:hAnsi="Cambria Math"/>
                </w:rPr>
                <m:t>3</m:t>
              </m:r>
            </m:num>
            <m:den>
              <m:r>
                <w:rPr>
                  <w:rFonts w:ascii="Cambria Math" w:hAnsi="Cambria Math"/>
                </w:rPr>
                <m:t>x</m:t>
              </m:r>
            </m:den>
          </m:f>
          <m:r>
            <w:rPr>
              <w:rFonts w:ascii="Cambria Math" w:hAnsi="Cambria Math"/>
            </w:rPr>
            <m:t>+9+1=3</m:t>
          </m:r>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x</m:t>
                  </m:r>
                </m:den>
              </m:f>
            </m:e>
          </m:d>
          <m:r>
            <w:rPr>
              <w:rFonts w:ascii="Cambria Math" w:hAnsi="Cambria Math"/>
            </w:rPr>
            <m:t>+10≥3∙2+10=16.</m:t>
          </m:r>
        </m:oMath>
      </m:oMathPara>
    </w:p>
    <w:p w14:paraId="2A4BC2A6" w14:textId="77777777" w:rsidR="00776D0B" w:rsidRDefault="00776D0B" w:rsidP="005813A3">
      <w:pPr>
        <w:spacing w:after="0"/>
        <w:ind w:left="284" w:hanging="284"/>
        <w:jc w:val="both"/>
        <w:rPr>
          <w:rFonts w:cstheme="minorHAnsi"/>
          <w:b/>
        </w:rPr>
      </w:pPr>
    </w:p>
    <w:p w14:paraId="69EFAED1" w14:textId="45E982CD" w:rsidR="00573435" w:rsidRPr="00F74592" w:rsidRDefault="0098045B" w:rsidP="005813A3">
      <w:pPr>
        <w:spacing w:after="0"/>
        <w:ind w:left="284" w:hanging="284"/>
        <w:jc w:val="both"/>
        <w:rPr>
          <w:rFonts w:cstheme="minorHAnsi"/>
        </w:rPr>
      </w:pPr>
      <w:r w:rsidRPr="003D7291">
        <w:rPr>
          <w:rFonts w:cstheme="minorHAnsi"/>
          <w:b/>
        </w:rPr>
        <w:t>10.3.</w:t>
      </w:r>
      <w:r w:rsidR="00573435" w:rsidRPr="003D7291">
        <w:rPr>
          <w:rFonts w:cstheme="minorHAnsi"/>
        </w:rPr>
        <w:t xml:space="preserve"> Taisnstūrī</w:t>
      </w:r>
      <w:r w:rsidR="00573435" w:rsidRPr="00F74592">
        <w:rPr>
          <w:rFonts w:cstheme="minorHAnsi"/>
        </w:rPr>
        <w:t xml:space="preserve"> </w:t>
      </w:r>
      <m:oMath>
        <m:r>
          <w:rPr>
            <w:rFonts w:ascii="Cambria Math" w:hAnsi="Cambria Math" w:cstheme="minorHAnsi"/>
          </w:rPr>
          <m:t>ABCD</m:t>
        </m:r>
      </m:oMath>
      <w:r w:rsidR="00573435" w:rsidRPr="00F74592">
        <w:rPr>
          <w:rFonts w:cstheme="minorHAnsi"/>
        </w:rPr>
        <w:t xml:space="preserve"> caur virsotni </w:t>
      </w:r>
      <m:oMath>
        <m:r>
          <w:rPr>
            <w:rFonts w:ascii="Cambria Math" w:hAnsi="Cambria Math" w:cstheme="minorHAnsi"/>
          </w:rPr>
          <m:t>A</m:t>
        </m:r>
      </m:oMath>
      <w:r w:rsidR="00573435" w:rsidRPr="00F74592">
        <w:rPr>
          <w:rFonts w:cstheme="minorHAnsi"/>
        </w:rPr>
        <w:t xml:space="preserve"> novilkta riņķa līnija, kas nogriežņus </w:t>
      </w:r>
      <m:oMath>
        <m:r>
          <w:rPr>
            <w:rFonts w:ascii="Cambria Math" w:hAnsi="Cambria Math" w:cstheme="minorHAnsi"/>
          </w:rPr>
          <m:t>AB</m:t>
        </m:r>
      </m:oMath>
      <w:r w:rsidR="00573435" w:rsidRPr="00F74592">
        <w:rPr>
          <w:rFonts w:cstheme="minorHAnsi"/>
        </w:rPr>
        <w:t xml:space="preserve">, </w:t>
      </w:r>
      <m:oMath>
        <m:r>
          <w:rPr>
            <w:rFonts w:ascii="Cambria Math" w:hAnsi="Cambria Math" w:cstheme="minorHAnsi"/>
          </w:rPr>
          <m:t>AC</m:t>
        </m:r>
      </m:oMath>
      <w:r w:rsidR="00573435" w:rsidRPr="00F74592">
        <w:rPr>
          <w:rFonts w:cstheme="minorHAnsi"/>
        </w:rPr>
        <w:t xml:space="preserve"> un </w:t>
      </w:r>
      <m:oMath>
        <m:r>
          <w:rPr>
            <w:rFonts w:ascii="Cambria Math" w:eastAsiaTheme="minorEastAsia" w:hAnsi="Cambria Math" w:cstheme="minorHAnsi"/>
          </w:rPr>
          <m:t>AD</m:t>
        </m:r>
      </m:oMath>
      <w:r w:rsidR="00573435" w:rsidRPr="00F74592">
        <w:rPr>
          <w:rFonts w:cstheme="minorHAnsi"/>
        </w:rPr>
        <w:t xml:space="preserve"> krusto attiecīgi punktos </w:t>
      </w:r>
      <m:oMath>
        <m:r>
          <w:rPr>
            <w:rFonts w:ascii="Cambria Math" w:hAnsi="Cambria Math" w:cstheme="minorHAnsi"/>
          </w:rPr>
          <m:t>P</m:t>
        </m:r>
      </m:oMath>
      <w:r w:rsidR="00573435" w:rsidRPr="00F74592">
        <w:rPr>
          <w:rFonts w:cstheme="minorHAnsi"/>
        </w:rPr>
        <w:t xml:space="preserve">, </w:t>
      </w:r>
      <m:oMath>
        <m:r>
          <w:rPr>
            <w:rFonts w:ascii="Cambria Math" w:hAnsi="Cambria Math" w:cstheme="minorHAnsi"/>
          </w:rPr>
          <m:t>Q</m:t>
        </m:r>
      </m:oMath>
      <w:r w:rsidR="00573435" w:rsidRPr="00F74592">
        <w:rPr>
          <w:rFonts w:cstheme="minorHAnsi"/>
        </w:rPr>
        <w:t xml:space="preserve"> un </w:t>
      </w:r>
      <m:oMath>
        <m:r>
          <w:rPr>
            <w:rFonts w:ascii="Cambria Math" w:hAnsi="Cambria Math" w:cstheme="minorHAnsi"/>
          </w:rPr>
          <m:t>R</m:t>
        </m:r>
      </m:oMath>
      <w:r w:rsidR="00573435" w:rsidRPr="00F74592">
        <w:rPr>
          <w:rFonts w:cstheme="minorHAnsi"/>
        </w:rPr>
        <w:t xml:space="preserve">. Pierādīt, ka </w:t>
      </w:r>
      <m:oMath>
        <m:r>
          <w:rPr>
            <w:rFonts w:ascii="Cambria Math" w:hAnsi="Cambria Math" w:cstheme="minorHAnsi"/>
          </w:rPr>
          <m:t>AB∙AP+AD∙AR=AC∙AQ</m:t>
        </m:r>
      </m:oMath>
      <w:r w:rsidR="00573435" w:rsidRPr="00F74592">
        <w:rPr>
          <w:rFonts w:cstheme="minorHAnsi"/>
        </w:rPr>
        <w:t>!</w:t>
      </w:r>
    </w:p>
    <w:p w14:paraId="33792413" w14:textId="3083E702" w:rsidR="003E7D53" w:rsidRPr="004E6784" w:rsidRDefault="003E7D53" w:rsidP="007F71BC">
      <w:pPr>
        <w:pStyle w:val="Parastais"/>
        <w:tabs>
          <w:tab w:val="left" w:pos="851"/>
        </w:tabs>
        <w:spacing w:after="0"/>
        <w:ind w:left="284"/>
        <w:jc w:val="both"/>
        <w:rPr>
          <w:rFonts w:asciiTheme="minorHAnsi" w:hAnsiTheme="minorHAnsi" w:cstheme="minorHAnsi"/>
        </w:rPr>
      </w:pPr>
      <w:r w:rsidRPr="004E6784">
        <w:rPr>
          <w:rFonts w:asciiTheme="minorHAnsi" w:hAnsiTheme="minorHAnsi" w:cstheme="minorHAnsi"/>
          <w:b/>
        </w:rPr>
        <w:t xml:space="preserve">1. atrisinājums. </w:t>
      </w:r>
      <w:r w:rsidRPr="004E6784">
        <w:rPr>
          <w:rFonts w:asciiTheme="minorHAnsi" w:hAnsiTheme="minorHAnsi" w:cstheme="minorHAnsi"/>
        </w:rPr>
        <w:t>No Pitagora teorēmas</w:t>
      </w:r>
      <w:r w:rsidR="00CE1214" w:rsidRPr="004E6784">
        <w:rPr>
          <w:rFonts w:asciiTheme="minorHAnsi" w:hAnsiTheme="minorHAnsi" w:cstheme="minorHAnsi"/>
        </w:rPr>
        <w:t xml:space="preserve"> </w:t>
      </w:r>
      <m:oMath>
        <m:r>
          <w:rPr>
            <w:rFonts w:ascii="Cambria Math" w:hAnsi="Cambria Math" w:cstheme="minorHAnsi"/>
          </w:rPr>
          <m:t>∆ABD</m:t>
        </m:r>
      </m:oMath>
      <w:r w:rsidRPr="004E6784">
        <w:rPr>
          <w:rFonts w:asciiTheme="minorHAnsi" w:hAnsiTheme="minorHAnsi" w:cstheme="minorHAnsi"/>
        </w:rPr>
        <w:t xml:space="preserve"> izriet, ka</w:t>
      </w:r>
    </w:p>
    <w:p w14:paraId="4969AB3E" w14:textId="523B305B" w:rsidR="003E7D53" w:rsidRPr="004E6784" w:rsidRDefault="003E7D53" w:rsidP="007F71BC">
      <w:pPr>
        <w:pStyle w:val="Parastais"/>
        <w:tabs>
          <w:tab w:val="left" w:pos="3686"/>
        </w:tabs>
        <w:spacing w:after="0"/>
        <w:ind w:left="284"/>
        <w:jc w:val="both"/>
        <w:rPr>
          <w:rFonts w:asciiTheme="minorHAnsi" w:hAnsiTheme="minorHAnsi" w:cstheme="minorHAnsi"/>
        </w:rPr>
      </w:pPr>
      <w:r w:rsidRPr="004E6784">
        <w:rPr>
          <w:rFonts w:asciiTheme="minorHAnsi" w:hAnsiTheme="minorHAnsi" w:cstheme="minorHAnsi"/>
        </w:rPr>
        <w:tab/>
      </w:r>
      <m:oMath>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B</m:t>
            </m:r>
          </m:e>
          <m:sup>
            <m:r>
              <w:rPr>
                <w:rFonts w:ascii="Cambria Math" w:hAnsi="Cambria Math" w:cstheme="minorHAnsi"/>
              </w:rPr>
              <m:t>2</m:t>
            </m:r>
          </m:sup>
        </m:sSup>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D</m:t>
            </m:r>
          </m:e>
          <m:sup>
            <m:r>
              <w:rPr>
                <w:rFonts w:ascii="Cambria Math" w:hAnsi="Cambria Math" w:cstheme="minorHAnsi"/>
              </w:rPr>
              <m:t>2</m:t>
            </m:r>
          </m:sup>
        </m:sSup>
        <m:r>
          <w:rPr>
            <w:rFonts w:ascii="Cambria Math" w:hAnsi="Cambria Math" w:cstheme="minorHAnsi"/>
          </w:rPr>
          <m:t>=B</m:t>
        </m:r>
        <m:sSup>
          <m:sSupPr>
            <m:ctrlPr>
              <w:rPr>
                <w:rFonts w:ascii="Cambria Math" w:hAnsi="Cambria Math" w:cstheme="minorHAnsi"/>
                <w:i/>
              </w:rPr>
            </m:ctrlPr>
          </m:sSupPr>
          <m:e>
            <m:r>
              <w:rPr>
                <w:rFonts w:ascii="Cambria Math" w:hAnsi="Cambria Math" w:cstheme="minorHAnsi"/>
              </w:rPr>
              <m:t>D</m:t>
            </m:r>
          </m:e>
          <m:sup>
            <m:r>
              <w:rPr>
                <w:rFonts w:ascii="Cambria Math" w:hAnsi="Cambria Math" w:cstheme="minorHAnsi"/>
              </w:rPr>
              <m:t>2</m:t>
            </m:r>
          </m:sup>
        </m:sSup>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C</m:t>
            </m:r>
          </m:e>
          <m:sup>
            <m:r>
              <w:rPr>
                <w:rFonts w:ascii="Cambria Math" w:hAnsi="Cambria Math" w:cstheme="minorHAnsi"/>
              </w:rPr>
              <m:t>2</m:t>
            </m:r>
          </m:sup>
        </m:sSup>
        <m:r>
          <w:rPr>
            <w:rFonts w:ascii="Cambria Math" w:hAnsi="Cambria Math" w:cstheme="minorHAnsi"/>
          </w:rPr>
          <m:t>.</m:t>
        </m:r>
      </m:oMath>
      <w:r w:rsidRPr="004E6784">
        <w:rPr>
          <w:rFonts w:asciiTheme="minorHAnsi" w:hAnsiTheme="minorHAnsi" w:cstheme="minorHAnsi"/>
        </w:rPr>
        <w:t xml:space="preserve"> </w:t>
      </w:r>
      <w:r w:rsidRPr="004E6784">
        <w:rPr>
          <w:rFonts w:asciiTheme="minorHAnsi" w:hAnsiTheme="minorHAnsi" w:cstheme="minorHAnsi"/>
        </w:rPr>
        <w:tab/>
      </w:r>
      <w:r w:rsidRPr="004E6784">
        <w:rPr>
          <w:rFonts w:asciiTheme="minorHAnsi" w:hAnsiTheme="minorHAnsi" w:cstheme="minorHAnsi"/>
        </w:rPr>
        <w:tab/>
      </w:r>
      <w:r w:rsidRPr="004E6784">
        <w:rPr>
          <w:rFonts w:asciiTheme="minorHAnsi" w:hAnsiTheme="minorHAnsi" w:cstheme="minorHAnsi"/>
        </w:rPr>
        <w:tab/>
      </w:r>
      <w:r w:rsidRPr="004E6784">
        <w:rPr>
          <w:rFonts w:asciiTheme="minorHAnsi" w:hAnsiTheme="minorHAnsi" w:cstheme="minorHAnsi"/>
        </w:rPr>
        <w:tab/>
        <w:t>(1)</w:t>
      </w:r>
    </w:p>
    <w:p w14:paraId="75DB4828" w14:textId="77777777" w:rsidR="003E7D53" w:rsidRPr="004E6784" w:rsidRDefault="003E7D53" w:rsidP="007F71BC">
      <w:pPr>
        <w:pStyle w:val="Parastais"/>
        <w:tabs>
          <w:tab w:val="left" w:pos="851"/>
        </w:tabs>
        <w:spacing w:after="0"/>
        <w:ind w:left="284"/>
        <w:jc w:val="both"/>
        <w:rPr>
          <w:rFonts w:asciiTheme="minorHAnsi" w:hAnsiTheme="minorHAnsi" w:cstheme="minorHAnsi"/>
        </w:rPr>
      </w:pPr>
      <w:r w:rsidRPr="004E6784">
        <w:rPr>
          <w:rFonts w:asciiTheme="minorHAnsi" w:hAnsiTheme="minorHAnsi" w:cstheme="minorHAnsi"/>
        </w:rPr>
        <w:t>Ja mēs pierādītu, ka</w:t>
      </w:r>
    </w:p>
    <w:p w14:paraId="786C102D" w14:textId="43BAF584" w:rsidR="003E7D53" w:rsidRPr="004E6784" w:rsidRDefault="003E7D53" w:rsidP="007F71BC">
      <w:pPr>
        <w:pStyle w:val="Parastais"/>
        <w:tabs>
          <w:tab w:val="left" w:pos="3544"/>
        </w:tabs>
        <w:spacing w:after="0"/>
        <w:ind w:left="284"/>
        <w:jc w:val="both"/>
        <w:rPr>
          <w:rFonts w:asciiTheme="minorHAnsi" w:hAnsiTheme="minorHAnsi" w:cstheme="minorHAnsi"/>
        </w:rPr>
      </w:pPr>
      <w:r w:rsidRPr="004E6784">
        <w:rPr>
          <w:rFonts w:asciiTheme="minorHAnsi" w:hAnsiTheme="minorHAnsi" w:cstheme="minorHAnsi"/>
        </w:rPr>
        <w:tab/>
      </w:r>
      <m:oMath>
        <m:r>
          <w:rPr>
            <w:rFonts w:ascii="Cambria Math" w:hAnsi="Cambria Math" w:cstheme="minorHAnsi"/>
          </w:rPr>
          <m:t>BP∙AB + DR∙DA = CQ∙CA.</m:t>
        </m:r>
      </m:oMath>
      <w:r w:rsidRPr="004E6784">
        <w:rPr>
          <w:rFonts w:asciiTheme="minorHAnsi" w:hAnsiTheme="minorHAnsi" w:cstheme="minorHAnsi"/>
        </w:rPr>
        <w:t xml:space="preserve"> </w:t>
      </w:r>
      <w:r w:rsidRPr="004E6784">
        <w:rPr>
          <w:rFonts w:asciiTheme="minorHAnsi" w:hAnsiTheme="minorHAnsi" w:cstheme="minorHAnsi"/>
        </w:rPr>
        <w:tab/>
      </w:r>
      <w:r w:rsidRPr="004E6784">
        <w:rPr>
          <w:rFonts w:asciiTheme="minorHAnsi" w:hAnsiTheme="minorHAnsi" w:cstheme="minorHAnsi"/>
        </w:rPr>
        <w:tab/>
      </w:r>
      <w:r w:rsidRPr="004E6784">
        <w:rPr>
          <w:rFonts w:asciiTheme="minorHAnsi" w:hAnsiTheme="minorHAnsi" w:cstheme="minorHAnsi"/>
        </w:rPr>
        <w:tab/>
        <w:t>(2)</w:t>
      </w:r>
    </w:p>
    <w:p w14:paraId="64B5930B" w14:textId="77777777" w:rsidR="003E7D53" w:rsidRPr="004E6784" w:rsidRDefault="003E7D53" w:rsidP="007F71BC">
      <w:pPr>
        <w:pStyle w:val="Parastais"/>
        <w:tabs>
          <w:tab w:val="left" w:pos="851"/>
        </w:tabs>
        <w:spacing w:after="0"/>
        <w:ind w:left="284"/>
        <w:jc w:val="both"/>
        <w:rPr>
          <w:rFonts w:asciiTheme="minorHAnsi" w:hAnsiTheme="minorHAnsi" w:cstheme="minorHAnsi"/>
        </w:rPr>
      </w:pPr>
      <w:r w:rsidRPr="004E6784">
        <w:rPr>
          <w:rFonts w:asciiTheme="minorHAnsi" w:hAnsiTheme="minorHAnsi" w:cstheme="minorHAnsi"/>
        </w:rPr>
        <w:t>Tad, no (1) atņemot (2), mēs iegūtu tieši prasīto vienādību:</w:t>
      </w:r>
    </w:p>
    <w:p w14:paraId="24D70136" w14:textId="30F7967C" w:rsidR="003E7D53" w:rsidRPr="004E6784" w:rsidRDefault="003E7D53" w:rsidP="007F71BC">
      <w:pPr>
        <w:pStyle w:val="Parastais"/>
        <w:tabs>
          <w:tab w:val="left" w:pos="851"/>
        </w:tabs>
        <w:spacing w:after="0"/>
        <w:ind w:left="284"/>
        <w:jc w:val="both"/>
        <w:rPr>
          <w:rFonts w:asciiTheme="minorHAnsi" w:hAnsiTheme="minorHAnsi" w:cstheme="minorHAnsi"/>
        </w:rPr>
      </w:pPr>
      <m:oMathPara>
        <m:oMath>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B</m:t>
              </m:r>
            </m:e>
            <m:sup>
              <m:r>
                <w:rPr>
                  <w:rFonts w:ascii="Cambria Math" w:hAnsi="Cambria Math" w:cstheme="minorHAnsi"/>
                </w:rPr>
                <m:t>2</m:t>
              </m:r>
            </m:sup>
          </m:sSup>
          <m:r>
            <w:rPr>
              <w:rFonts w:ascii="Cambria Math" w:hAnsi="Cambria Math" w:cstheme="minorHAnsi"/>
            </w:rPr>
            <m:t>-BP∙AB+A</m:t>
          </m:r>
          <m:sSup>
            <m:sSupPr>
              <m:ctrlPr>
                <w:rPr>
                  <w:rFonts w:ascii="Cambria Math" w:hAnsi="Cambria Math" w:cstheme="minorHAnsi"/>
                  <w:i/>
                </w:rPr>
              </m:ctrlPr>
            </m:sSupPr>
            <m:e>
              <m:r>
                <w:rPr>
                  <w:rFonts w:ascii="Cambria Math" w:hAnsi="Cambria Math" w:cstheme="minorHAnsi"/>
                </w:rPr>
                <m:t>D</m:t>
              </m:r>
            </m:e>
            <m:sup>
              <m:r>
                <w:rPr>
                  <w:rFonts w:ascii="Cambria Math" w:hAnsi="Cambria Math" w:cstheme="minorHAnsi"/>
                </w:rPr>
                <m:t>2</m:t>
              </m:r>
            </m:sup>
          </m:sSup>
          <m:r>
            <w:rPr>
              <w:rFonts w:ascii="Cambria Math" w:hAnsi="Cambria Math" w:cstheme="minorHAnsi"/>
            </w:rPr>
            <m:t>-AD∙DR=A</m:t>
          </m:r>
          <m:sSup>
            <m:sSupPr>
              <m:ctrlPr>
                <w:rPr>
                  <w:rFonts w:ascii="Cambria Math" w:hAnsi="Cambria Math" w:cstheme="minorHAnsi"/>
                  <w:i/>
                </w:rPr>
              </m:ctrlPr>
            </m:sSupPr>
            <m:e>
              <m:r>
                <w:rPr>
                  <w:rFonts w:ascii="Cambria Math" w:hAnsi="Cambria Math" w:cstheme="minorHAnsi"/>
                </w:rPr>
                <m:t>C</m:t>
              </m:r>
            </m:e>
            <m:sup>
              <m:r>
                <w:rPr>
                  <w:rFonts w:ascii="Cambria Math" w:hAnsi="Cambria Math" w:cstheme="minorHAnsi"/>
                </w:rPr>
                <m:t>2</m:t>
              </m:r>
            </m:sup>
          </m:sSup>
          <m:r>
            <w:rPr>
              <w:rFonts w:ascii="Cambria Math" w:hAnsi="Cambria Math" w:cstheme="minorHAnsi"/>
            </w:rPr>
            <m:t>-AC∙CQ;</m:t>
          </m:r>
        </m:oMath>
      </m:oMathPara>
    </w:p>
    <w:p w14:paraId="675643E4" w14:textId="49888774" w:rsidR="003E7D53" w:rsidRPr="004E6784" w:rsidRDefault="004E6784" w:rsidP="007F71BC">
      <w:pPr>
        <w:pStyle w:val="Parastais"/>
        <w:tabs>
          <w:tab w:val="left" w:pos="851"/>
        </w:tabs>
        <w:spacing w:after="0"/>
        <w:ind w:left="284"/>
        <w:jc w:val="both"/>
        <w:rPr>
          <w:rFonts w:asciiTheme="minorHAnsi" w:hAnsiTheme="minorHAnsi" w:cstheme="minorHAnsi"/>
        </w:rPr>
      </w:pPr>
      <m:oMathPara>
        <m:oMath>
          <m:r>
            <w:rPr>
              <w:rFonts w:ascii="Cambria Math" w:hAnsi="Cambria Math" w:cstheme="minorHAnsi"/>
            </w:rPr>
            <m:t>AB</m:t>
          </m:r>
          <m:d>
            <m:dPr>
              <m:ctrlPr>
                <w:rPr>
                  <w:rFonts w:ascii="Cambria Math" w:hAnsi="Cambria Math" w:cstheme="minorHAnsi"/>
                  <w:i/>
                </w:rPr>
              </m:ctrlPr>
            </m:dPr>
            <m:e>
              <m:r>
                <w:rPr>
                  <w:rFonts w:ascii="Cambria Math" w:hAnsi="Cambria Math" w:cstheme="minorHAnsi"/>
                </w:rPr>
                <m:t>AB-BP</m:t>
              </m:r>
            </m:e>
          </m:d>
          <m:r>
            <w:rPr>
              <w:rFonts w:ascii="Cambria Math" w:hAnsi="Cambria Math" w:cstheme="minorHAnsi"/>
            </w:rPr>
            <m:t>+AD</m:t>
          </m:r>
          <m:d>
            <m:dPr>
              <m:ctrlPr>
                <w:rPr>
                  <w:rFonts w:ascii="Cambria Math" w:hAnsi="Cambria Math" w:cstheme="minorHAnsi"/>
                  <w:i/>
                </w:rPr>
              </m:ctrlPr>
            </m:dPr>
            <m:e>
              <m:r>
                <w:rPr>
                  <w:rFonts w:ascii="Cambria Math" w:hAnsi="Cambria Math" w:cstheme="minorHAnsi"/>
                </w:rPr>
                <m:t>AD-DR</m:t>
              </m:r>
            </m:e>
          </m:d>
          <m:r>
            <w:rPr>
              <w:rFonts w:ascii="Cambria Math" w:hAnsi="Cambria Math" w:cstheme="minorHAnsi"/>
            </w:rPr>
            <m:t>=AC</m:t>
          </m:r>
          <m:d>
            <m:dPr>
              <m:ctrlPr>
                <w:rPr>
                  <w:rFonts w:ascii="Cambria Math" w:hAnsi="Cambria Math" w:cstheme="minorHAnsi"/>
                  <w:i/>
                </w:rPr>
              </m:ctrlPr>
            </m:dPr>
            <m:e>
              <m:r>
                <w:rPr>
                  <w:rFonts w:ascii="Cambria Math" w:hAnsi="Cambria Math" w:cstheme="minorHAnsi"/>
                </w:rPr>
                <m:t>AC-CQ</m:t>
              </m:r>
            </m:e>
          </m:d>
          <m:r>
            <w:rPr>
              <w:rFonts w:ascii="Cambria Math" w:hAnsi="Cambria Math" w:cstheme="minorHAnsi"/>
            </w:rPr>
            <m:t>;</m:t>
          </m:r>
        </m:oMath>
      </m:oMathPara>
    </w:p>
    <w:p w14:paraId="73776268" w14:textId="35426089" w:rsidR="003E7D53" w:rsidRPr="004E6784" w:rsidRDefault="003E7D53" w:rsidP="007F71BC">
      <w:pPr>
        <w:pStyle w:val="Parastais"/>
        <w:tabs>
          <w:tab w:val="left" w:pos="851"/>
        </w:tabs>
        <w:spacing w:after="0"/>
        <w:ind w:left="284"/>
        <w:jc w:val="both"/>
        <w:rPr>
          <w:rFonts w:asciiTheme="minorHAnsi" w:hAnsiTheme="minorHAnsi" w:cstheme="minorHAnsi"/>
        </w:rPr>
      </w:pPr>
      <m:oMathPara>
        <m:oMath>
          <m:r>
            <w:rPr>
              <w:rFonts w:ascii="Cambria Math" w:hAnsi="Cambria Math" w:cstheme="minorHAnsi"/>
            </w:rPr>
            <m:t>AB∙AP+AD∙AR=AC∙AQ.</m:t>
          </m:r>
        </m:oMath>
      </m:oMathPara>
    </w:p>
    <w:p w14:paraId="46073527" w14:textId="62FE793B" w:rsidR="003E7D53" w:rsidRPr="004E6784" w:rsidRDefault="003E7D53" w:rsidP="007F71BC">
      <w:pPr>
        <w:pStyle w:val="Parastais"/>
        <w:tabs>
          <w:tab w:val="left" w:pos="851"/>
        </w:tabs>
        <w:spacing w:after="0"/>
        <w:ind w:left="284"/>
        <w:jc w:val="both"/>
        <w:rPr>
          <w:rFonts w:asciiTheme="minorHAnsi" w:hAnsiTheme="minorHAnsi" w:cstheme="minorHAnsi"/>
        </w:rPr>
      </w:pPr>
      <w:r w:rsidRPr="004E6784">
        <w:rPr>
          <w:rFonts w:asciiTheme="minorHAnsi" w:hAnsiTheme="minorHAnsi" w:cstheme="minorHAnsi"/>
        </w:rPr>
        <w:t>Tas nozīmē, ka atliek pierādīt (2). Apz</w:t>
      </w:r>
      <w:r w:rsidR="00155A3E" w:rsidRPr="004E6784">
        <w:rPr>
          <w:rFonts w:asciiTheme="minorHAnsi" w:hAnsiTheme="minorHAnsi" w:cstheme="minorHAnsi"/>
        </w:rPr>
        <w:t>īmēja</w:t>
      </w:r>
      <w:r w:rsidRPr="004E6784">
        <w:rPr>
          <w:rFonts w:asciiTheme="minorHAnsi" w:hAnsiTheme="minorHAnsi" w:cstheme="minorHAnsi"/>
        </w:rPr>
        <w:t xml:space="preserve">m riņķa līnijas centru ar </w:t>
      </w:r>
      <m:oMath>
        <m:r>
          <w:rPr>
            <w:rFonts w:ascii="Cambria Math" w:hAnsi="Cambria Math" w:cstheme="minorHAnsi"/>
          </w:rPr>
          <m:t>O</m:t>
        </m:r>
      </m:oMath>
      <w:r w:rsidRPr="004E6784">
        <w:rPr>
          <w:rFonts w:asciiTheme="minorHAnsi" w:hAnsiTheme="minorHAnsi" w:cstheme="minorHAnsi"/>
        </w:rPr>
        <w:t xml:space="preserve"> un rādiusu ar </w:t>
      </w:r>
      <m:oMath>
        <m:r>
          <w:rPr>
            <w:rFonts w:ascii="Cambria Math" w:hAnsi="Cambria Math" w:cstheme="minorHAnsi"/>
          </w:rPr>
          <m:t>r</m:t>
        </m:r>
      </m:oMath>
      <w:r w:rsidRPr="004E6784">
        <w:rPr>
          <w:rFonts w:asciiTheme="minorHAnsi" w:hAnsiTheme="minorHAnsi" w:cstheme="minorHAnsi"/>
        </w:rPr>
        <w:t xml:space="preserve">. Ja no </w:t>
      </w:r>
      <m:oMath>
        <m:r>
          <w:rPr>
            <w:rFonts w:ascii="Cambria Math" w:hAnsi="Cambria Math" w:cstheme="minorHAnsi"/>
          </w:rPr>
          <m:t>B</m:t>
        </m:r>
      </m:oMath>
      <w:r w:rsidRPr="004E6784">
        <w:rPr>
          <w:rFonts w:asciiTheme="minorHAnsi" w:hAnsiTheme="minorHAnsi" w:cstheme="minorHAnsi"/>
        </w:rPr>
        <w:t xml:space="preserve"> novelk riņķa līnijai pieskari, kas tai pieskaras punktā </w:t>
      </w:r>
      <m:oMath>
        <m:r>
          <w:rPr>
            <w:rFonts w:ascii="Cambria Math" w:hAnsi="Cambria Math" w:cstheme="minorHAnsi"/>
          </w:rPr>
          <m:t>M</m:t>
        </m:r>
      </m:oMath>
      <w:r w:rsidR="00CE1214" w:rsidRPr="004E6784">
        <w:rPr>
          <w:rFonts w:asciiTheme="minorHAnsi" w:hAnsiTheme="minorHAnsi" w:cstheme="minorHAnsi"/>
        </w:rPr>
        <w:t xml:space="preserve"> (skat. </w:t>
      </w:r>
      <w:r w:rsidR="00CE1214" w:rsidRPr="004E6784">
        <w:rPr>
          <w:rFonts w:asciiTheme="minorHAnsi" w:hAnsiTheme="minorHAnsi" w:cstheme="minorHAnsi"/>
        </w:rPr>
        <w:fldChar w:fldCharType="begin"/>
      </w:r>
      <w:r w:rsidR="00CE1214" w:rsidRPr="004E6784">
        <w:rPr>
          <w:rFonts w:asciiTheme="minorHAnsi" w:hAnsiTheme="minorHAnsi" w:cstheme="minorHAnsi"/>
        </w:rPr>
        <w:instrText xml:space="preserve"> REF _Ref479963993 \h </w:instrText>
      </w:r>
      <w:r w:rsidR="00CE1214" w:rsidRPr="004E6784">
        <w:rPr>
          <w:rFonts w:asciiTheme="minorHAnsi" w:hAnsiTheme="minorHAnsi" w:cstheme="minorHAnsi"/>
        </w:rPr>
      </w:r>
      <w:r w:rsidR="00CE1214" w:rsidRPr="004E6784">
        <w:rPr>
          <w:rFonts w:asciiTheme="minorHAnsi" w:hAnsiTheme="minorHAnsi" w:cstheme="minorHAnsi"/>
        </w:rPr>
        <w:fldChar w:fldCharType="separate"/>
      </w:r>
      <w:r w:rsidR="00F51DB9">
        <w:rPr>
          <w:rFonts w:cstheme="minorHAnsi"/>
          <w:noProof/>
        </w:rPr>
        <w:t>26</w:t>
      </w:r>
      <w:r w:rsidR="00F51DB9" w:rsidRPr="00D60360">
        <w:rPr>
          <w:rFonts w:cstheme="minorHAnsi"/>
          <w:noProof/>
        </w:rPr>
        <w:t>. att.</w:t>
      </w:r>
      <w:r w:rsidR="00CE1214" w:rsidRPr="004E6784">
        <w:rPr>
          <w:rFonts w:asciiTheme="minorHAnsi" w:hAnsiTheme="minorHAnsi" w:cstheme="minorHAnsi"/>
        </w:rPr>
        <w:fldChar w:fldCharType="end"/>
      </w:r>
      <w:r w:rsidR="00CE1214" w:rsidRPr="004E6784">
        <w:rPr>
          <w:rFonts w:asciiTheme="minorHAnsi" w:hAnsiTheme="minorHAnsi" w:cstheme="minorHAnsi"/>
        </w:rPr>
        <w:t>)</w:t>
      </w:r>
      <w:r w:rsidRPr="004E6784">
        <w:rPr>
          <w:rFonts w:asciiTheme="minorHAnsi" w:hAnsiTheme="minorHAnsi" w:cstheme="minorHAnsi"/>
        </w:rPr>
        <w:t>, tad</w:t>
      </w:r>
      <w:r w:rsidR="000E106F" w:rsidRPr="004E6784">
        <w:rPr>
          <w:rFonts w:asciiTheme="minorHAnsi" w:hAnsiTheme="minorHAnsi" w:cstheme="minorHAnsi"/>
        </w:rPr>
        <w:t>, izmantojot pieskares-sekantes īpašību un Pitagora teorēmu</w:t>
      </w:r>
      <w:r w:rsidR="00155A3E" w:rsidRPr="004E6784">
        <w:rPr>
          <w:rFonts w:asciiTheme="minorHAnsi" w:hAnsiTheme="minorHAnsi" w:cstheme="minorHAnsi"/>
        </w:rPr>
        <w:t xml:space="preserve"> </w:t>
      </w:r>
      <m:oMath>
        <m:r>
          <w:rPr>
            <w:rFonts w:ascii="Cambria Math" w:hAnsi="Cambria Math" w:cstheme="minorHAnsi"/>
          </w:rPr>
          <m:t>∆OMB</m:t>
        </m:r>
      </m:oMath>
      <w:r w:rsidR="000E106F" w:rsidRPr="004E6784">
        <w:rPr>
          <w:rFonts w:asciiTheme="minorHAnsi" w:hAnsiTheme="minorHAnsi" w:cstheme="minorHAnsi"/>
        </w:rPr>
        <w:t>, iegūstam</w:t>
      </w:r>
    </w:p>
    <w:p w14:paraId="1D8EFF4C" w14:textId="4FECC5B7" w:rsidR="003E7D53" w:rsidRPr="004E6784" w:rsidRDefault="003E7D53" w:rsidP="007F71BC">
      <w:pPr>
        <w:pStyle w:val="Parastais"/>
        <w:tabs>
          <w:tab w:val="left" w:pos="851"/>
        </w:tabs>
        <w:spacing w:after="0"/>
        <w:ind w:left="284"/>
        <w:jc w:val="center"/>
        <w:rPr>
          <w:rFonts w:asciiTheme="minorHAnsi" w:hAnsiTheme="minorHAnsi" w:cstheme="minorHAnsi"/>
        </w:rPr>
      </w:pPr>
      <m:oMathPara>
        <m:oMath>
          <m:r>
            <w:rPr>
              <w:rFonts w:ascii="Cambria Math" w:hAnsi="Cambria Math" w:cstheme="minorHAnsi"/>
            </w:rPr>
            <m:t>BP∙AB=B</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r>
            <w:rPr>
              <w:rFonts w:ascii="Cambria Math" w:hAnsi="Cambria Math" w:cstheme="minorHAnsi"/>
            </w:rPr>
            <m:t>=B</m:t>
          </m:r>
          <m:sSup>
            <m:sSupPr>
              <m:ctrlPr>
                <w:rPr>
                  <w:rFonts w:ascii="Cambria Math" w:hAnsi="Cambria Math" w:cstheme="minorHAnsi"/>
                  <w:i/>
                </w:rPr>
              </m:ctrlPr>
            </m:sSupPr>
            <m:e>
              <m:r>
                <w:rPr>
                  <w:rFonts w:ascii="Cambria Math" w:hAnsi="Cambria Math" w:cstheme="minorHAnsi"/>
                </w:rPr>
                <m:t>O</m:t>
              </m:r>
            </m:e>
            <m:sup>
              <m:r>
                <w:rPr>
                  <w:rFonts w:ascii="Cambria Math" w:hAnsi="Cambria Math" w:cstheme="minorHAnsi"/>
                </w:rPr>
                <m:t>2</m:t>
              </m:r>
            </m:sup>
          </m:sSup>
          <m:r>
            <w:rPr>
              <w:rFonts w:ascii="Cambria Math" w:hAnsi="Cambria Math" w:cstheme="minorHAnsi"/>
            </w:rPr>
            <m:t>-O</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r>
            <w:rPr>
              <w:rFonts w:ascii="Cambria Math" w:hAnsi="Cambria Math" w:cstheme="minorHAnsi"/>
            </w:rPr>
            <m:t>=B</m:t>
          </m:r>
          <m:sSup>
            <m:sSupPr>
              <m:ctrlPr>
                <w:rPr>
                  <w:rFonts w:ascii="Cambria Math" w:hAnsi="Cambria Math" w:cstheme="minorHAnsi"/>
                  <w:i/>
                </w:rPr>
              </m:ctrlPr>
            </m:sSupPr>
            <m:e>
              <m:r>
                <w:rPr>
                  <w:rFonts w:ascii="Cambria Math" w:hAnsi="Cambria Math" w:cstheme="minorHAnsi"/>
                </w:rPr>
                <m:t>O</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m:t>
          </m:r>
        </m:oMath>
      </m:oMathPara>
    </w:p>
    <w:p w14:paraId="5C11580F" w14:textId="77777777" w:rsidR="00CE1214" w:rsidRPr="004E6784" w:rsidRDefault="00CE1214" w:rsidP="007F71BC">
      <w:pPr>
        <w:pStyle w:val="Parastais"/>
        <w:keepNext/>
        <w:tabs>
          <w:tab w:val="left" w:pos="851"/>
        </w:tabs>
        <w:spacing w:after="0"/>
        <w:ind w:left="284"/>
        <w:jc w:val="center"/>
      </w:pPr>
      <w:r w:rsidRPr="004E6784">
        <w:rPr>
          <w:rFonts w:asciiTheme="minorHAnsi" w:hAnsiTheme="minorHAnsi" w:cstheme="minorHAnsi"/>
          <w:noProof/>
          <w:lang w:eastAsia="lv-LV"/>
        </w:rPr>
        <w:drawing>
          <wp:inline distT="0" distB="0" distL="0" distR="0" wp14:anchorId="5DF1F55B" wp14:editId="1521966A">
            <wp:extent cx="1657343" cy="1260000"/>
            <wp:effectExtent l="0" t="0" r="635" b="0"/>
            <wp:docPr id="226" name="Attēls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57343" cy="1260000"/>
                    </a:xfrm>
                    <a:prstGeom prst="rect">
                      <a:avLst/>
                    </a:prstGeom>
                  </pic:spPr>
                </pic:pic>
              </a:graphicData>
            </a:graphic>
          </wp:inline>
        </w:drawing>
      </w:r>
    </w:p>
    <w:bookmarkStart w:id="25" w:name="_Ref479963993"/>
    <w:p w14:paraId="3AEA9BBC" w14:textId="6B3F3007" w:rsidR="00CE1214" w:rsidRPr="00D60360" w:rsidRDefault="00CE1214" w:rsidP="007F71BC">
      <w:pPr>
        <w:pStyle w:val="Parakstszemobjekta"/>
        <w:ind w:left="284"/>
        <w:jc w:val="center"/>
        <w:rPr>
          <w:rFonts w:cstheme="minorHAnsi"/>
          <w:noProof/>
        </w:rPr>
      </w:pPr>
      <w:r w:rsidRPr="00D60360">
        <w:rPr>
          <w:rFonts w:cstheme="minorHAnsi"/>
          <w:noProof/>
        </w:rPr>
        <w:fldChar w:fldCharType="begin"/>
      </w:r>
      <w:r w:rsidRPr="00D60360">
        <w:rPr>
          <w:rFonts w:cstheme="minorHAnsi"/>
          <w:noProof/>
        </w:rPr>
        <w:instrText xml:space="preserve"> SEQ Ilustrācija \* ARABIC </w:instrText>
      </w:r>
      <w:r w:rsidRPr="00D60360">
        <w:rPr>
          <w:rFonts w:cstheme="minorHAnsi"/>
          <w:noProof/>
        </w:rPr>
        <w:fldChar w:fldCharType="separate"/>
      </w:r>
      <w:r w:rsidR="00F51DB9">
        <w:rPr>
          <w:rFonts w:cstheme="minorHAnsi"/>
          <w:noProof/>
        </w:rPr>
        <w:t>26</w:t>
      </w:r>
      <w:r w:rsidRPr="00D60360">
        <w:rPr>
          <w:rFonts w:cstheme="minorHAnsi"/>
          <w:noProof/>
        </w:rPr>
        <w:fldChar w:fldCharType="end"/>
      </w:r>
      <w:r w:rsidRPr="00D60360">
        <w:rPr>
          <w:rFonts w:cstheme="minorHAnsi"/>
          <w:noProof/>
        </w:rPr>
        <w:t>. att.</w:t>
      </w:r>
      <w:bookmarkEnd w:id="25"/>
    </w:p>
    <w:p w14:paraId="11E4D031" w14:textId="293091B7" w:rsidR="003E7D53" w:rsidRPr="004E6784" w:rsidRDefault="003E7D53" w:rsidP="007F71BC">
      <w:pPr>
        <w:pStyle w:val="Parastais"/>
        <w:tabs>
          <w:tab w:val="left" w:pos="851"/>
        </w:tabs>
        <w:spacing w:after="0"/>
        <w:ind w:left="284"/>
        <w:jc w:val="both"/>
        <w:rPr>
          <w:rFonts w:asciiTheme="minorHAnsi" w:hAnsiTheme="minorHAnsi" w:cstheme="minorHAnsi"/>
        </w:rPr>
      </w:pPr>
      <w:r w:rsidRPr="004E6784">
        <w:rPr>
          <w:rFonts w:asciiTheme="minorHAnsi" w:hAnsiTheme="minorHAnsi" w:cstheme="minorHAnsi"/>
        </w:rPr>
        <w:t xml:space="preserve">Analogi, novelkot pieskares no punktiem </w:t>
      </w:r>
      <m:oMath>
        <m:r>
          <w:rPr>
            <w:rFonts w:ascii="Cambria Math" w:hAnsi="Cambria Math" w:cstheme="minorHAnsi"/>
          </w:rPr>
          <m:t>C</m:t>
        </m:r>
      </m:oMath>
      <w:r w:rsidRPr="004E6784">
        <w:rPr>
          <w:rFonts w:asciiTheme="minorHAnsi" w:hAnsiTheme="minorHAnsi" w:cstheme="minorHAnsi"/>
        </w:rPr>
        <w:t xml:space="preserve"> un </w:t>
      </w:r>
      <m:oMath>
        <m:r>
          <w:rPr>
            <w:rFonts w:ascii="Cambria Math" w:hAnsi="Cambria Math" w:cstheme="minorHAnsi"/>
          </w:rPr>
          <m:t>D</m:t>
        </m:r>
      </m:oMath>
      <w:r w:rsidRPr="004E6784">
        <w:rPr>
          <w:rFonts w:asciiTheme="minorHAnsi" w:hAnsiTheme="minorHAnsi" w:cstheme="minorHAnsi"/>
        </w:rPr>
        <w:t xml:space="preserve">, iegūstam, ka </w:t>
      </w:r>
      <m:oMath>
        <m:r>
          <w:rPr>
            <w:rFonts w:ascii="Cambria Math" w:hAnsi="Cambria Math" w:cstheme="minorHAnsi"/>
          </w:rPr>
          <m:t>CQ∙CA=C</m:t>
        </m:r>
        <m:sSup>
          <m:sSupPr>
            <m:ctrlPr>
              <w:rPr>
                <w:rFonts w:ascii="Cambria Math" w:hAnsi="Cambria Math" w:cstheme="minorHAnsi"/>
                <w:i/>
              </w:rPr>
            </m:ctrlPr>
          </m:sSupPr>
          <m:e>
            <m:r>
              <w:rPr>
                <w:rFonts w:ascii="Cambria Math" w:hAnsi="Cambria Math" w:cstheme="minorHAnsi"/>
              </w:rPr>
              <m:t>O</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oMath>
      <w:r w:rsidRPr="004E6784">
        <w:rPr>
          <w:rFonts w:asciiTheme="minorHAnsi" w:hAnsiTheme="minorHAnsi" w:cstheme="minorHAnsi"/>
        </w:rPr>
        <w:t xml:space="preserve"> un </w:t>
      </w:r>
      <w:r w:rsidR="003030EA">
        <w:rPr>
          <w:rFonts w:asciiTheme="minorHAnsi" w:hAnsiTheme="minorHAnsi" w:cstheme="minorHAnsi"/>
        </w:rPr>
        <w:br/>
      </w:r>
      <m:oMath>
        <m:r>
          <w:rPr>
            <w:rFonts w:ascii="Cambria Math" w:hAnsi="Cambria Math" w:cstheme="minorHAnsi"/>
          </w:rPr>
          <m:t>DR∙DA=D</m:t>
        </m:r>
        <m:sSup>
          <m:sSupPr>
            <m:ctrlPr>
              <w:rPr>
                <w:rFonts w:ascii="Cambria Math" w:hAnsi="Cambria Math" w:cstheme="minorHAnsi"/>
                <w:i/>
              </w:rPr>
            </m:ctrlPr>
          </m:sSupPr>
          <m:e>
            <m:r>
              <w:rPr>
                <w:rFonts w:ascii="Cambria Math" w:hAnsi="Cambria Math" w:cstheme="minorHAnsi"/>
              </w:rPr>
              <m:t>O</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oMath>
      <w:r w:rsidRPr="004E6784">
        <w:rPr>
          <w:rFonts w:asciiTheme="minorHAnsi" w:hAnsiTheme="minorHAnsi" w:cstheme="minorHAnsi"/>
        </w:rPr>
        <w:t>.</w:t>
      </w:r>
    </w:p>
    <w:p w14:paraId="175AEBE5" w14:textId="2AB6FA95" w:rsidR="003E7D53" w:rsidRPr="004E6784" w:rsidRDefault="003E7D53" w:rsidP="007F71BC">
      <w:pPr>
        <w:pStyle w:val="Parastais"/>
        <w:tabs>
          <w:tab w:val="left" w:pos="851"/>
        </w:tabs>
        <w:spacing w:after="0"/>
        <w:ind w:left="284"/>
        <w:jc w:val="both"/>
        <w:rPr>
          <w:rFonts w:asciiTheme="minorHAnsi" w:hAnsiTheme="minorHAnsi" w:cstheme="minorHAnsi"/>
        </w:rPr>
      </w:pPr>
      <w:r w:rsidRPr="004E6784">
        <w:rPr>
          <w:rFonts w:asciiTheme="minorHAnsi" w:hAnsiTheme="minorHAnsi" w:cstheme="minorHAnsi"/>
        </w:rPr>
        <w:t>Tātad mums jāpierāda, ka</w:t>
      </w:r>
      <w:r w:rsidR="003030EA">
        <w:rPr>
          <w:rFonts w:asciiTheme="minorHAnsi" w:hAnsiTheme="minorHAnsi" w:cstheme="minorHAnsi"/>
        </w:rPr>
        <w:t xml:space="preserve"> </w:t>
      </w:r>
      <m:oMath>
        <m:r>
          <w:rPr>
            <w:rFonts w:ascii="Cambria Math" w:hAnsi="Cambria Math" w:cstheme="minorHAnsi"/>
          </w:rPr>
          <m:t>D</m:t>
        </m:r>
        <m:sSup>
          <m:sSupPr>
            <m:ctrlPr>
              <w:rPr>
                <w:rFonts w:ascii="Cambria Math" w:hAnsi="Cambria Math" w:cstheme="minorHAnsi"/>
                <w:i/>
              </w:rPr>
            </m:ctrlPr>
          </m:sSupPr>
          <m:e>
            <m:r>
              <w:rPr>
                <w:rFonts w:ascii="Cambria Math" w:hAnsi="Cambria Math" w:cstheme="minorHAnsi"/>
              </w:rPr>
              <m:t>O</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+B</m:t>
        </m:r>
        <m:sSup>
          <m:sSupPr>
            <m:ctrlPr>
              <w:rPr>
                <w:rFonts w:ascii="Cambria Math" w:hAnsi="Cambria Math" w:cstheme="minorHAnsi"/>
                <w:i/>
              </w:rPr>
            </m:ctrlPr>
          </m:sSupPr>
          <m:e>
            <m:r>
              <w:rPr>
                <w:rFonts w:ascii="Cambria Math" w:hAnsi="Cambria Math" w:cstheme="minorHAnsi"/>
              </w:rPr>
              <m:t>O</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=C</m:t>
        </m:r>
        <m:sSup>
          <m:sSupPr>
            <m:ctrlPr>
              <w:rPr>
                <w:rFonts w:ascii="Cambria Math" w:hAnsi="Cambria Math" w:cstheme="minorHAnsi"/>
                <w:i/>
              </w:rPr>
            </m:ctrlPr>
          </m:sSupPr>
          <m:e>
            <m:r>
              <w:rPr>
                <w:rFonts w:ascii="Cambria Math" w:hAnsi="Cambria Math" w:cstheme="minorHAnsi"/>
              </w:rPr>
              <m:t>O</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oMath>
      <w:r w:rsidR="003030EA">
        <w:rPr>
          <w:rFonts w:asciiTheme="minorHAnsi" w:hAnsiTheme="minorHAnsi" w:cstheme="minorHAnsi"/>
        </w:rPr>
        <w:t>.</w:t>
      </w:r>
    </w:p>
    <w:p w14:paraId="161879D9" w14:textId="2F6BC9F6" w:rsidR="003E7D53" w:rsidRPr="004E6784" w:rsidRDefault="00155A3E" w:rsidP="007F71BC">
      <w:pPr>
        <w:pStyle w:val="Parastais"/>
        <w:tabs>
          <w:tab w:val="left" w:pos="851"/>
        </w:tabs>
        <w:spacing w:after="0"/>
        <w:ind w:left="284"/>
        <w:jc w:val="both"/>
        <w:rPr>
          <w:rFonts w:asciiTheme="minorHAnsi" w:hAnsiTheme="minorHAnsi" w:cstheme="minorHAnsi"/>
        </w:rPr>
      </w:pPr>
      <w:r w:rsidRPr="004E6784">
        <w:rPr>
          <w:rFonts w:asciiTheme="minorHAnsi" w:hAnsiTheme="minorHAnsi" w:cstheme="minorHAnsi"/>
        </w:rPr>
        <w:t>v</w:t>
      </w:r>
      <w:r w:rsidR="003E7D53" w:rsidRPr="004E6784">
        <w:rPr>
          <w:rFonts w:asciiTheme="minorHAnsi" w:hAnsiTheme="minorHAnsi" w:cstheme="minorHAnsi"/>
        </w:rPr>
        <w:t>ai</w:t>
      </w:r>
      <w:r w:rsidRPr="004E6784">
        <w:rPr>
          <w:rFonts w:asciiTheme="minorHAnsi" w:hAnsiTheme="minorHAnsi" w:cstheme="minorHAnsi"/>
        </w:rPr>
        <w:t>,</w:t>
      </w:r>
      <w:r w:rsidR="003E7D53" w:rsidRPr="004E6784">
        <w:rPr>
          <w:rFonts w:asciiTheme="minorHAnsi" w:hAnsiTheme="minorHAnsi" w:cstheme="minorHAnsi"/>
        </w:rPr>
        <w:t xml:space="preserve"> ievērojot, ka </w:t>
      </w:r>
      <m:oMath>
        <m:r>
          <w:rPr>
            <w:rFonts w:ascii="Cambria Math" w:hAnsi="Cambria Math" w:cstheme="minorHAnsi"/>
          </w:rPr>
          <m:t>AO = r</m:t>
        </m:r>
      </m:oMath>
      <w:r w:rsidRPr="004E6784">
        <w:rPr>
          <w:rFonts w:asciiTheme="minorHAnsi" w:hAnsiTheme="minorHAnsi" w:cstheme="minorHAnsi"/>
        </w:rPr>
        <w:t>,</w:t>
      </w:r>
    </w:p>
    <w:p w14:paraId="44074283" w14:textId="26DEDED7" w:rsidR="003E7D53" w:rsidRPr="004E6784" w:rsidRDefault="003E7D53" w:rsidP="007F71BC">
      <w:pPr>
        <w:pStyle w:val="Parastais"/>
        <w:tabs>
          <w:tab w:val="left" w:pos="3544"/>
        </w:tabs>
        <w:spacing w:after="0"/>
        <w:ind w:left="284"/>
        <w:jc w:val="both"/>
        <w:rPr>
          <w:rFonts w:asciiTheme="minorHAnsi" w:hAnsiTheme="minorHAnsi" w:cstheme="minorHAnsi"/>
        </w:rPr>
      </w:pPr>
      <w:r w:rsidRPr="004E6784">
        <w:rPr>
          <w:rFonts w:asciiTheme="minorHAnsi" w:hAnsiTheme="minorHAnsi" w:cstheme="minorHAnsi"/>
        </w:rPr>
        <w:tab/>
      </w:r>
      <m:oMath>
        <m:r>
          <w:rPr>
            <w:rFonts w:ascii="Cambria Math" w:hAnsi="Cambria Math" w:cstheme="minorHAnsi"/>
          </w:rPr>
          <m:t>D</m:t>
        </m:r>
        <m:sSup>
          <m:sSupPr>
            <m:ctrlPr>
              <w:rPr>
                <w:rFonts w:ascii="Cambria Math" w:hAnsi="Cambria Math" w:cstheme="minorHAnsi"/>
                <w:i/>
              </w:rPr>
            </m:ctrlPr>
          </m:sSupPr>
          <m:e>
            <m:r>
              <w:rPr>
                <w:rFonts w:ascii="Cambria Math" w:hAnsi="Cambria Math" w:cstheme="minorHAnsi"/>
              </w:rPr>
              <m:t>O</m:t>
            </m:r>
          </m:e>
          <m:sup>
            <m:r>
              <w:rPr>
                <w:rFonts w:ascii="Cambria Math" w:hAnsi="Cambria Math" w:cstheme="minorHAnsi"/>
              </w:rPr>
              <m:t>2</m:t>
            </m:r>
          </m:sup>
        </m:sSup>
        <m:r>
          <w:rPr>
            <w:rFonts w:ascii="Cambria Math" w:hAnsi="Cambria Math" w:cstheme="minorHAnsi"/>
          </w:rPr>
          <m:t>+</m:t>
        </m:r>
        <m:r>
          <w:rPr>
            <w:rFonts w:ascii="Cambria Math" w:hAnsi="Cambria Math" w:cs="Cambria Math"/>
          </w:rPr>
          <m:t>B</m:t>
        </m:r>
        <m:sSup>
          <m:sSupPr>
            <m:ctrlPr>
              <w:rPr>
                <w:rFonts w:ascii="Cambria Math" w:hAnsi="Cambria Math" w:cstheme="minorHAnsi"/>
                <w:i/>
              </w:rPr>
            </m:ctrlPr>
          </m:sSupPr>
          <m:e>
            <m:r>
              <w:rPr>
                <w:rFonts w:ascii="Cambria Math" w:hAnsi="Cambria Math" w:cstheme="minorHAnsi"/>
              </w:rPr>
              <m:t>O</m:t>
            </m:r>
          </m:e>
          <m:sup>
            <m:r>
              <w:rPr>
                <w:rFonts w:ascii="Cambria Math" w:hAnsi="Cambria Math" w:cstheme="minorHAnsi"/>
              </w:rPr>
              <m:t>2</m:t>
            </m:r>
          </m:sup>
        </m:sSup>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O</m:t>
            </m:r>
          </m:e>
          <m:sup>
            <m:r>
              <w:rPr>
                <w:rFonts w:ascii="Cambria Math" w:hAnsi="Cambria Math" w:cstheme="minorHAnsi"/>
              </w:rPr>
              <m:t>2</m:t>
            </m:r>
          </m:sup>
        </m:sSup>
        <m:r>
          <w:rPr>
            <w:rFonts w:ascii="Cambria Math" w:hAnsi="Cambria Math" w:cstheme="minorHAnsi"/>
          </w:rPr>
          <m:t>+C</m:t>
        </m:r>
        <m:sSup>
          <m:sSupPr>
            <m:ctrlPr>
              <w:rPr>
                <w:rFonts w:ascii="Cambria Math" w:hAnsi="Cambria Math" w:cstheme="minorHAnsi"/>
                <w:i/>
              </w:rPr>
            </m:ctrlPr>
          </m:sSupPr>
          <m:e>
            <m:r>
              <w:rPr>
                <w:rFonts w:ascii="Cambria Math" w:hAnsi="Cambria Math" w:cstheme="minorHAnsi"/>
              </w:rPr>
              <m:t>O</m:t>
            </m:r>
          </m:e>
          <m:sup>
            <m:r>
              <w:rPr>
                <w:rFonts w:ascii="Cambria Math" w:hAnsi="Cambria Math" w:cstheme="minorHAnsi"/>
              </w:rPr>
              <m:t>2</m:t>
            </m:r>
          </m:sup>
        </m:sSup>
        <m:r>
          <w:rPr>
            <w:rFonts w:ascii="Cambria Math" w:hAnsi="Cambria Math" w:cstheme="minorHAnsi"/>
          </w:rPr>
          <m:t>.</m:t>
        </m:r>
      </m:oMath>
      <w:r w:rsidRPr="004E6784">
        <w:rPr>
          <w:rFonts w:asciiTheme="minorHAnsi" w:hAnsiTheme="minorHAnsi" w:cstheme="minorHAnsi"/>
        </w:rPr>
        <w:t xml:space="preserve"> </w:t>
      </w:r>
      <w:r w:rsidRPr="004E6784">
        <w:rPr>
          <w:rFonts w:asciiTheme="minorHAnsi" w:hAnsiTheme="minorHAnsi" w:cstheme="minorHAnsi"/>
        </w:rPr>
        <w:tab/>
      </w:r>
      <w:r w:rsidRPr="004E6784">
        <w:rPr>
          <w:rFonts w:asciiTheme="minorHAnsi" w:hAnsiTheme="minorHAnsi" w:cstheme="minorHAnsi"/>
        </w:rPr>
        <w:tab/>
      </w:r>
      <w:r w:rsidRPr="004E6784">
        <w:rPr>
          <w:rFonts w:asciiTheme="minorHAnsi" w:hAnsiTheme="minorHAnsi" w:cstheme="minorHAnsi"/>
        </w:rPr>
        <w:tab/>
      </w:r>
      <w:r w:rsidRPr="004E6784">
        <w:rPr>
          <w:rFonts w:asciiTheme="minorHAnsi" w:hAnsiTheme="minorHAnsi" w:cstheme="minorHAnsi"/>
        </w:rPr>
        <w:tab/>
        <w:t>(3)</w:t>
      </w:r>
    </w:p>
    <w:p w14:paraId="4CB281F5" w14:textId="77EF28C8" w:rsidR="003E7D53" w:rsidRPr="004E6784" w:rsidRDefault="00155A3E" w:rsidP="007F71BC">
      <w:pPr>
        <w:pStyle w:val="Parastais"/>
        <w:tabs>
          <w:tab w:val="left" w:pos="851"/>
        </w:tabs>
        <w:spacing w:after="0"/>
        <w:ind w:left="284"/>
        <w:jc w:val="both"/>
        <w:rPr>
          <w:rFonts w:asciiTheme="minorHAnsi" w:hAnsiTheme="minorHAnsi" w:cstheme="minorHAnsi"/>
        </w:rPr>
      </w:pPr>
      <w:r w:rsidRPr="004E6784">
        <w:rPr>
          <w:rFonts w:asciiTheme="minorHAnsi" w:hAnsiTheme="minorHAnsi" w:cstheme="minorHAnsi"/>
        </w:rPr>
        <w:t>Novelka</w:t>
      </w:r>
      <w:r w:rsidR="003E7D53" w:rsidRPr="004E6784">
        <w:rPr>
          <w:rFonts w:asciiTheme="minorHAnsi" w:hAnsiTheme="minorHAnsi" w:cstheme="minorHAnsi"/>
        </w:rPr>
        <w:t xml:space="preserve">m no punkta </w:t>
      </w:r>
      <m:oMath>
        <m:r>
          <w:rPr>
            <w:rFonts w:ascii="Cambria Math" w:hAnsi="Cambria Math" w:cstheme="minorHAnsi"/>
          </w:rPr>
          <m:t>O</m:t>
        </m:r>
      </m:oMath>
      <w:r w:rsidR="003E7D53" w:rsidRPr="004E6784">
        <w:rPr>
          <w:rFonts w:asciiTheme="minorHAnsi" w:hAnsiTheme="minorHAnsi" w:cstheme="minorHAnsi"/>
        </w:rPr>
        <w:t xml:space="preserve"> perpen</w:t>
      </w:r>
      <w:proofErr w:type="spellStart"/>
      <w:r w:rsidR="003E7D53" w:rsidRPr="004E6784">
        <w:rPr>
          <w:rFonts w:asciiTheme="minorHAnsi" w:hAnsiTheme="minorHAnsi" w:cstheme="minorHAnsi"/>
        </w:rPr>
        <w:t>dikulus</w:t>
      </w:r>
      <w:proofErr w:type="spellEnd"/>
      <w:r w:rsidR="003E7D53" w:rsidRPr="004E6784">
        <w:rPr>
          <w:rFonts w:asciiTheme="minorHAnsi" w:hAnsiTheme="minorHAnsi" w:cstheme="minorHAnsi"/>
        </w:rPr>
        <w:t xml:space="preserve"> </w:t>
      </w:r>
      <m:oMath>
        <m:r>
          <w:rPr>
            <w:rFonts w:ascii="Cambria Math" w:hAnsi="Cambria Math" w:cstheme="minorHAnsi"/>
          </w:rPr>
          <m:t>OK</m:t>
        </m:r>
      </m:oMath>
      <w:r w:rsidR="003E7D53" w:rsidRPr="004E6784">
        <w:rPr>
          <w:rFonts w:asciiTheme="minorHAnsi" w:hAnsiTheme="minorHAnsi" w:cstheme="minorHAnsi"/>
        </w:rPr>
        <w:t xml:space="preserve"> un </w:t>
      </w:r>
      <m:oMath>
        <m:r>
          <w:rPr>
            <w:rFonts w:ascii="Cambria Math" w:hAnsi="Cambria Math" w:cstheme="minorHAnsi"/>
          </w:rPr>
          <m:t>OL</m:t>
        </m:r>
      </m:oMath>
      <w:r w:rsidR="003E7D53" w:rsidRPr="004E6784">
        <w:rPr>
          <w:rFonts w:asciiTheme="minorHAnsi" w:hAnsiTheme="minorHAnsi" w:cstheme="minorHAnsi"/>
        </w:rPr>
        <w:t xml:space="preserve"> attiecīgi pret malām </w:t>
      </w:r>
      <m:oMath>
        <m:r>
          <w:rPr>
            <w:rFonts w:ascii="Cambria Math" w:hAnsi="Cambria Math" w:cstheme="minorHAnsi"/>
          </w:rPr>
          <m:t xml:space="preserve">AB </m:t>
        </m:r>
      </m:oMath>
      <w:r w:rsidR="003E7D53" w:rsidRPr="004E6784">
        <w:rPr>
          <w:rFonts w:asciiTheme="minorHAnsi" w:hAnsiTheme="minorHAnsi" w:cstheme="minorHAnsi"/>
        </w:rPr>
        <w:t xml:space="preserve">un </w:t>
      </w:r>
      <m:oMath>
        <m:r>
          <w:rPr>
            <w:rFonts w:ascii="Cambria Math" w:hAnsi="Cambria Math" w:cstheme="minorHAnsi"/>
          </w:rPr>
          <m:t>CD</m:t>
        </m:r>
      </m:oMath>
      <w:r w:rsidR="000E106F" w:rsidRPr="004E6784">
        <w:rPr>
          <w:rFonts w:asciiTheme="minorHAnsi" w:hAnsiTheme="minorHAnsi" w:cstheme="minorHAnsi"/>
        </w:rPr>
        <w:t xml:space="preserve"> (skat. </w:t>
      </w:r>
      <w:r w:rsidR="000E106F" w:rsidRPr="004E6784">
        <w:rPr>
          <w:rFonts w:asciiTheme="minorHAnsi" w:hAnsiTheme="minorHAnsi" w:cstheme="minorHAnsi"/>
        </w:rPr>
        <w:fldChar w:fldCharType="begin"/>
      </w:r>
      <w:r w:rsidR="000E106F" w:rsidRPr="004E6784">
        <w:rPr>
          <w:rFonts w:asciiTheme="minorHAnsi" w:hAnsiTheme="minorHAnsi" w:cstheme="minorHAnsi"/>
        </w:rPr>
        <w:instrText xml:space="preserve"> REF _Ref479964649 \h </w:instrText>
      </w:r>
      <w:r w:rsidR="000E106F" w:rsidRPr="004E6784">
        <w:rPr>
          <w:rFonts w:asciiTheme="minorHAnsi" w:hAnsiTheme="minorHAnsi" w:cstheme="minorHAnsi"/>
        </w:rPr>
      </w:r>
      <w:r w:rsidR="000E106F" w:rsidRPr="004E6784">
        <w:rPr>
          <w:rFonts w:asciiTheme="minorHAnsi" w:hAnsiTheme="minorHAnsi" w:cstheme="minorHAnsi"/>
        </w:rPr>
        <w:fldChar w:fldCharType="separate"/>
      </w:r>
      <w:r w:rsidR="00F51DB9">
        <w:rPr>
          <w:rFonts w:cstheme="minorHAnsi"/>
          <w:noProof/>
        </w:rPr>
        <w:t>27</w:t>
      </w:r>
      <w:r w:rsidR="00F51DB9" w:rsidRPr="00D60360">
        <w:rPr>
          <w:rFonts w:cstheme="minorHAnsi"/>
          <w:noProof/>
        </w:rPr>
        <w:t>. att.</w:t>
      </w:r>
      <w:r w:rsidR="000E106F" w:rsidRPr="004E6784">
        <w:rPr>
          <w:rFonts w:asciiTheme="minorHAnsi" w:hAnsiTheme="minorHAnsi" w:cstheme="minorHAnsi"/>
        </w:rPr>
        <w:fldChar w:fldCharType="end"/>
      </w:r>
      <w:r w:rsidR="000E106F" w:rsidRPr="004E6784">
        <w:rPr>
          <w:rFonts w:asciiTheme="minorHAnsi" w:hAnsiTheme="minorHAnsi" w:cstheme="minorHAnsi"/>
        </w:rPr>
        <w:t>)</w:t>
      </w:r>
      <w:r w:rsidRPr="004E6784">
        <w:rPr>
          <w:rFonts w:asciiTheme="minorHAnsi" w:hAnsiTheme="minorHAnsi" w:cstheme="minorHAnsi"/>
        </w:rPr>
        <w:t>. Ievērojam</w:t>
      </w:r>
      <w:r w:rsidR="003E7D53" w:rsidRPr="004E6784">
        <w:rPr>
          <w:rFonts w:asciiTheme="minorHAnsi" w:hAnsiTheme="minorHAnsi" w:cstheme="minorHAnsi"/>
        </w:rPr>
        <w:t xml:space="preserve">, ka </w:t>
      </w:r>
      <m:oMath>
        <m:r>
          <w:rPr>
            <w:rFonts w:ascii="Cambria Math" w:hAnsi="Cambria Math" w:cstheme="minorHAnsi"/>
          </w:rPr>
          <m:t>AK=DL</m:t>
        </m:r>
      </m:oMath>
      <w:r w:rsidR="003E7D53" w:rsidRPr="004E6784">
        <w:rPr>
          <w:rFonts w:asciiTheme="minorHAnsi" w:hAnsiTheme="minorHAnsi" w:cstheme="minorHAnsi"/>
        </w:rPr>
        <w:t xml:space="preserve"> un </w:t>
      </w:r>
      <m:oMath>
        <m:r>
          <w:rPr>
            <w:rFonts w:ascii="Cambria Math" w:hAnsi="Cambria Math" w:cstheme="minorHAnsi"/>
          </w:rPr>
          <m:t>BK=CL</m:t>
        </m:r>
      </m:oMath>
      <w:r w:rsidR="003E7D53" w:rsidRPr="004E6784">
        <w:rPr>
          <w:rFonts w:asciiTheme="minorHAnsi" w:hAnsiTheme="minorHAnsi" w:cstheme="minorHAnsi"/>
        </w:rPr>
        <w:t xml:space="preserve"> kā attālumi starp paralēlām taisnēm.</w:t>
      </w:r>
      <w:r w:rsidR="000E106F" w:rsidRPr="004E6784">
        <w:rPr>
          <w:rFonts w:asciiTheme="minorHAnsi" w:hAnsiTheme="minorHAnsi" w:cstheme="minorHAnsi"/>
        </w:rPr>
        <w:t xml:space="preserve"> </w:t>
      </w:r>
      <w:r w:rsidR="003E7D53" w:rsidRPr="004E6784">
        <w:rPr>
          <w:rFonts w:asciiTheme="minorHAnsi" w:hAnsiTheme="minorHAnsi" w:cstheme="minorHAnsi"/>
        </w:rPr>
        <w:t>Tad no Pitagora teorēmas izriet, ka</w:t>
      </w:r>
    </w:p>
    <w:p w14:paraId="77307F86" w14:textId="4F179614" w:rsidR="003E7D53" w:rsidRPr="004E6784" w:rsidRDefault="003E7D53" w:rsidP="007F71BC">
      <w:pPr>
        <w:pStyle w:val="Parastais"/>
        <w:tabs>
          <w:tab w:val="left" w:pos="851"/>
        </w:tabs>
        <w:spacing w:after="0"/>
        <w:ind w:left="284"/>
        <w:jc w:val="both"/>
        <w:rPr>
          <w:rFonts w:ascii="Cambria Math" w:hAnsi="Cambria Math" w:cstheme="minorHAnsi"/>
          <w:oMath/>
        </w:rPr>
      </w:pPr>
      <m:oMathPara>
        <m:oMath>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O</m:t>
              </m:r>
            </m:e>
            <m:sup>
              <m:r>
                <w:rPr>
                  <w:rFonts w:ascii="Cambria Math" w:hAnsi="Cambria Math" w:cstheme="minorHAnsi"/>
                </w:rPr>
                <m:t>2</m:t>
              </m:r>
            </m:sup>
          </m:sSup>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K</m:t>
              </m:r>
            </m:e>
            <m:sup>
              <m:r>
                <w:rPr>
                  <w:rFonts w:ascii="Cambria Math" w:hAnsi="Cambria Math" w:cstheme="minorHAnsi"/>
                </w:rPr>
                <m:t>2</m:t>
              </m:r>
            </m:sup>
          </m:sSup>
          <m:r>
            <w:rPr>
              <w:rFonts w:ascii="Cambria Math" w:hAnsi="Cambria Math" w:cstheme="minorHAnsi"/>
            </w:rPr>
            <m:t>+K</m:t>
          </m:r>
          <m:sSup>
            <m:sSupPr>
              <m:ctrlPr>
                <w:rPr>
                  <w:rFonts w:ascii="Cambria Math" w:hAnsi="Cambria Math" w:cstheme="minorHAnsi"/>
                  <w:i/>
                </w:rPr>
              </m:ctrlPr>
            </m:sSupPr>
            <m:e>
              <m:r>
                <w:rPr>
                  <w:rFonts w:ascii="Cambria Math" w:hAnsi="Cambria Math" w:cstheme="minorHAnsi"/>
                </w:rPr>
                <m:t>O</m:t>
              </m:r>
            </m:e>
            <m:sup>
              <m:r>
                <w:rPr>
                  <w:rFonts w:ascii="Cambria Math" w:hAnsi="Cambria Math" w:cstheme="minorHAnsi"/>
                </w:rPr>
                <m:t>2</m:t>
              </m:r>
            </m:sup>
          </m:sSup>
          <m:r>
            <w:rPr>
              <w:rFonts w:ascii="Cambria Math" w:hAnsi="Cambria Math" w:cstheme="minorHAnsi"/>
            </w:rPr>
            <m:t>;</m:t>
          </m:r>
        </m:oMath>
      </m:oMathPara>
    </w:p>
    <w:p w14:paraId="1A992A9F" w14:textId="56E54B0A" w:rsidR="003E7D53" w:rsidRPr="004E6784" w:rsidRDefault="003E7D53" w:rsidP="007F71BC">
      <w:pPr>
        <w:pStyle w:val="Parastais"/>
        <w:tabs>
          <w:tab w:val="left" w:pos="851"/>
        </w:tabs>
        <w:spacing w:after="0"/>
        <w:ind w:left="284"/>
        <w:jc w:val="both"/>
        <w:rPr>
          <w:rFonts w:ascii="Cambria Math" w:hAnsi="Cambria Math" w:cstheme="minorHAnsi"/>
          <w:oMath/>
        </w:rPr>
      </w:pPr>
      <m:oMathPara>
        <m:oMath>
          <m:r>
            <w:rPr>
              <w:rFonts w:ascii="Cambria Math" w:hAnsi="Cambria Math" w:cstheme="minorHAnsi"/>
            </w:rPr>
            <m:t>B</m:t>
          </m:r>
          <m:sSup>
            <m:sSupPr>
              <m:ctrlPr>
                <w:rPr>
                  <w:rFonts w:ascii="Cambria Math" w:hAnsi="Cambria Math" w:cstheme="minorHAnsi"/>
                  <w:i/>
                </w:rPr>
              </m:ctrlPr>
            </m:sSupPr>
            <m:e>
              <m:r>
                <w:rPr>
                  <w:rFonts w:ascii="Cambria Math" w:hAnsi="Cambria Math" w:cstheme="minorHAnsi"/>
                </w:rPr>
                <m:t>O</m:t>
              </m:r>
            </m:e>
            <m:sup>
              <m:r>
                <w:rPr>
                  <w:rFonts w:ascii="Cambria Math" w:hAnsi="Cambria Math" w:cstheme="minorHAnsi"/>
                </w:rPr>
                <m:t>2</m:t>
              </m:r>
            </m:sup>
          </m:sSup>
          <m:r>
            <w:rPr>
              <w:rFonts w:ascii="Cambria Math" w:hAnsi="Cambria Math" w:cstheme="minorHAnsi"/>
            </w:rPr>
            <m:t>=B</m:t>
          </m:r>
          <m:sSup>
            <m:sSupPr>
              <m:ctrlPr>
                <w:rPr>
                  <w:rFonts w:ascii="Cambria Math" w:hAnsi="Cambria Math" w:cstheme="minorHAnsi"/>
                  <w:i/>
                </w:rPr>
              </m:ctrlPr>
            </m:sSupPr>
            <m:e>
              <m:r>
                <w:rPr>
                  <w:rFonts w:ascii="Cambria Math" w:hAnsi="Cambria Math" w:cstheme="minorHAnsi"/>
                </w:rPr>
                <m:t>K</m:t>
              </m:r>
            </m:e>
            <m:sup>
              <m:r>
                <w:rPr>
                  <w:rFonts w:ascii="Cambria Math" w:hAnsi="Cambria Math" w:cstheme="minorHAnsi"/>
                </w:rPr>
                <m:t>2</m:t>
              </m:r>
            </m:sup>
          </m:sSup>
          <m:r>
            <w:rPr>
              <w:rFonts w:ascii="Cambria Math" w:hAnsi="Cambria Math" w:cstheme="minorHAnsi"/>
            </w:rPr>
            <m:t>+K</m:t>
          </m:r>
          <m:sSup>
            <m:sSupPr>
              <m:ctrlPr>
                <w:rPr>
                  <w:rFonts w:ascii="Cambria Math" w:hAnsi="Cambria Math" w:cstheme="minorHAnsi"/>
                  <w:i/>
                </w:rPr>
              </m:ctrlPr>
            </m:sSupPr>
            <m:e>
              <m:r>
                <w:rPr>
                  <w:rFonts w:ascii="Cambria Math" w:hAnsi="Cambria Math" w:cstheme="minorHAnsi"/>
                </w:rPr>
                <m:t>O</m:t>
              </m:r>
            </m:e>
            <m:sup>
              <m:r>
                <w:rPr>
                  <w:rFonts w:ascii="Cambria Math" w:hAnsi="Cambria Math" w:cstheme="minorHAnsi"/>
                </w:rPr>
                <m:t>2</m:t>
              </m:r>
            </m:sup>
          </m:sSup>
          <m:r>
            <w:rPr>
              <w:rFonts w:ascii="Cambria Math" w:hAnsi="Cambria Math" w:cstheme="minorHAnsi"/>
            </w:rPr>
            <m:t>;</m:t>
          </m:r>
        </m:oMath>
      </m:oMathPara>
    </w:p>
    <w:p w14:paraId="0104E1D1" w14:textId="357CAD4E" w:rsidR="003E7D53" w:rsidRPr="004E6784" w:rsidRDefault="003E7D53" w:rsidP="007F71BC">
      <w:pPr>
        <w:pStyle w:val="Parastais"/>
        <w:tabs>
          <w:tab w:val="left" w:pos="851"/>
        </w:tabs>
        <w:spacing w:after="0"/>
        <w:ind w:left="284"/>
        <w:jc w:val="both"/>
        <w:rPr>
          <w:rFonts w:ascii="Cambria Math" w:hAnsi="Cambria Math" w:cstheme="minorHAnsi"/>
          <w:oMath/>
        </w:rPr>
      </w:pPr>
      <m:oMathPara>
        <m:oMath>
          <m:r>
            <w:rPr>
              <w:rFonts w:ascii="Cambria Math" w:hAnsi="Cambria Math" w:cstheme="minorHAnsi"/>
            </w:rPr>
            <m:t>C</m:t>
          </m:r>
          <m:sSup>
            <m:sSupPr>
              <m:ctrlPr>
                <w:rPr>
                  <w:rFonts w:ascii="Cambria Math" w:hAnsi="Cambria Math" w:cstheme="minorHAnsi"/>
                  <w:i/>
                </w:rPr>
              </m:ctrlPr>
            </m:sSupPr>
            <m:e>
              <m:r>
                <w:rPr>
                  <w:rFonts w:ascii="Cambria Math" w:hAnsi="Cambria Math" w:cstheme="minorHAnsi"/>
                </w:rPr>
                <m:t>O</m:t>
              </m:r>
            </m:e>
            <m:sup>
              <m:r>
                <w:rPr>
                  <w:rFonts w:ascii="Cambria Math" w:hAnsi="Cambria Math" w:cstheme="minorHAnsi"/>
                </w:rPr>
                <m:t>2</m:t>
              </m:r>
            </m:sup>
          </m:sSup>
          <m:r>
            <w:rPr>
              <w:rFonts w:ascii="Cambria Math" w:hAnsi="Cambria Math" w:cstheme="minorHAnsi"/>
            </w:rPr>
            <m:t>=C</m:t>
          </m:r>
          <m:sSup>
            <m:sSupPr>
              <m:ctrlPr>
                <w:rPr>
                  <w:rFonts w:ascii="Cambria Math" w:hAnsi="Cambria Math" w:cstheme="minorHAnsi"/>
                  <w:i/>
                </w:rPr>
              </m:ctrlPr>
            </m:sSupPr>
            <m:e>
              <m:r>
                <w:rPr>
                  <w:rFonts w:ascii="Cambria Math" w:hAnsi="Cambria Math" w:cstheme="minorHAnsi"/>
                </w:rPr>
                <m:t>L</m:t>
              </m:r>
            </m:e>
            <m:sup>
              <m:r>
                <w:rPr>
                  <w:rFonts w:ascii="Cambria Math" w:hAnsi="Cambria Math" w:cstheme="minorHAnsi"/>
                </w:rPr>
                <m:t>2</m:t>
              </m:r>
            </m:sup>
          </m:sSup>
          <m:r>
            <w:rPr>
              <w:rFonts w:ascii="Cambria Math" w:hAnsi="Cambria Math" w:cstheme="minorHAnsi"/>
            </w:rPr>
            <m:t>+L</m:t>
          </m:r>
          <m:sSup>
            <m:sSupPr>
              <m:ctrlPr>
                <w:rPr>
                  <w:rFonts w:ascii="Cambria Math" w:hAnsi="Cambria Math" w:cstheme="minorHAnsi"/>
                  <w:i/>
                </w:rPr>
              </m:ctrlPr>
            </m:sSupPr>
            <m:e>
              <m:r>
                <w:rPr>
                  <w:rFonts w:ascii="Cambria Math" w:hAnsi="Cambria Math" w:cstheme="minorHAnsi"/>
                </w:rPr>
                <m:t>O</m:t>
              </m:r>
            </m:e>
            <m:sup>
              <m:r>
                <w:rPr>
                  <w:rFonts w:ascii="Cambria Math" w:hAnsi="Cambria Math" w:cstheme="minorHAnsi"/>
                </w:rPr>
                <m:t>2</m:t>
              </m:r>
            </m:sup>
          </m:sSup>
          <m:r>
            <w:rPr>
              <w:rFonts w:ascii="Cambria Math" w:hAnsi="Cambria Math" w:cstheme="minorHAnsi"/>
            </w:rPr>
            <m:t>=B</m:t>
          </m:r>
          <m:sSup>
            <m:sSupPr>
              <m:ctrlPr>
                <w:rPr>
                  <w:rFonts w:ascii="Cambria Math" w:hAnsi="Cambria Math" w:cstheme="minorHAnsi"/>
                  <w:i/>
                </w:rPr>
              </m:ctrlPr>
            </m:sSupPr>
            <m:e>
              <m:r>
                <w:rPr>
                  <w:rFonts w:ascii="Cambria Math" w:hAnsi="Cambria Math" w:cstheme="minorHAnsi"/>
                </w:rPr>
                <m:t>K</m:t>
              </m:r>
            </m:e>
            <m:sup>
              <m:r>
                <w:rPr>
                  <w:rFonts w:ascii="Cambria Math" w:hAnsi="Cambria Math" w:cstheme="minorHAnsi"/>
                </w:rPr>
                <m:t>2</m:t>
              </m:r>
            </m:sup>
          </m:sSup>
          <m:r>
            <w:rPr>
              <w:rFonts w:ascii="Cambria Math" w:hAnsi="Cambria Math" w:cstheme="minorHAnsi"/>
            </w:rPr>
            <m:t>+L</m:t>
          </m:r>
          <m:sSup>
            <m:sSupPr>
              <m:ctrlPr>
                <w:rPr>
                  <w:rFonts w:ascii="Cambria Math" w:hAnsi="Cambria Math" w:cstheme="minorHAnsi"/>
                  <w:i/>
                </w:rPr>
              </m:ctrlPr>
            </m:sSupPr>
            <m:e>
              <m:r>
                <w:rPr>
                  <w:rFonts w:ascii="Cambria Math" w:hAnsi="Cambria Math" w:cstheme="minorHAnsi"/>
                </w:rPr>
                <m:t>O</m:t>
              </m:r>
            </m:e>
            <m:sup>
              <m:r>
                <w:rPr>
                  <w:rFonts w:ascii="Cambria Math" w:hAnsi="Cambria Math" w:cstheme="minorHAnsi"/>
                </w:rPr>
                <m:t>2</m:t>
              </m:r>
            </m:sup>
          </m:sSup>
          <m:r>
            <w:rPr>
              <w:rFonts w:ascii="Cambria Math" w:hAnsi="Cambria Math" w:cstheme="minorHAnsi"/>
            </w:rPr>
            <m:t>;</m:t>
          </m:r>
        </m:oMath>
      </m:oMathPara>
    </w:p>
    <w:p w14:paraId="3357D06A" w14:textId="0B1147AE" w:rsidR="003E7D53" w:rsidRPr="004E6784" w:rsidRDefault="003E7D53" w:rsidP="007F71BC">
      <w:pPr>
        <w:pStyle w:val="Parastais"/>
        <w:tabs>
          <w:tab w:val="left" w:pos="851"/>
        </w:tabs>
        <w:spacing w:after="0"/>
        <w:ind w:left="284"/>
        <w:jc w:val="both"/>
        <w:rPr>
          <w:rFonts w:ascii="Cambria Math" w:hAnsi="Cambria Math" w:cstheme="minorHAnsi"/>
          <w:oMath/>
        </w:rPr>
      </w:pPr>
      <m:oMathPara>
        <m:oMath>
          <m:r>
            <w:rPr>
              <w:rFonts w:ascii="Cambria Math" w:hAnsi="Cambria Math" w:cstheme="minorHAnsi"/>
            </w:rPr>
            <m:t>D</m:t>
          </m:r>
          <m:sSup>
            <m:sSupPr>
              <m:ctrlPr>
                <w:rPr>
                  <w:rFonts w:ascii="Cambria Math" w:hAnsi="Cambria Math" w:cstheme="minorHAnsi"/>
                  <w:i/>
                </w:rPr>
              </m:ctrlPr>
            </m:sSupPr>
            <m:e>
              <m:r>
                <w:rPr>
                  <w:rFonts w:ascii="Cambria Math" w:hAnsi="Cambria Math" w:cstheme="minorHAnsi"/>
                </w:rPr>
                <m:t>O</m:t>
              </m:r>
            </m:e>
            <m:sup>
              <m:r>
                <w:rPr>
                  <w:rFonts w:ascii="Cambria Math" w:hAnsi="Cambria Math" w:cstheme="minorHAnsi"/>
                </w:rPr>
                <m:t>2</m:t>
              </m:r>
            </m:sup>
          </m:sSup>
          <m:r>
            <w:rPr>
              <w:rFonts w:ascii="Cambria Math" w:hAnsi="Cambria Math" w:cstheme="minorHAnsi"/>
            </w:rPr>
            <m:t>=D</m:t>
          </m:r>
          <m:sSup>
            <m:sSupPr>
              <m:ctrlPr>
                <w:rPr>
                  <w:rFonts w:ascii="Cambria Math" w:hAnsi="Cambria Math" w:cstheme="minorHAnsi"/>
                  <w:i/>
                </w:rPr>
              </m:ctrlPr>
            </m:sSupPr>
            <m:e>
              <m:r>
                <w:rPr>
                  <w:rFonts w:ascii="Cambria Math" w:hAnsi="Cambria Math" w:cstheme="minorHAnsi"/>
                </w:rPr>
                <m:t>L</m:t>
              </m:r>
            </m:e>
            <m:sup>
              <m:r>
                <w:rPr>
                  <w:rFonts w:ascii="Cambria Math" w:hAnsi="Cambria Math" w:cstheme="minorHAnsi"/>
                </w:rPr>
                <m:t>2</m:t>
              </m:r>
            </m:sup>
          </m:sSup>
          <m:r>
            <w:rPr>
              <w:rFonts w:ascii="Cambria Math" w:hAnsi="Cambria Math" w:cstheme="minorHAnsi"/>
            </w:rPr>
            <m:t>+L</m:t>
          </m:r>
          <m:sSup>
            <m:sSupPr>
              <m:ctrlPr>
                <w:rPr>
                  <w:rFonts w:ascii="Cambria Math" w:hAnsi="Cambria Math" w:cstheme="minorHAnsi"/>
                  <w:i/>
                </w:rPr>
              </m:ctrlPr>
            </m:sSupPr>
            <m:e>
              <m:r>
                <w:rPr>
                  <w:rFonts w:ascii="Cambria Math" w:hAnsi="Cambria Math" w:cstheme="minorHAnsi"/>
                </w:rPr>
                <m:t>O</m:t>
              </m:r>
            </m:e>
            <m:sup>
              <m:r>
                <w:rPr>
                  <w:rFonts w:ascii="Cambria Math" w:hAnsi="Cambria Math" w:cstheme="minorHAnsi"/>
                </w:rPr>
                <m:t>2</m:t>
              </m:r>
            </m:sup>
          </m:sSup>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K</m:t>
              </m:r>
            </m:e>
            <m:sup>
              <m:r>
                <w:rPr>
                  <w:rFonts w:ascii="Cambria Math" w:hAnsi="Cambria Math" w:cstheme="minorHAnsi"/>
                </w:rPr>
                <m:t>2</m:t>
              </m:r>
            </m:sup>
          </m:sSup>
          <m:r>
            <w:rPr>
              <w:rFonts w:ascii="Cambria Math" w:hAnsi="Cambria Math" w:cstheme="minorHAnsi"/>
            </w:rPr>
            <m:t>+L</m:t>
          </m:r>
          <m:sSup>
            <m:sSupPr>
              <m:ctrlPr>
                <w:rPr>
                  <w:rFonts w:ascii="Cambria Math" w:hAnsi="Cambria Math" w:cstheme="minorHAnsi"/>
                  <w:i/>
                </w:rPr>
              </m:ctrlPr>
            </m:sSupPr>
            <m:e>
              <m:r>
                <w:rPr>
                  <w:rFonts w:ascii="Cambria Math" w:hAnsi="Cambria Math" w:cstheme="minorHAnsi"/>
                </w:rPr>
                <m:t>O</m:t>
              </m:r>
            </m:e>
            <m:sup>
              <m:r>
                <w:rPr>
                  <w:rFonts w:ascii="Cambria Math" w:hAnsi="Cambria Math" w:cstheme="minorHAnsi"/>
                </w:rPr>
                <m:t>2</m:t>
              </m:r>
            </m:sup>
          </m:sSup>
          <m:r>
            <w:rPr>
              <w:rFonts w:ascii="Cambria Math" w:hAnsi="Cambria Math" w:cstheme="minorHAnsi"/>
            </w:rPr>
            <m:t>.</m:t>
          </m:r>
        </m:oMath>
      </m:oMathPara>
    </w:p>
    <w:p w14:paraId="4AE342E8" w14:textId="5731F0BC" w:rsidR="003E7D53" w:rsidRPr="004E6784" w:rsidRDefault="003E7D53" w:rsidP="007F71BC">
      <w:pPr>
        <w:pStyle w:val="Parastais"/>
        <w:tabs>
          <w:tab w:val="left" w:pos="851"/>
        </w:tabs>
        <w:spacing w:after="0" w:line="259" w:lineRule="auto"/>
        <w:ind w:left="284"/>
        <w:jc w:val="both"/>
        <w:rPr>
          <w:rFonts w:asciiTheme="minorHAnsi" w:hAnsiTheme="minorHAnsi" w:cstheme="minorHAnsi"/>
        </w:rPr>
      </w:pPr>
      <w:r w:rsidRPr="004E6784">
        <w:rPr>
          <w:rFonts w:asciiTheme="minorHAnsi" w:hAnsiTheme="minorHAnsi" w:cstheme="minorHAnsi"/>
        </w:rPr>
        <w:t>Sasummējot redzam, ka vienādība (3) izpildās.</w:t>
      </w:r>
      <w:r w:rsidR="00155A3E" w:rsidRPr="004E6784">
        <w:rPr>
          <w:rFonts w:asciiTheme="minorHAnsi" w:hAnsiTheme="minorHAnsi" w:cstheme="minorHAnsi"/>
        </w:rPr>
        <w:t xml:space="preserve"> Līdz ar to esam pierādījuši vajadzīgo.</w:t>
      </w:r>
    </w:p>
    <w:p w14:paraId="6932B1D4" w14:textId="77777777" w:rsidR="000E106F" w:rsidRDefault="000E106F" w:rsidP="007F71BC">
      <w:pPr>
        <w:pStyle w:val="Parastais"/>
        <w:keepNext/>
        <w:tabs>
          <w:tab w:val="left" w:pos="851"/>
        </w:tabs>
        <w:spacing w:after="0" w:line="259" w:lineRule="auto"/>
        <w:ind w:left="284"/>
        <w:jc w:val="center"/>
      </w:pPr>
      <w:r w:rsidRPr="000E106F">
        <w:rPr>
          <w:rFonts w:asciiTheme="minorHAnsi" w:hAnsiTheme="minorHAnsi" w:cstheme="minorHAnsi"/>
          <w:noProof/>
          <w:color w:val="5B9BD5" w:themeColor="accent1"/>
          <w:lang w:eastAsia="lv-LV"/>
        </w:rPr>
        <w:drawing>
          <wp:inline distT="0" distB="0" distL="0" distR="0" wp14:anchorId="5886F0DA" wp14:editId="7AE7D3D8">
            <wp:extent cx="1440001" cy="900000"/>
            <wp:effectExtent l="0" t="0" r="8255" b="0"/>
            <wp:docPr id="228" name="Attēls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40001" cy="900000"/>
                    </a:xfrm>
                    <a:prstGeom prst="rect">
                      <a:avLst/>
                    </a:prstGeom>
                  </pic:spPr>
                </pic:pic>
              </a:graphicData>
            </a:graphic>
          </wp:inline>
        </w:drawing>
      </w:r>
    </w:p>
    <w:bookmarkStart w:id="26" w:name="_Ref479964649"/>
    <w:p w14:paraId="6E513FD9" w14:textId="126207CA" w:rsidR="000E106F" w:rsidRPr="00D60360" w:rsidRDefault="000E106F" w:rsidP="007F71BC">
      <w:pPr>
        <w:pStyle w:val="Parakstszemobjekta"/>
        <w:ind w:left="284"/>
        <w:jc w:val="center"/>
        <w:rPr>
          <w:rFonts w:cstheme="minorHAnsi"/>
          <w:noProof/>
        </w:rPr>
      </w:pPr>
      <w:r w:rsidRPr="00D60360">
        <w:rPr>
          <w:rFonts w:cstheme="minorHAnsi"/>
          <w:noProof/>
        </w:rPr>
        <w:fldChar w:fldCharType="begin"/>
      </w:r>
      <w:r w:rsidRPr="00D60360">
        <w:rPr>
          <w:rFonts w:cstheme="minorHAnsi"/>
          <w:noProof/>
        </w:rPr>
        <w:instrText xml:space="preserve"> SEQ Ilustrācija \* ARABIC </w:instrText>
      </w:r>
      <w:r w:rsidRPr="00D60360">
        <w:rPr>
          <w:rFonts w:cstheme="minorHAnsi"/>
          <w:noProof/>
        </w:rPr>
        <w:fldChar w:fldCharType="separate"/>
      </w:r>
      <w:r w:rsidR="00F51DB9">
        <w:rPr>
          <w:rFonts w:cstheme="minorHAnsi"/>
          <w:noProof/>
        </w:rPr>
        <w:t>27</w:t>
      </w:r>
      <w:r w:rsidRPr="00D60360">
        <w:rPr>
          <w:rFonts w:cstheme="minorHAnsi"/>
          <w:noProof/>
        </w:rPr>
        <w:fldChar w:fldCharType="end"/>
      </w:r>
      <w:r w:rsidRPr="00D60360">
        <w:rPr>
          <w:rFonts w:cstheme="minorHAnsi"/>
          <w:noProof/>
        </w:rPr>
        <w:t>. att.</w:t>
      </w:r>
      <w:bookmarkEnd w:id="26"/>
    </w:p>
    <w:p w14:paraId="62D26901" w14:textId="77777777" w:rsidR="00776D0B" w:rsidRDefault="00776D0B">
      <w:pPr>
        <w:rPr>
          <w:rFonts w:eastAsia="Calibri" w:cstheme="minorHAnsi"/>
          <w:b/>
        </w:rPr>
      </w:pPr>
      <w:r>
        <w:rPr>
          <w:rFonts w:cstheme="minorHAnsi"/>
          <w:b/>
        </w:rPr>
        <w:br w:type="page"/>
      </w:r>
    </w:p>
    <w:p w14:paraId="2B1281C3" w14:textId="60776690" w:rsidR="00573435" w:rsidRPr="00F74592" w:rsidRDefault="005B276A" w:rsidP="007F71BC">
      <w:pPr>
        <w:pStyle w:val="Parastais"/>
        <w:tabs>
          <w:tab w:val="left" w:pos="851"/>
        </w:tabs>
        <w:spacing w:after="0" w:line="259" w:lineRule="auto"/>
        <w:ind w:left="284"/>
        <w:jc w:val="both"/>
        <w:rPr>
          <w:rFonts w:asciiTheme="minorHAnsi" w:hAnsiTheme="minorHAnsi" w:cstheme="minorHAnsi"/>
        </w:rPr>
      </w:pPr>
      <w:bookmarkStart w:id="27" w:name="_GoBack"/>
      <w:bookmarkEnd w:id="27"/>
      <w:r>
        <w:rPr>
          <w:rFonts w:asciiTheme="minorHAnsi" w:hAnsiTheme="minorHAnsi" w:cstheme="minorHAnsi"/>
          <w:b/>
        </w:rPr>
        <w:lastRenderedPageBreak/>
        <w:t>2. a</w:t>
      </w:r>
      <w:r w:rsidR="00573435" w:rsidRPr="00F74592">
        <w:rPr>
          <w:rFonts w:asciiTheme="minorHAnsi" w:hAnsiTheme="minorHAnsi" w:cstheme="minorHAnsi"/>
          <w:b/>
        </w:rPr>
        <w:t>trisinājums.</w:t>
      </w:r>
      <w:r w:rsidR="00573435" w:rsidRPr="00F74592">
        <w:rPr>
          <w:rFonts w:asciiTheme="minorHAnsi" w:hAnsiTheme="minorHAnsi" w:cstheme="minorHAnsi"/>
        </w:rPr>
        <w:t xml:space="preserve"> Apzīmējam </w:t>
      </w:r>
      <m:oMath>
        <m:r>
          <w:rPr>
            <w:rFonts w:ascii="Cambria Math" w:hAnsi="Cambria Math" w:cs="Cambria Math"/>
          </w:rPr>
          <m:t>∢</m:t>
        </m:r>
        <m:r>
          <w:rPr>
            <w:rFonts w:ascii="Cambria Math" w:hAnsi="Cambria Math" w:cstheme="minorHAnsi"/>
          </w:rPr>
          <m:t>BAC=α</m:t>
        </m:r>
      </m:oMath>
      <w:r w:rsidR="00573435" w:rsidRPr="00F74592">
        <w:rPr>
          <w:rFonts w:asciiTheme="minorHAnsi" w:hAnsiTheme="minorHAnsi" w:cstheme="minorHAnsi"/>
        </w:rPr>
        <w:t xml:space="preserve">, tad </w:t>
      </w:r>
      <m:oMath>
        <m:r>
          <w:rPr>
            <w:rFonts w:ascii="Cambria Math" w:hAnsi="Cambria Math" w:cs="Cambria Math"/>
          </w:rPr>
          <m:t>∢</m:t>
        </m:r>
        <m:r>
          <w:rPr>
            <w:rFonts w:ascii="Cambria Math" w:hAnsi="Cambria Math" w:cstheme="minorHAnsi"/>
          </w:rPr>
          <m:t>CAD=90°-α</m:t>
        </m:r>
      </m:oMath>
      <w:r w:rsidR="004A016C">
        <w:rPr>
          <w:rFonts w:asciiTheme="minorHAnsi" w:hAnsiTheme="minorHAnsi" w:cstheme="minorHAnsi"/>
        </w:rPr>
        <w:t xml:space="preserve"> (skat. </w:t>
      </w:r>
      <w:r w:rsidR="004A016C">
        <w:rPr>
          <w:rFonts w:asciiTheme="minorHAnsi" w:hAnsiTheme="minorHAnsi" w:cstheme="minorHAnsi"/>
        </w:rPr>
        <w:fldChar w:fldCharType="begin"/>
      </w:r>
      <w:r w:rsidR="004A016C">
        <w:rPr>
          <w:rFonts w:asciiTheme="minorHAnsi" w:hAnsiTheme="minorHAnsi" w:cstheme="minorHAnsi"/>
        </w:rPr>
        <w:instrText xml:space="preserve"> REF _Ref479689709 \h </w:instrText>
      </w:r>
      <w:r w:rsidR="004A016C">
        <w:rPr>
          <w:rFonts w:asciiTheme="minorHAnsi" w:hAnsiTheme="minorHAnsi" w:cstheme="minorHAnsi"/>
        </w:rPr>
      </w:r>
      <w:r w:rsidR="004A016C">
        <w:rPr>
          <w:rFonts w:asciiTheme="minorHAnsi" w:hAnsiTheme="minorHAnsi" w:cstheme="minorHAnsi"/>
        </w:rPr>
        <w:fldChar w:fldCharType="separate"/>
      </w:r>
      <w:r w:rsidR="00F51DB9">
        <w:rPr>
          <w:rFonts w:cstheme="minorHAnsi"/>
          <w:noProof/>
        </w:rPr>
        <w:t>28</w:t>
      </w:r>
      <w:r w:rsidR="00F51DB9">
        <w:t>. att.</w:t>
      </w:r>
      <w:r w:rsidR="004A016C">
        <w:rPr>
          <w:rFonts w:asciiTheme="minorHAnsi" w:hAnsiTheme="minorHAnsi" w:cstheme="minorHAnsi"/>
        </w:rPr>
        <w:fldChar w:fldCharType="end"/>
      </w:r>
      <w:r w:rsidR="004A016C">
        <w:rPr>
          <w:rFonts w:asciiTheme="minorHAnsi" w:hAnsiTheme="minorHAnsi" w:cstheme="minorHAnsi"/>
        </w:rPr>
        <w:t>)</w:t>
      </w:r>
      <w:r w:rsidR="00573435" w:rsidRPr="00F74592">
        <w:rPr>
          <w:rFonts w:asciiTheme="minorHAnsi" w:hAnsiTheme="minorHAnsi" w:cstheme="minorHAnsi"/>
        </w:rPr>
        <w:t xml:space="preserve">. </w:t>
      </w:r>
      <w:r w:rsidR="00573435" w:rsidRPr="00F74592">
        <w:rPr>
          <w:rFonts w:asciiTheme="minorHAnsi" w:hAnsiTheme="minorHAnsi" w:cstheme="minorHAnsi"/>
          <w:noProof/>
        </w:rPr>
        <w:t xml:space="preserve">Izmantojot kosinusu teorēmu trijstūrī </w:t>
      </w:r>
      <m:oMath>
        <m:r>
          <w:rPr>
            <w:rFonts w:ascii="Cambria Math" w:hAnsi="Cambria Math" w:cstheme="minorHAnsi"/>
            <w:noProof/>
          </w:rPr>
          <m:t>APQ</m:t>
        </m:r>
      </m:oMath>
      <w:r w:rsidR="00573435" w:rsidRPr="00F74592">
        <w:rPr>
          <w:rFonts w:asciiTheme="minorHAnsi" w:hAnsiTheme="minorHAnsi" w:cstheme="minorHAnsi"/>
          <w:noProof/>
        </w:rPr>
        <w:t xml:space="preserve"> un </w:t>
      </w:r>
      <m:oMath>
        <m:r>
          <w:rPr>
            <w:rFonts w:ascii="Cambria Math" w:hAnsi="Cambria Math" w:cstheme="minorHAnsi"/>
            <w:noProof/>
          </w:rPr>
          <m:t>ARQ</m:t>
        </m:r>
      </m:oMath>
      <w:r w:rsidR="00573435" w:rsidRPr="00F74592">
        <w:rPr>
          <w:rFonts w:asciiTheme="minorHAnsi" w:hAnsiTheme="minorHAnsi" w:cstheme="minorHAnsi"/>
          <w:noProof/>
        </w:rPr>
        <w:t>, iegūstam</w:t>
      </w:r>
    </w:p>
    <w:p w14:paraId="0008D6A8" w14:textId="77777777" w:rsidR="00573435" w:rsidRPr="00F74592" w:rsidRDefault="00573435" w:rsidP="007F71BC">
      <w:pPr>
        <w:pStyle w:val="Parastais"/>
        <w:tabs>
          <w:tab w:val="left" w:pos="851"/>
          <w:tab w:val="left" w:pos="2977"/>
        </w:tabs>
        <w:spacing w:after="0" w:line="259" w:lineRule="auto"/>
        <w:ind w:left="284"/>
        <w:jc w:val="both"/>
        <w:rPr>
          <w:rFonts w:asciiTheme="minorHAnsi" w:hAnsiTheme="minorHAnsi" w:cstheme="minorHAnsi"/>
        </w:rPr>
      </w:pPr>
      <w:r w:rsidRPr="00F74592">
        <w:rPr>
          <w:rFonts w:asciiTheme="minorHAnsi" w:hAnsiTheme="minorHAnsi" w:cstheme="minorHAnsi"/>
        </w:rPr>
        <w:tab/>
      </w:r>
      <w:r w:rsidRPr="00F74592">
        <w:rPr>
          <w:rFonts w:asciiTheme="minorHAnsi" w:hAnsiTheme="minorHAnsi" w:cstheme="minorHAnsi"/>
        </w:rPr>
        <w:tab/>
      </w:r>
      <m:oMath>
        <m:r>
          <w:rPr>
            <w:rFonts w:ascii="Cambria Math" w:hAnsi="Cambria Math" w:cstheme="minorHAnsi"/>
          </w:rPr>
          <m:t>P</m:t>
        </m:r>
        <m:sSup>
          <m:sSupPr>
            <m:ctrlPr>
              <w:rPr>
                <w:rFonts w:ascii="Cambria Math" w:hAnsi="Cambria Math" w:cstheme="minorHAnsi"/>
                <w:i/>
              </w:rPr>
            </m:ctrlPr>
          </m:sSupPr>
          <m:e>
            <m:r>
              <w:rPr>
                <w:rFonts w:ascii="Cambria Math" w:hAnsi="Cambria Math" w:cstheme="minorHAnsi"/>
              </w:rPr>
              <m:t>Q</m:t>
            </m:r>
          </m:e>
          <m:sup>
            <m:r>
              <w:rPr>
                <w:rFonts w:ascii="Cambria Math" w:hAnsi="Cambria Math" w:cstheme="minorHAnsi"/>
              </w:rPr>
              <m:t>2</m:t>
            </m:r>
          </m:sup>
        </m:sSup>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2</m:t>
            </m:r>
          </m:sup>
        </m:sSup>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Q</m:t>
            </m:r>
          </m:e>
          <m:sup>
            <m:r>
              <w:rPr>
                <w:rFonts w:ascii="Cambria Math" w:hAnsi="Cambria Math" w:cstheme="minorHAnsi"/>
              </w:rPr>
              <m:t>2</m:t>
            </m:r>
          </m:sup>
        </m:sSup>
        <m:r>
          <w:rPr>
            <w:rFonts w:ascii="Cambria Math" w:hAnsi="Cambria Math" w:cstheme="minorHAnsi"/>
          </w:rPr>
          <m:t>-2∙AP∙AQ∙</m:t>
        </m:r>
        <m:func>
          <m:funcPr>
            <m:ctrlPr>
              <w:rPr>
                <w:rFonts w:ascii="Cambria Math" w:hAnsi="Cambria Math" w:cstheme="minorHAnsi"/>
                <w:i/>
              </w:rPr>
            </m:ctrlPr>
          </m:funcPr>
          <m:fName>
            <m:r>
              <m:rPr>
                <m:sty m:val="p"/>
              </m:rPr>
              <w:rPr>
                <w:rFonts w:ascii="Cambria Math" w:hAnsi="Cambria Math" w:cstheme="minorHAnsi"/>
              </w:rPr>
              <m:t>cos</m:t>
            </m:r>
          </m:fName>
          <m:e>
            <m:r>
              <w:rPr>
                <w:rFonts w:ascii="Cambria Math" w:hAnsi="Cambria Math" w:cstheme="minorHAnsi"/>
              </w:rPr>
              <m:t>α</m:t>
            </m:r>
          </m:e>
        </m:func>
      </m:oMath>
      <w:r w:rsidRPr="00F74592">
        <w:rPr>
          <w:rFonts w:asciiTheme="minorHAnsi" w:hAnsiTheme="minorHAnsi" w:cstheme="minorHAnsi"/>
        </w:rPr>
        <w:t xml:space="preserve"> </w:t>
      </w:r>
      <w:r w:rsidRPr="00F74592">
        <w:rPr>
          <w:rFonts w:asciiTheme="minorHAnsi" w:hAnsiTheme="minorHAnsi" w:cstheme="minorHAnsi"/>
        </w:rPr>
        <w:tab/>
      </w:r>
      <w:r w:rsidRPr="00F74592">
        <w:rPr>
          <w:rFonts w:asciiTheme="minorHAnsi" w:hAnsiTheme="minorHAnsi" w:cstheme="minorHAnsi"/>
        </w:rPr>
        <w:tab/>
      </w:r>
      <w:r w:rsidRPr="00F74592">
        <w:rPr>
          <w:rFonts w:asciiTheme="minorHAnsi" w:hAnsiTheme="minorHAnsi" w:cstheme="minorHAnsi"/>
        </w:rPr>
        <w:tab/>
        <w:t>(1)</w:t>
      </w:r>
    </w:p>
    <w:p w14:paraId="6E1FA313" w14:textId="77777777" w:rsidR="00573435" w:rsidRPr="00F74592" w:rsidRDefault="00573435" w:rsidP="007F71BC">
      <w:pPr>
        <w:pStyle w:val="Parastais"/>
        <w:tabs>
          <w:tab w:val="left" w:pos="851"/>
          <w:tab w:val="left" w:pos="2694"/>
          <w:tab w:val="left" w:pos="6521"/>
        </w:tabs>
        <w:spacing w:after="0" w:line="259" w:lineRule="auto"/>
        <w:ind w:left="284"/>
        <w:jc w:val="both"/>
        <w:rPr>
          <w:rFonts w:asciiTheme="minorHAnsi" w:hAnsiTheme="minorHAnsi" w:cstheme="minorHAnsi"/>
        </w:rPr>
      </w:pPr>
      <w:r w:rsidRPr="00F74592">
        <w:rPr>
          <w:rFonts w:asciiTheme="minorHAnsi" w:hAnsiTheme="minorHAnsi" w:cstheme="minorHAnsi"/>
        </w:rPr>
        <w:tab/>
      </w:r>
      <w:r w:rsidRPr="00F74592">
        <w:rPr>
          <w:rFonts w:asciiTheme="minorHAnsi" w:hAnsiTheme="minorHAnsi" w:cstheme="minorHAnsi"/>
        </w:rPr>
        <w:tab/>
      </w:r>
      <m:oMath>
        <m:r>
          <w:rPr>
            <w:rFonts w:ascii="Cambria Math" w:hAnsi="Cambria Math" w:cstheme="minorHAnsi"/>
          </w:rPr>
          <m:t>R</m:t>
        </m:r>
        <m:sSup>
          <m:sSupPr>
            <m:ctrlPr>
              <w:rPr>
                <w:rFonts w:ascii="Cambria Math" w:hAnsi="Cambria Math" w:cstheme="minorHAnsi"/>
                <w:i/>
              </w:rPr>
            </m:ctrlPr>
          </m:sSupPr>
          <m:e>
            <m:r>
              <w:rPr>
                <w:rFonts w:ascii="Cambria Math" w:hAnsi="Cambria Math" w:cstheme="minorHAnsi"/>
              </w:rPr>
              <m:t>Q</m:t>
            </m:r>
          </m:e>
          <m:sup>
            <m:r>
              <w:rPr>
                <w:rFonts w:ascii="Cambria Math" w:hAnsi="Cambria Math" w:cstheme="minorHAnsi"/>
              </w:rPr>
              <m:t>2</m:t>
            </m:r>
          </m:sup>
        </m:sSup>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Q</m:t>
            </m:r>
          </m:e>
          <m:sup>
            <m:r>
              <w:rPr>
                <w:rFonts w:ascii="Cambria Math" w:hAnsi="Cambria Math" w:cstheme="minorHAnsi"/>
              </w:rPr>
              <m:t>2</m:t>
            </m:r>
          </m:sup>
        </m:sSup>
        <m:r>
          <w:rPr>
            <w:rFonts w:ascii="Cambria Math" w:hAnsi="Cambria Math" w:cstheme="minorHAnsi"/>
          </w:rPr>
          <m:t>-2∙AR∙AQ∙</m:t>
        </m:r>
        <m:func>
          <m:funcPr>
            <m:ctrlPr>
              <w:rPr>
                <w:rFonts w:ascii="Cambria Math" w:hAnsi="Cambria Math" w:cstheme="minorHAnsi"/>
                <w:i/>
              </w:rPr>
            </m:ctrlPr>
          </m:funcPr>
          <m:fName>
            <m:r>
              <m:rPr>
                <m:sty m:val="p"/>
              </m:rPr>
              <w:rPr>
                <w:rFonts w:ascii="Cambria Math" w:hAnsi="Cambria Math" w:cstheme="minorHAnsi"/>
              </w:rPr>
              <m:t>cos</m:t>
            </m:r>
          </m:fName>
          <m:e>
            <m:r>
              <w:rPr>
                <w:rFonts w:ascii="Cambria Math" w:hAnsi="Cambria Math" w:cstheme="minorHAnsi"/>
              </w:rPr>
              <m:t>(90°-α)</m:t>
            </m:r>
          </m:e>
        </m:func>
      </m:oMath>
      <w:r w:rsidRPr="00F74592">
        <w:rPr>
          <w:rFonts w:asciiTheme="minorHAnsi" w:hAnsiTheme="minorHAnsi" w:cstheme="minorHAnsi"/>
        </w:rPr>
        <w:t xml:space="preserve"> </w:t>
      </w:r>
      <w:r w:rsidRPr="00F74592">
        <w:rPr>
          <w:rFonts w:asciiTheme="minorHAnsi" w:hAnsiTheme="minorHAnsi" w:cstheme="minorHAnsi"/>
        </w:rPr>
        <w:tab/>
      </w:r>
      <w:r w:rsidRPr="00F74592">
        <w:rPr>
          <w:rFonts w:asciiTheme="minorHAnsi" w:hAnsiTheme="minorHAnsi" w:cstheme="minorHAnsi"/>
        </w:rPr>
        <w:tab/>
      </w:r>
      <w:r w:rsidRPr="00F74592">
        <w:rPr>
          <w:rFonts w:asciiTheme="minorHAnsi" w:hAnsiTheme="minorHAnsi" w:cstheme="minorHAnsi"/>
        </w:rPr>
        <w:tab/>
        <w:t>(2)</w:t>
      </w:r>
    </w:p>
    <w:p w14:paraId="4EC00B03" w14:textId="7993EAF2" w:rsidR="00573435" w:rsidRPr="00F74592" w:rsidRDefault="00573435" w:rsidP="007F71BC">
      <w:pPr>
        <w:pStyle w:val="Parastais"/>
        <w:tabs>
          <w:tab w:val="left" w:pos="851"/>
        </w:tabs>
        <w:spacing w:after="0" w:line="259" w:lineRule="auto"/>
        <w:ind w:left="284"/>
        <w:jc w:val="both"/>
        <w:rPr>
          <w:rFonts w:asciiTheme="minorHAnsi" w:hAnsiTheme="minorHAnsi" w:cstheme="minorHAnsi"/>
        </w:rPr>
      </w:pPr>
      <w:r w:rsidRPr="00F74592">
        <w:rPr>
          <w:rFonts w:asciiTheme="minorHAnsi" w:hAnsiTheme="minorHAnsi" w:cstheme="minorHAnsi"/>
        </w:rPr>
        <w:t xml:space="preserve">Tā kā </w:t>
      </w:r>
      <m:oMath>
        <m:r>
          <w:rPr>
            <w:rFonts w:ascii="Cambria Math" w:hAnsi="Cambria Math" w:cs="Cambria Math"/>
          </w:rPr>
          <m:t>∢</m:t>
        </m:r>
        <m:r>
          <w:rPr>
            <w:rFonts w:ascii="Cambria Math" w:hAnsi="Cambria Math" w:cstheme="minorHAnsi"/>
          </w:rPr>
          <m:t>PAR=90°</m:t>
        </m:r>
      </m:oMath>
      <w:r w:rsidRPr="00F74592">
        <w:rPr>
          <w:rFonts w:asciiTheme="minorHAnsi" w:hAnsiTheme="minorHAnsi" w:cstheme="minorHAnsi"/>
        </w:rPr>
        <w:t xml:space="preserve">, tad </w:t>
      </w:r>
      <m:oMath>
        <m:r>
          <w:rPr>
            <w:rFonts w:ascii="Cambria Math" w:hAnsi="Cambria Math" w:cstheme="minorHAnsi"/>
          </w:rPr>
          <m:t>PR</m:t>
        </m:r>
      </m:oMath>
      <w:r w:rsidRPr="00F74592">
        <w:rPr>
          <w:rFonts w:asciiTheme="minorHAnsi" w:hAnsiTheme="minorHAnsi" w:cstheme="minorHAnsi"/>
        </w:rPr>
        <w:t xml:space="preserve"> </w:t>
      </w:r>
      <w:r w:rsidR="00F74592">
        <w:rPr>
          <w:rFonts w:asciiTheme="minorHAnsi" w:hAnsiTheme="minorHAnsi" w:cstheme="minorHAnsi"/>
        </w:rPr>
        <w:t>ir riņķa līnijas diametrs un</w:t>
      </w:r>
      <w:r w:rsidRPr="00F74592">
        <w:rPr>
          <w:rFonts w:asciiTheme="minorHAnsi" w:hAnsiTheme="minorHAnsi" w:cstheme="minorHAnsi"/>
        </w:rPr>
        <w:t xml:space="preserve"> </w:t>
      </w:r>
      <m:oMath>
        <m:r>
          <w:rPr>
            <w:rFonts w:ascii="Cambria Math" w:hAnsi="Cambria Math" w:cs="Cambria Math"/>
          </w:rPr>
          <m:t>∢</m:t>
        </m:r>
        <m:r>
          <w:rPr>
            <w:rFonts w:ascii="Cambria Math" w:hAnsi="Cambria Math" w:cstheme="minorHAnsi"/>
          </w:rPr>
          <m:t>PQR=90°</m:t>
        </m:r>
      </m:oMath>
      <w:r w:rsidR="004A016C">
        <w:rPr>
          <w:rFonts w:asciiTheme="minorHAnsi" w:hAnsiTheme="minorHAnsi" w:cstheme="minorHAnsi"/>
        </w:rPr>
        <w:t xml:space="preserve"> kā ievilktais leņķis, kas </w:t>
      </w:r>
      <w:r w:rsidRPr="00F74592">
        <w:rPr>
          <w:rFonts w:asciiTheme="minorHAnsi" w:hAnsiTheme="minorHAnsi" w:cstheme="minorHAnsi"/>
        </w:rPr>
        <w:t xml:space="preserve">balstās uz diametra </w:t>
      </w:r>
      <m:oMath>
        <m:r>
          <w:rPr>
            <w:rFonts w:ascii="Cambria Math" w:hAnsi="Cambria Math" w:cstheme="minorHAnsi"/>
          </w:rPr>
          <m:t>PR</m:t>
        </m:r>
      </m:oMath>
      <w:r w:rsidRPr="00F74592">
        <w:rPr>
          <w:rFonts w:asciiTheme="minorHAnsi" w:hAnsiTheme="minorHAnsi" w:cstheme="minorHAnsi"/>
        </w:rPr>
        <w:t>.</w:t>
      </w:r>
    </w:p>
    <w:p w14:paraId="387343FD" w14:textId="4FADBE39" w:rsidR="00573435" w:rsidRPr="00F74592" w:rsidRDefault="00573435" w:rsidP="007F71BC">
      <w:pPr>
        <w:pStyle w:val="Parastais"/>
        <w:tabs>
          <w:tab w:val="left" w:pos="851"/>
        </w:tabs>
        <w:spacing w:after="0" w:line="259" w:lineRule="auto"/>
        <w:ind w:left="284"/>
        <w:jc w:val="both"/>
        <w:rPr>
          <w:rFonts w:asciiTheme="minorHAnsi" w:hAnsiTheme="minorHAnsi" w:cstheme="minorHAnsi"/>
        </w:rPr>
      </w:pPr>
      <w:r w:rsidRPr="00F74592">
        <w:rPr>
          <w:rFonts w:asciiTheme="minorHAnsi" w:hAnsiTheme="minorHAnsi" w:cstheme="minorHAnsi"/>
        </w:rPr>
        <w:t xml:space="preserve">Izmantojot Pitagora teorēmu trijstūrī </w:t>
      </w:r>
      <m:oMath>
        <m:r>
          <w:rPr>
            <w:rFonts w:ascii="Cambria Math" w:hAnsi="Cambria Math" w:cstheme="minorHAnsi"/>
          </w:rPr>
          <m:t>PAR</m:t>
        </m:r>
      </m:oMath>
      <w:r w:rsidRPr="00F74592">
        <w:rPr>
          <w:rFonts w:asciiTheme="minorHAnsi" w:hAnsiTheme="minorHAnsi" w:cstheme="minorHAnsi"/>
        </w:rPr>
        <w:t xml:space="preserve"> un </w:t>
      </w:r>
      <m:oMath>
        <m:r>
          <w:rPr>
            <w:rFonts w:ascii="Cambria Math" w:hAnsi="Cambria Math" w:cstheme="minorHAnsi"/>
          </w:rPr>
          <m:t>PQR</m:t>
        </m:r>
      </m:oMath>
      <w:r w:rsidR="004A016C">
        <w:rPr>
          <w:rFonts w:asciiTheme="minorHAnsi" w:hAnsiTheme="minorHAnsi" w:cstheme="minorHAnsi"/>
        </w:rPr>
        <w:t>, iegūstam</w:t>
      </w:r>
      <w:r w:rsidRPr="00F74592">
        <w:rPr>
          <w:rFonts w:asciiTheme="minorHAnsi" w:hAnsiTheme="minorHAnsi" w:cstheme="minorHAnsi"/>
        </w:rPr>
        <w:t xml:space="preserve"> </w:t>
      </w:r>
      <m:oMath>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2</m:t>
            </m:r>
          </m:sup>
        </m:sSup>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=P</m:t>
        </m:r>
        <m:sSup>
          <m:sSupPr>
            <m:ctrlPr>
              <w:rPr>
                <w:rFonts w:ascii="Cambria Math" w:hAnsi="Cambria Math" w:cstheme="minorHAnsi"/>
                <w:i/>
              </w:rPr>
            </m:ctrlPr>
          </m:sSupPr>
          <m:e>
            <m:r>
              <w:rPr>
                <w:rFonts w:ascii="Cambria Math" w:hAnsi="Cambria Math" w:cstheme="minorHAnsi"/>
              </w:rPr>
              <m:t>Q</m:t>
            </m:r>
          </m:e>
          <m:sup>
            <m:r>
              <w:rPr>
                <w:rFonts w:ascii="Cambria Math" w:hAnsi="Cambria Math" w:cstheme="minorHAnsi"/>
              </w:rPr>
              <m:t>2</m:t>
            </m:r>
          </m:sup>
        </m:sSup>
        <m:r>
          <w:rPr>
            <w:rFonts w:ascii="Cambria Math" w:hAnsi="Cambria Math" w:cstheme="minorHAnsi"/>
          </w:rPr>
          <m:t>+R</m:t>
        </m:r>
        <m:sSup>
          <m:sSupPr>
            <m:ctrlPr>
              <w:rPr>
                <w:rFonts w:ascii="Cambria Math" w:hAnsi="Cambria Math" w:cstheme="minorHAnsi"/>
                <w:i/>
              </w:rPr>
            </m:ctrlPr>
          </m:sSupPr>
          <m:e>
            <m:r>
              <w:rPr>
                <w:rFonts w:ascii="Cambria Math" w:hAnsi="Cambria Math" w:cstheme="minorHAnsi"/>
              </w:rPr>
              <m:t>Q</m:t>
            </m:r>
          </m:e>
          <m:sup>
            <m:r>
              <w:rPr>
                <w:rFonts w:ascii="Cambria Math" w:hAnsi="Cambria Math" w:cstheme="minorHAnsi"/>
              </w:rPr>
              <m:t>2</m:t>
            </m:r>
          </m:sup>
        </m:sSup>
      </m:oMath>
      <w:r w:rsidR="004A016C">
        <w:rPr>
          <w:rFonts w:asciiTheme="minorHAnsi" w:hAnsiTheme="minorHAnsi" w:cstheme="minorHAnsi"/>
        </w:rPr>
        <w:t xml:space="preserve">, </w:t>
      </w:r>
      <w:r w:rsidRPr="00F74592">
        <w:rPr>
          <w:rFonts w:asciiTheme="minorHAnsi" w:hAnsiTheme="minorHAnsi" w:cstheme="minorHAnsi"/>
        </w:rPr>
        <w:t xml:space="preserve">jo </w:t>
      </w:r>
      <m:oMath>
        <m:r>
          <w:rPr>
            <w:rFonts w:ascii="Cambria Math" w:hAnsi="Cambria Math" w:cstheme="minorHAnsi"/>
          </w:rPr>
          <m:t>PR</m:t>
        </m:r>
      </m:oMath>
      <w:r w:rsidRPr="00F74592">
        <w:rPr>
          <w:rFonts w:asciiTheme="minorHAnsi" w:hAnsiTheme="minorHAnsi" w:cstheme="minorHAnsi"/>
        </w:rPr>
        <w:t xml:space="preserve"> i</w:t>
      </w:r>
      <w:r w:rsidR="004A016C">
        <w:rPr>
          <w:rFonts w:asciiTheme="minorHAnsi" w:hAnsiTheme="minorHAnsi" w:cstheme="minorHAnsi"/>
        </w:rPr>
        <w:t>r kopīga mala abiem trijstūriem</w:t>
      </w:r>
      <w:r w:rsidRPr="00F74592">
        <w:rPr>
          <w:rFonts w:asciiTheme="minorHAnsi" w:hAnsiTheme="minorHAnsi" w:cstheme="minorHAnsi"/>
        </w:rPr>
        <w:t>. Iegūtajā vienādībā ievietojam (1) un (2)</w:t>
      </w:r>
    </w:p>
    <w:p w14:paraId="390408D8" w14:textId="77777777" w:rsidR="00573435" w:rsidRPr="00F74592" w:rsidRDefault="00573435" w:rsidP="007F71BC">
      <w:pPr>
        <w:pStyle w:val="Parastais"/>
        <w:tabs>
          <w:tab w:val="left" w:pos="851"/>
        </w:tabs>
        <w:spacing w:after="0" w:line="259" w:lineRule="auto"/>
        <w:ind w:left="284"/>
        <w:jc w:val="both"/>
        <w:rPr>
          <w:rFonts w:asciiTheme="minorHAnsi" w:hAnsiTheme="minorHAnsi" w:cstheme="minorHAnsi"/>
        </w:rPr>
      </w:pPr>
      <m:oMathPara>
        <m:oMath>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2</m:t>
              </m:r>
            </m:sup>
          </m:sSup>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2</m:t>
              </m:r>
            </m:sup>
          </m:sSup>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Q</m:t>
              </m:r>
            </m:e>
            <m:sup>
              <m:r>
                <w:rPr>
                  <w:rFonts w:ascii="Cambria Math" w:hAnsi="Cambria Math" w:cstheme="minorHAnsi"/>
                </w:rPr>
                <m:t>2</m:t>
              </m:r>
            </m:sup>
          </m:sSup>
          <m:r>
            <w:rPr>
              <w:rFonts w:ascii="Cambria Math" w:hAnsi="Cambria Math" w:cstheme="minorHAnsi"/>
            </w:rPr>
            <m:t>-2∙AP∙AQ∙</m:t>
          </m:r>
          <m:func>
            <m:funcPr>
              <m:ctrlPr>
                <w:rPr>
                  <w:rFonts w:ascii="Cambria Math" w:hAnsi="Cambria Math" w:cstheme="minorHAnsi"/>
                  <w:i/>
                </w:rPr>
              </m:ctrlPr>
            </m:funcPr>
            <m:fName>
              <m:r>
                <m:rPr>
                  <m:sty m:val="p"/>
                </m:rPr>
                <w:rPr>
                  <w:rFonts w:ascii="Cambria Math" w:hAnsi="Cambria Math" w:cstheme="minorHAnsi"/>
                </w:rPr>
                <m:t>cos</m:t>
              </m:r>
            </m:fName>
            <m:e>
              <m:r>
                <w:rPr>
                  <w:rFonts w:ascii="Cambria Math" w:hAnsi="Cambria Math" w:cstheme="minorHAnsi"/>
                </w:rPr>
                <m:t>α</m:t>
              </m:r>
            </m:e>
          </m:func>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Q</m:t>
              </m:r>
            </m:e>
            <m:sup>
              <m:r>
                <w:rPr>
                  <w:rFonts w:ascii="Cambria Math" w:hAnsi="Cambria Math" w:cstheme="minorHAnsi"/>
                </w:rPr>
                <m:t>2</m:t>
              </m:r>
            </m:sup>
          </m:sSup>
          <m:r>
            <w:rPr>
              <w:rFonts w:ascii="Cambria Math" w:hAnsi="Cambria Math" w:cstheme="minorHAnsi"/>
            </w:rPr>
            <m:t>-2∙AR∙AQ∙</m:t>
          </m:r>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r>
                    <w:rPr>
                      <w:rFonts w:ascii="Cambria Math" w:hAnsi="Cambria Math" w:cstheme="minorHAnsi"/>
                    </w:rPr>
                    <m:t>90°-α</m:t>
                  </m:r>
                </m:e>
              </m:d>
            </m:e>
          </m:func>
          <m:r>
            <w:rPr>
              <w:rFonts w:ascii="Cambria Math" w:hAnsi="Cambria Math" w:cstheme="minorHAnsi"/>
            </w:rPr>
            <m:t>.</m:t>
          </m:r>
        </m:oMath>
      </m:oMathPara>
    </w:p>
    <w:p w14:paraId="6AD40854" w14:textId="77777777" w:rsidR="00573435" w:rsidRPr="00F74592" w:rsidRDefault="00573435" w:rsidP="007F71BC">
      <w:pPr>
        <w:pStyle w:val="Parastais"/>
        <w:tabs>
          <w:tab w:val="left" w:pos="851"/>
        </w:tabs>
        <w:spacing w:after="0" w:line="259" w:lineRule="auto"/>
        <w:ind w:left="284"/>
        <w:jc w:val="both"/>
        <w:rPr>
          <w:rFonts w:asciiTheme="minorHAnsi" w:hAnsiTheme="minorHAnsi" w:cstheme="minorHAnsi"/>
        </w:rPr>
      </w:pPr>
      <w:r w:rsidRPr="00F74592">
        <w:rPr>
          <w:rFonts w:asciiTheme="minorHAnsi" w:hAnsiTheme="minorHAnsi" w:cstheme="minorHAnsi"/>
        </w:rPr>
        <w:t>Vienkāršojot iegūstam</w:t>
      </w:r>
    </w:p>
    <w:p w14:paraId="635071C1" w14:textId="390A0505" w:rsidR="00573435" w:rsidRPr="00F74592" w:rsidRDefault="00F51DB9" w:rsidP="007F71BC">
      <w:pPr>
        <w:pStyle w:val="Parastais"/>
        <w:tabs>
          <w:tab w:val="left" w:pos="851"/>
        </w:tabs>
        <w:spacing w:after="0" w:line="259" w:lineRule="auto"/>
        <w:ind w:left="284"/>
        <w:jc w:val="both"/>
        <w:rPr>
          <w:rFonts w:asciiTheme="minorHAnsi" w:hAnsiTheme="minorHAnsi" w:cstheme="minorHAnsi"/>
        </w:rPr>
      </w:pPr>
      <m:oMathPara>
        <m:oMath>
          <m:sSup>
            <m:sSupPr>
              <m:ctrlPr>
                <w:rPr>
                  <w:rFonts w:ascii="Cambria Math" w:hAnsi="Cambria Math" w:cstheme="minorHAnsi"/>
                  <w:i/>
                </w:rPr>
              </m:ctrlPr>
            </m:sSupPr>
            <m:e>
              <m:r>
                <w:rPr>
                  <w:rFonts w:ascii="Cambria Math" w:hAnsi="Cambria Math" w:cstheme="minorHAnsi"/>
                </w:rPr>
                <m:t>2AQ</m:t>
              </m:r>
            </m:e>
            <m:sup>
              <m:r>
                <w:rPr>
                  <w:rFonts w:ascii="Cambria Math" w:hAnsi="Cambria Math" w:cstheme="minorHAnsi"/>
                </w:rPr>
                <m:t>2</m:t>
              </m:r>
            </m:sup>
          </m:sSup>
          <m:r>
            <w:rPr>
              <w:rFonts w:ascii="Cambria Math" w:hAnsi="Cambria Math" w:cstheme="minorHAnsi"/>
            </w:rPr>
            <m:t>-2∙AP∙AQ∙</m:t>
          </m:r>
          <m:func>
            <m:funcPr>
              <m:ctrlPr>
                <w:rPr>
                  <w:rFonts w:ascii="Cambria Math" w:hAnsi="Cambria Math" w:cstheme="minorHAnsi"/>
                  <w:i/>
                </w:rPr>
              </m:ctrlPr>
            </m:funcPr>
            <m:fName>
              <m:r>
                <m:rPr>
                  <m:sty m:val="p"/>
                </m:rPr>
                <w:rPr>
                  <w:rFonts w:ascii="Cambria Math" w:hAnsi="Cambria Math" w:cstheme="minorHAnsi"/>
                </w:rPr>
                <m:t>cos</m:t>
              </m:r>
            </m:fName>
            <m:e>
              <m:r>
                <w:rPr>
                  <w:rFonts w:ascii="Cambria Math" w:hAnsi="Cambria Math" w:cstheme="minorHAnsi"/>
                </w:rPr>
                <m:t>α</m:t>
              </m:r>
            </m:e>
          </m:func>
          <m:r>
            <w:rPr>
              <w:rFonts w:ascii="Cambria Math" w:hAnsi="Cambria Math" w:cstheme="minorHAnsi"/>
            </w:rPr>
            <m:t>-2∙AR∙AQ∙</m:t>
          </m:r>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r>
                    <w:rPr>
                      <w:rFonts w:ascii="Cambria Math" w:hAnsi="Cambria Math" w:cstheme="minorHAnsi"/>
                    </w:rPr>
                    <m:t>90°-α</m:t>
                  </m:r>
                </m:e>
              </m:d>
              <m:r>
                <w:rPr>
                  <w:rFonts w:ascii="Cambria Math" w:hAnsi="Cambria Math" w:cstheme="minorHAnsi"/>
                </w:rPr>
                <m:t>=0</m:t>
              </m:r>
            </m:e>
          </m:func>
          <m:r>
            <w:rPr>
              <w:rFonts w:ascii="Cambria Math" w:hAnsi="Cambria Math" w:cstheme="minorHAnsi"/>
            </w:rPr>
            <m:t>.</m:t>
          </m:r>
        </m:oMath>
      </m:oMathPara>
    </w:p>
    <w:p w14:paraId="5A84416C" w14:textId="1129AF96" w:rsidR="004A016C" w:rsidRDefault="004A016C" w:rsidP="007F71BC">
      <w:pPr>
        <w:pStyle w:val="Parastais"/>
        <w:tabs>
          <w:tab w:val="left" w:pos="851"/>
        </w:tabs>
        <w:spacing w:after="0" w:line="259" w:lineRule="auto"/>
        <w:ind w:left="284"/>
        <w:jc w:val="both"/>
        <w:rPr>
          <w:rFonts w:asciiTheme="minorHAnsi" w:hAnsiTheme="minorHAnsi" w:cstheme="minorHAnsi"/>
        </w:rPr>
      </w:pPr>
      <w:r>
        <w:rPr>
          <w:rFonts w:asciiTheme="minorHAnsi" w:hAnsiTheme="minorHAnsi" w:cstheme="minorHAnsi"/>
        </w:rPr>
        <w:t xml:space="preserve">Dalot abas vienādības puses ar </w:t>
      </w:r>
      <m:oMath>
        <m:r>
          <w:rPr>
            <w:rFonts w:ascii="Cambria Math" w:hAnsi="Cambria Math" w:cstheme="minorHAnsi"/>
          </w:rPr>
          <m:t>AQ≠0</m:t>
        </m:r>
      </m:oMath>
      <w:r>
        <w:rPr>
          <w:rFonts w:asciiTheme="minorHAnsi" w:hAnsiTheme="minorHAnsi" w:cstheme="minorHAnsi"/>
        </w:rPr>
        <w:t>, iegūstam</w:t>
      </w:r>
    </w:p>
    <w:p w14:paraId="2028E10B" w14:textId="506F57B3" w:rsidR="00573435" w:rsidRPr="00F74592" w:rsidRDefault="00573435" w:rsidP="007F71BC">
      <w:pPr>
        <w:pStyle w:val="Parastais"/>
        <w:tabs>
          <w:tab w:val="left" w:pos="851"/>
        </w:tabs>
        <w:spacing w:after="0" w:line="259" w:lineRule="auto"/>
        <w:ind w:left="284"/>
        <w:jc w:val="both"/>
        <w:rPr>
          <w:rFonts w:asciiTheme="minorHAnsi" w:hAnsiTheme="minorHAnsi" w:cstheme="minorHAnsi"/>
        </w:rPr>
      </w:pPr>
      <m:oMathPara>
        <m:oMath>
          <m:r>
            <w:rPr>
              <w:rFonts w:ascii="Cambria Math" w:hAnsi="Cambria Math" w:cstheme="minorHAnsi"/>
            </w:rPr>
            <m:t>AQ=AP∙</m:t>
          </m:r>
          <m:func>
            <m:funcPr>
              <m:ctrlPr>
                <w:rPr>
                  <w:rFonts w:ascii="Cambria Math" w:hAnsi="Cambria Math" w:cstheme="minorHAnsi"/>
                  <w:i/>
                </w:rPr>
              </m:ctrlPr>
            </m:funcPr>
            <m:fName>
              <m:r>
                <m:rPr>
                  <m:sty m:val="p"/>
                </m:rPr>
                <w:rPr>
                  <w:rFonts w:ascii="Cambria Math" w:hAnsi="Cambria Math" w:cstheme="minorHAnsi"/>
                </w:rPr>
                <m:t>cos</m:t>
              </m:r>
            </m:fName>
            <m:e>
              <m:r>
                <w:rPr>
                  <w:rFonts w:ascii="Cambria Math" w:hAnsi="Cambria Math" w:cstheme="minorHAnsi"/>
                </w:rPr>
                <m:t>α</m:t>
              </m:r>
            </m:e>
          </m:func>
          <m:r>
            <w:rPr>
              <w:rFonts w:ascii="Cambria Math" w:hAnsi="Cambria Math" w:cstheme="minorHAnsi"/>
            </w:rPr>
            <m:t>+AR∙</m:t>
          </m:r>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r>
                    <w:rPr>
                      <w:rFonts w:ascii="Cambria Math" w:hAnsi="Cambria Math" w:cstheme="minorHAnsi"/>
                    </w:rPr>
                    <m:t>90°-α</m:t>
                  </m:r>
                </m:e>
              </m:d>
            </m:e>
          </m:func>
          <m:r>
            <w:rPr>
              <w:rFonts w:ascii="Cambria Math" w:hAnsi="Cambria Math" w:cstheme="minorHAnsi"/>
            </w:rPr>
            <m:t>.</m:t>
          </m:r>
        </m:oMath>
      </m:oMathPara>
    </w:p>
    <w:p w14:paraId="5B4E13FF" w14:textId="312A4E3A" w:rsidR="00573435" w:rsidRPr="00F74592" w:rsidRDefault="004A016C" w:rsidP="007F71BC">
      <w:pPr>
        <w:pStyle w:val="Parastais"/>
        <w:tabs>
          <w:tab w:val="left" w:pos="851"/>
        </w:tabs>
        <w:spacing w:after="0" w:line="259" w:lineRule="auto"/>
        <w:ind w:left="284"/>
        <w:jc w:val="both"/>
        <w:rPr>
          <w:rFonts w:asciiTheme="minorHAnsi" w:hAnsiTheme="minorHAnsi" w:cstheme="minorHAnsi"/>
        </w:rPr>
      </w:pPr>
      <w:r>
        <w:rPr>
          <w:rFonts w:asciiTheme="minorHAnsi" w:hAnsiTheme="minorHAnsi" w:cstheme="minorHAnsi"/>
        </w:rPr>
        <w:t>R</w:t>
      </w:r>
      <w:r w:rsidR="00573435" w:rsidRPr="00F74592">
        <w:rPr>
          <w:rFonts w:asciiTheme="minorHAnsi" w:hAnsiTheme="minorHAnsi" w:cstheme="minorHAnsi"/>
        </w:rPr>
        <w:t xml:space="preserve">eizinot </w:t>
      </w:r>
      <w:r>
        <w:rPr>
          <w:rFonts w:asciiTheme="minorHAnsi" w:hAnsiTheme="minorHAnsi" w:cstheme="minorHAnsi"/>
        </w:rPr>
        <w:t>abas vienādības puses ar</w:t>
      </w:r>
      <w:r w:rsidR="00573435" w:rsidRPr="00F74592">
        <w:rPr>
          <w:rFonts w:asciiTheme="minorHAnsi" w:hAnsiTheme="minorHAnsi" w:cstheme="minorHAnsi"/>
        </w:rPr>
        <w:t xml:space="preserve"> </w:t>
      </w:r>
      <m:oMath>
        <m:r>
          <w:rPr>
            <w:rFonts w:ascii="Cambria Math" w:hAnsi="Cambria Math" w:cstheme="minorHAnsi"/>
          </w:rPr>
          <m:t>AC≠0</m:t>
        </m:r>
      </m:oMath>
      <w:r w:rsidR="00573435" w:rsidRPr="00F74592">
        <w:rPr>
          <w:rFonts w:asciiTheme="minorHAnsi" w:hAnsiTheme="minorHAnsi" w:cstheme="minorHAnsi"/>
        </w:rPr>
        <w:t>, iegūstam</w:t>
      </w:r>
    </w:p>
    <w:p w14:paraId="5D6215E5" w14:textId="77777777" w:rsidR="00573435" w:rsidRPr="00F74592" w:rsidRDefault="00573435" w:rsidP="007F71BC">
      <w:pPr>
        <w:pStyle w:val="Parastais"/>
        <w:tabs>
          <w:tab w:val="left" w:pos="851"/>
          <w:tab w:val="left" w:pos="2552"/>
        </w:tabs>
        <w:spacing w:after="0" w:line="259" w:lineRule="auto"/>
        <w:ind w:left="284"/>
        <w:jc w:val="both"/>
        <w:rPr>
          <w:rFonts w:asciiTheme="minorHAnsi" w:hAnsiTheme="minorHAnsi" w:cstheme="minorHAnsi"/>
        </w:rPr>
      </w:pPr>
      <w:r w:rsidRPr="00F74592">
        <w:rPr>
          <w:rFonts w:asciiTheme="minorHAnsi" w:hAnsiTheme="minorHAnsi" w:cstheme="minorHAnsi"/>
        </w:rPr>
        <w:tab/>
      </w:r>
      <w:r w:rsidRPr="00F74592">
        <w:rPr>
          <w:rFonts w:asciiTheme="minorHAnsi" w:hAnsiTheme="minorHAnsi" w:cstheme="minorHAnsi"/>
        </w:rPr>
        <w:tab/>
      </w:r>
      <m:oMath>
        <m:r>
          <w:rPr>
            <w:rFonts w:ascii="Cambria Math" w:hAnsi="Cambria Math" w:cstheme="minorHAnsi"/>
          </w:rPr>
          <m:t>AQ∙AC=AP∙AC∙</m:t>
        </m:r>
        <m:func>
          <m:funcPr>
            <m:ctrlPr>
              <w:rPr>
                <w:rFonts w:ascii="Cambria Math" w:hAnsi="Cambria Math" w:cstheme="minorHAnsi"/>
                <w:i/>
              </w:rPr>
            </m:ctrlPr>
          </m:funcPr>
          <m:fName>
            <m:r>
              <m:rPr>
                <m:sty m:val="p"/>
              </m:rPr>
              <w:rPr>
                <w:rFonts w:ascii="Cambria Math" w:hAnsi="Cambria Math" w:cstheme="minorHAnsi"/>
              </w:rPr>
              <m:t>cos</m:t>
            </m:r>
          </m:fName>
          <m:e>
            <m:r>
              <w:rPr>
                <w:rFonts w:ascii="Cambria Math" w:hAnsi="Cambria Math" w:cstheme="minorHAnsi"/>
              </w:rPr>
              <m:t>α</m:t>
            </m:r>
          </m:e>
        </m:func>
        <m:r>
          <w:rPr>
            <w:rFonts w:ascii="Cambria Math" w:hAnsi="Cambria Math" w:cstheme="minorHAnsi"/>
          </w:rPr>
          <m:t>+AR∙AC∙</m:t>
        </m:r>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r>
                  <w:rPr>
                    <w:rFonts w:ascii="Cambria Math" w:hAnsi="Cambria Math" w:cstheme="minorHAnsi"/>
                  </w:rPr>
                  <m:t>90°-α</m:t>
                </m:r>
              </m:e>
            </m:d>
          </m:e>
        </m:func>
        <m:r>
          <w:rPr>
            <w:rFonts w:ascii="Cambria Math" w:hAnsi="Cambria Math" w:cstheme="minorHAnsi"/>
          </w:rPr>
          <m:t>.</m:t>
        </m:r>
      </m:oMath>
      <w:r w:rsidRPr="00F74592">
        <w:rPr>
          <w:rFonts w:asciiTheme="minorHAnsi" w:hAnsiTheme="minorHAnsi" w:cstheme="minorHAnsi"/>
        </w:rPr>
        <w:t xml:space="preserve"> </w:t>
      </w:r>
      <w:r w:rsidRPr="00F74592">
        <w:rPr>
          <w:rFonts w:asciiTheme="minorHAnsi" w:hAnsiTheme="minorHAnsi" w:cstheme="minorHAnsi"/>
        </w:rPr>
        <w:tab/>
      </w:r>
      <w:r w:rsidRPr="00F74592">
        <w:rPr>
          <w:rFonts w:asciiTheme="minorHAnsi" w:hAnsiTheme="minorHAnsi" w:cstheme="minorHAnsi"/>
        </w:rPr>
        <w:tab/>
        <w:t>(3)</w:t>
      </w:r>
    </w:p>
    <w:p w14:paraId="16EEE07D" w14:textId="2C320412" w:rsidR="00573435" w:rsidRPr="00F74592" w:rsidRDefault="00573435" w:rsidP="007F71BC">
      <w:pPr>
        <w:pStyle w:val="Parastais"/>
        <w:tabs>
          <w:tab w:val="left" w:pos="851"/>
        </w:tabs>
        <w:spacing w:after="0" w:line="259" w:lineRule="auto"/>
        <w:ind w:left="284"/>
        <w:jc w:val="both"/>
        <w:rPr>
          <w:rFonts w:asciiTheme="minorHAnsi" w:hAnsiTheme="minorHAnsi" w:cstheme="minorHAnsi"/>
        </w:rPr>
      </w:pPr>
      <w:r w:rsidRPr="00F74592">
        <w:rPr>
          <w:rFonts w:asciiTheme="minorHAnsi" w:hAnsiTheme="minorHAnsi" w:cstheme="minorHAnsi"/>
        </w:rPr>
        <w:t xml:space="preserve">No trijstūra </w:t>
      </w:r>
      <m:oMath>
        <m:r>
          <w:rPr>
            <w:rFonts w:ascii="Cambria Math" w:hAnsi="Cambria Math" w:cstheme="minorHAnsi"/>
          </w:rPr>
          <m:t>ABC</m:t>
        </m:r>
      </m:oMath>
      <w:r w:rsidRPr="00F74592">
        <w:rPr>
          <w:rFonts w:asciiTheme="minorHAnsi" w:hAnsiTheme="minorHAnsi" w:cstheme="minorHAnsi"/>
        </w:rPr>
        <w:t xml:space="preserve"> iegūstam, ka </w:t>
      </w:r>
      <m:oMath>
        <m:func>
          <m:funcPr>
            <m:ctrlPr>
              <w:rPr>
                <w:rFonts w:ascii="Cambria Math" w:hAnsi="Cambria Math" w:cstheme="minorHAnsi"/>
                <w:i/>
              </w:rPr>
            </m:ctrlPr>
          </m:funcPr>
          <m:fName>
            <m:r>
              <m:rPr>
                <m:sty m:val="p"/>
              </m:rPr>
              <w:rPr>
                <w:rFonts w:ascii="Cambria Math" w:hAnsi="Cambria Math" w:cstheme="minorHAnsi"/>
              </w:rPr>
              <m:t>cos</m:t>
            </m:r>
          </m:fName>
          <m:e>
            <m:r>
              <w:rPr>
                <w:rFonts w:ascii="Cambria Math" w:hAnsi="Cambria Math" w:cstheme="minorHAnsi"/>
              </w:rPr>
              <m:t>α</m:t>
            </m:r>
          </m:e>
        </m:func>
        <m:r>
          <w:rPr>
            <w:rFonts w:ascii="Cambria Math" w:hAnsi="Cambria Math" w:cstheme="minorHAnsi"/>
          </w:rPr>
          <m:t>=</m:t>
        </m:r>
        <m:f>
          <m:fPr>
            <m:ctrlPr>
              <w:rPr>
                <w:rFonts w:ascii="Cambria Math" w:hAnsi="Cambria Math" w:cstheme="minorHAnsi"/>
                <w:i/>
              </w:rPr>
            </m:ctrlPr>
          </m:fPr>
          <m:num>
            <m:r>
              <w:rPr>
                <w:rFonts w:ascii="Cambria Math" w:hAnsi="Cambria Math" w:cstheme="minorHAnsi"/>
              </w:rPr>
              <m:t>AB</m:t>
            </m:r>
          </m:num>
          <m:den>
            <m:r>
              <w:rPr>
                <w:rFonts w:ascii="Cambria Math" w:hAnsi="Cambria Math" w:cstheme="minorHAnsi"/>
              </w:rPr>
              <m:t>AC</m:t>
            </m:r>
          </m:den>
        </m:f>
      </m:oMath>
      <w:r w:rsidRPr="00F74592">
        <w:rPr>
          <w:rFonts w:asciiTheme="minorHAnsi" w:hAnsiTheme="minorHAnsi" w:cstheme="minorHAnsi"/>
        </w:rPr>
        <w:t xml:space="preserve"> jeb </w:t>
      </w:r>
      <m:oMath>
        <m:r>
          <w:rPr>
            <w:rFonts w:ascii="Cambria Math" w:hAnsi="Cambria Math" w:cstheme="minorHAnsi"/>
          </w:rPr>
          <m:t>AB=AC∙</m:t>
        </m:r>
        <m:func>
          <m:funcPr>
            <m:ctrlPr>
              <w:rPr>
                <w:rFonts w:ascii="Cambria Math" w:hAnsi="Cambria Math" w:cstheme="minorHAnsi"/>
                <w:i/>
              </w:rPr>
            </m:ctrlPr>
          </m:funcPr>
          <m:fName>
            <m:r>
              <m:rPr>
                <m:sty m:val="p"/>
              </m:rPr>
              <w:rPr>
                <w:rFonts w:ascii="Cambria Math" w:hAnsi="Cambria Math" w:cstheme="minorHAnsi"/>
              </w:rPr>
              <m:t>cos</m:t>
            </m:r>
          </m:fName>
          <m:e>
            <m:r>
              <w:rPr>
                <w:rFonts w:ascii="Cambria Math" w:hAnsi="Cambria Math" w:cstheme="minorHAnsi"/>
              </w:rPr>
              <m:t>α</m:t>
            </m:r>
          </m:e>
        </m:func>
      </m:oMath>
      <w:r w:rsidRPr="00F74592">
        <w:rPr>
          <w:rFonts w:asciiTheme="minorHAnsi" w:hAnsiTheme="minorHAnsi" w:cstheme="minorHAnsi"/>
        </w:rPr>
        <w:t xml:space="preserve">, un no trijstūra </w:t>
      </w:r>
      <m:oMath>
        <m:r>
          <w:rPr>
            <w:rFonts w:ascii="Cambria Math" w:hAnsi="Cambria Math" w:cstheme="minorHAnsi"/>
          </w:rPr>
          <m:t>ADC</m:t>
        </m:r>
      </m:oMath>
      <w:r w:rsidRPr="00F74592">
        <w:rPr>
          <w:rFonts w:asciiTheme="minorHAnsi" w:hAnsiTheme="minorHAnsi" w:cstheme="minorHAnsi"/>
        </w:rPr>
        <w:t xml:space="preserve"> izriet, ka </w:t>
      </w:r>
      <w:r w:rsidR="00D60360">
        <w:rPr>
          <w:rFonts w:asciiTheme="minorHAnsi" w:hAnsiTheme="minorHAnsi" w:cstheme="minorHAnsi"/>
        </w:rPr>
        <w:br/>
      </w:r>
      <m:oMath>
        <m:func>
          <m:funcPr>
            <m:ctrlPr>
              <w:rPr>
                <w:rFonts w:ascii="Cambria Math" w:hAnsi="Cambria Math" w:cstheme="minorHAnsi"/>
                <w:i/>
              </w:rPr>
            </m:ctrlPr>
          </m:funcPr>
          <m:fName>
            <m:r>
              <m:rPr>
                <m:sty m:val="p"/>
              </m:rPr>
              <w:rPr>
                <w:rFonts w:ascii="Cambria Math" w:hAnsi="Cambria Math" w:cstheme="minorHAnsi"/>
              </w:rPr>
              <m:t>cos</m:t>
            </m:r>
          </m:fName>
          <m:e>
            <m:r>
              <w:rPr>
                <w:rFonts w:ascii="Cambria Math" w:hAnsi="Cambria Math" w:cstheme="minorHAnsi"/>
              </w:rPr>
              <m:t>(90°-α)</m:t>
            </m:r>
          </m:e>
        </m:func>
        <m:r>
          <w:rPr>
            <w:rFonts w:ascii="Cambria Math" w:hAnsi="Cambria Math" w:cstheme="minorHAnsi"/>
          </w:rPr>
          <m:t>=</m:t>
        </m:r>
        <m:f>
          <m:fPr>
            <m:ctrlPr>
              <w:rPr>
                <w:rFonts w:ascii="Cambria Math" w:hAnsi="Cambria Math" w:cstheme="minorHAnsi"/>
                <w:i/>
              </w:rPr>
            </m:ctrlPr>
          </m:fPr>
          <m:num>
            <m:r>
              <w:rPr>
                <w:rFonts w:ascii="Cambria Math" w:hAnsi="Cambria Math" w:cstheme="minorHAnsi"/>
              </w:rPr>
              <m:t>AD</m:t>
            </m:r>
          </m:num>
          <m:den>
            <m:r>
              <w:rPr>
                <w:rFonts w:ascii="Cambria Math" w:hAnsi="Cambria Math" w:cstheme="minorHAnsi"/>
              </w:rPr>
              <m:t>AC</m:t>
            </m:r>
          </m:den>
        </m:f>
      </m:oMath>
      <w:r w:rsidRPr="00F74592">
        <w:rPr>
          <w:rFonts w:asciiTheme="minorHAnsi" w:hAnsiTheme="minorHAnsi" w:cstheme="minorHAnsi"/>
        </w:rPr>
        <w:t xml:space="preserve"> jeb </w:t>
      </w:r>
      <m:oMath>
        <m:r>
          <w:rPr>
            <w:rFonts w:ascii="Cambria Math" w:hAnsi="Cambria Math" w:cstheme="minorHAnsi"/>
          </w:rPr>
          <m:t>AD=AC∙</m:t>
        </m:r>
        <m:func>
          <m:funcPr>
            <m:ctrlPr>
              <w:rPr>
                <w:rFonts w:ascii="Cambria Math" w:hAnsi="Cambria Math" w:cstheme="minorHAnsi"/>
                <w:i/>
              </w:rPr>
            </m:ctrlPr>
          </m:funcPr>
          <m:fName>
            <m:r>
              <m:rPr>
                <m:sty m:val="p"/>
              </m:rPr>
              <w:rPr>
                <w:rFonts w:ascii="Cambria Math" w:hAnsi="Cambria Math" w:cstheme="minorHAnsi"/>
              </w:rPr>
              <m:t>cos</m:t>
            </m:r>
          </m:fName>
          <m:e>
            <m:r>
              <w:rPr>
                <w:rFonts w:ascii="Cambria Math" w:hAnsi="Cambria Math" w:cstheme="minorHAnsi"/>
              </w:rPr>
              <m:t>(90°-α)</m:t>
            </m:r>
          </m:e>
        </m:func>
      </m:oMath>
      <w:r w:rsidRPr="00F74592">
        <w:rPr>
          <w:rFonts w:asciiTheme="minorHAnsi" w:hAnsiTheme="minorHAnsi" w:cstheme="minorHAnsi"/>
        </w:rPr>
        <w:t>.</w:t>
      </w:r>
    </w:p>
    <w:p w14:paraId="1F03934F" w14:textId="2904C215" w:rsidR="00573435" w:rsidRPr="00F74592" w:rsidRDefault="00573435" w:rsidP="007F71BC">
      <w:pPr>
        <w:pStyle w:val="Parastais"/>
        <w:tabs>
          <w:tab w:val="left" w:pos="851"/>
        </w:tabs>
        <w:spacing w:after="0" w:line="259" w:lineRule="auto"/>
        <w:ind w:left="284"/>
        <w:jc w:val="both"/>
        <w:rPr>
          <w:rFonts w:asciiTheme="minorHAnsi" w:hAnsiTheme="minorHAnsi" w:cstheme="minorHAnsi"/>
        </w:rPr>
      </w:pPr>
      <w:r w:rsidRPr="00F74592">
        <w:rPr>
          <w:rFonts w:asciiTheme="minorHAnsi" w:hAnsiTheme="minorHAnsi" w:cstheme="minorHAnsi"/>
        </w:rPr>
        <w:t>Ievietojot iegūtās sakarības vienādībā (3), iegūstam vajadzīgo</w:t>
      </w:r>
      <w:r w:rsidR="004A016C">
        <w:rPr>
          <w:rFonts w:asciiTheme="minorHAnsi" w:hAnsiTheme="minorHAnsi" w:cstheme="minorHAnsi"/>
        </w:rPr>
        <w:t xml:space="preserve"> </w:t>
      </w:r>
      <m:oMath>
        <m:r>
          <w:rPr>
            <w:rFonts w:ascii="Cambria Math" w:hAnsi="Cambria Math" w:cstheme="minorHAnsi"/>
          </w:rPr>
          <m:t>AQ∙AC=AP∙AB+AR∙AD.</m:t>
        </m:r>
      </m:oMath>
    </w:p>
    <w:p w14:paraId="5BB721E6" w14:textId="5A78C894" w:rsidR="004A016C" w:rsidRDefault="00573435" w:rsidP="007F71BC">
      <w:pPr>
        <w:keepNext/>
        <w:spacing w:after="0"/>
        <w:ind w:left="284"/>
        <w:jc w:val="center"/>
      </w:pPr>
      <w:r w:rsidRPr="00F74592">
        <w:rPr>
          <w:noProof/>
          <w:lang w:eastAsia="lv-LV"/>
        </w:rPr>
        <w:drawing>
          <wp:inline distT="0" distB="0" distL="0" distR="0" wp14:anchorId="43E5C4F7" wp14:editId="60C211DE">
            <wp:extent cx="1785668" cy="1194129"/>
            <wp:effectExtent l="0" t="0" r="5080" b="635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804199" cy="1206521"/>
                    </a:xfrm>
                    <a:prstGeom prst="rect">
                      <a:avLst/>
                    </a:prstGeom>
                  </pic:spPr>
                </pic:pic>
              </a:graphicData>
            </a:graphic>
          </wp:inline>
        </w:drawing>
      </w:r>
    </w:p>
    <w:bookmarkStart w:id="28" w:name="_Ref479689709"/>
    <w:p w14:paraId="6736FF1C" w14:textId="790F8A41" w:rsidR="00573435" w:rsidRPr="00F74592" w:rsidRDefault="004A016C" w:rsidP="007F71BC">
      <w:pPr>
        <w:pStyle w:val="Parakstszemobjekta"/>
        <w:ind w:left="284"/>
        <w:jc w:val="center"/>
        <w:rPr>
          <w:rFonts w:cstheme="minorHAnsi"/>
        </w:rPr>
      </w:pPr>
      <w:r>
        <w:rPr>
          <w:rFonts w:cstheme="minorHAnsi"/>
        </w:rPr>
        <w:fldChar w:fldCharType="begin"/>
      </w:r>
      <w:r>
        <w:rPr>
          <w:rFonts w:cstheme="minorHAnsi"/>
        </w:rPr>
        <w:instrText xml:space="preserve"> SEQ Ilustrācija \* ARABIC </w:instrText>
      </w:r>
      <w:r>
        <w:rPr>
          <w:rFonts w:cstheme="minorHAnsi"/>
        </w:rPr>
        <w:fldChar w:fldCharType="separate"/>
      </w:r>
      <w:r w:rsidR="00F51DB9">
        <w:rPr>
          <w:rFonts w:cstheme="minorHAnsi"/>
          <w:noProof/>
        </w:rPr>
        <w:t>28</w:t>
      </w:r>
      <w:r>
        <w:rPr>
          <w:rFonts w:cstheme="minorHAnsi"/>
        </w:rPr>
        <w:fldChar w:fldCharType="end"/>
      </w:r>
      <w:r>
        <w:t>. att.</w:t>
      </w:r>
      <w:bookmarkEnd w:id="28"/>
    </w:p>
    <w:p w14:paraId="794029D4" w14:textId="35E88AA2" w:rsidR="00803245" w:rsidRPr="0000407E" w:rsidRDefault="0098045B" w:rsidP="005813A3">
      <w:pPr>
        <w:spacing w:after="0"/>
        <w:ind w:left="284" w:hanging="284"/>
        <w:jc w:val="both"/>
        <w:rPr>
          <w:rFonts w:cstheme="minorHAnsi"/>
        </w:rPr>
      </w:pPr>
      <w:r w:rsidRPr="003D7291">
        <w:rPr>
          <w:rFonts w:cstheme="minorHAnsi"/>
          <w:b/>
        </w:rPr>
        <w:t>10.4.</w:t>
      </w:r>
      <w:r w:rsidRPr="003D7291">
        <w:rPr>
          <w:rFonts w:cstheme="minorHAnsi"/>
        </w:rPr>
        <w:t xml:space="preserve"> </w:t>
      </w:r>
      <w:r w:rsidR="00803245" w:rsidRPr="003D7291">
        <w:rPr>
          <w:rFonts w:cstheme="minorHAnsi"/>
        </w:rPr>
        <w:t>Do</w:t>
      </w:r>
      <w:r w:rsidR="00803245" w:rsidRPr="00B54CA7">
        <w:rPr>
          <w:rFonts w:cstheme="minorHAnsi"/>
        </w:rPr>
        <w:t xml:space="preserve">tajā </w:t>
      </w:r>
      <m:oMath>
        <m:r>
          <w:rPr>
            <w:rFonts w:ascii="Cambria Math" w:hAnsi="Cambria Math" w:cstheme="minorHAnsi"/>
          </w:rPr>
          <m:t>3×3</m:t>
        </m:r>
      </m:oMath>
      <w:r w:rsidR="00803245" w:rsidRPr="00B54CA7">
        <w:rPr>
          <w:rFonts w:cstheme="minorHAnsi"/>
        </w:rPr>
        <w:t xml:space="preserve"> rūtiņu </w:t>
      </w:r>
      <w:r w:rsidR="0033350B" w:rsidRPr="00B54CA7">
        <w:rPr>
          <w:rFonts w:cstheme="minorHAnsi"/>
        </w:rPr>
        <w:t>tabulā</w:t>
      </w:r>
      <w:r w:rsidR="00803245" w:rsidRPr="00B54CA7">
        <w:rPr>
          <w:rFonts w:cstheme="minorHAnsi"/>
        </w:rPr>
        <w:t xml:space="preserve"> (skat. </w:t>
      </w:r>
      <w:r w:rsidR="00803245" w:rsidRPr="00B54CA7">
        <w:rPr>
          <w:rFonts w:cstheme="minorHAnsi"/>
        </w:rPr>
        <w:fldChar w:fldCharType="begin"/>
      </w:r>
      <w:r w:rsidR="00803245" w:rsidRPr="00B54CA7">
        <w:rPr>
          <w:rFonts w:cstheme="minorHAnsi"/>
        </w:rPr>
        <w:instrText xml:space="preserve"> REF _Ref479787086 \h  \* MERGEFORMAT </w:instrText>
      </w:r>
      <w:r w:rsidR="00803245" w:rsidRPr="00B54CA7">
        <w:rPr>
          <w:rFonts w:cstheme="minorHAnsi"/>
        </w:rPr>
      </w:r>
      <w:r w:rsidR="00803245" w:rsidRPr="00B54CA7">
        <w:rPr>
          <w:rFonts w:cstheme="minorHAnsi"/>
        </w:rPr>
        <w:fldChar w:fldCharType="separate"/>
      </w:r>
      <w:r w:rsidR="00F51DB9">
        <w:rPr>
          <w:rFonts w:cstheme="minorHAnsi"/>
          <w:noProof/>
        </w:rPr>
        <w:t>29</w:t>
      </w:r>
      <w:r w:rsidR="00F51DB9" w:rsidRPr="0000407E">
        <w:t>. att.</w:t>
      </w:r>
      <w:r w:rsidR="00803245" w:rsidRPr="00B54CA7">
        <w:rPr>
          <w:rFonts w:cstheme="minorHAnsi"/>
        </w:rPr>
        <w:fldChar w:fldCharType="end"/>
      </w:r>
      <w:r w:rsidR="00803245" w:rsidRPr="00B54CA7">
        <w:rPr>
          <w:rFonts w:cstheme="minorHAnsi"/>
        </w:rPr>
        <w:t>) ierakstīti deviņi dažādi naturāli skaitļi tā, ka katrā rūtiņā ir ierakstīts viens skaitlis un katrā rindā un katrā kolonnā skaitļi vai nu pieaug, vai dilst. Bultiņas norāda skaitļu pieaugšanas virzienu atbilstoš</w:t>
      </w:r>
      <w:r w:rsidR="00071F2F">
        <w:rPr>
          <w:rFonts w:cstheme="minorHAnsi"/>
        </w:rPr>
        <w:t>ajā rindā vai kolonnā. Pierādīt</w:t>
      </w:r>
      <w:r w:rsidR="00803245" w:rsidRPr="00B54CA7">
        <w:rPr>
          <w:rFonts w:cstheme="minorHAnsi"/>
        </w:rPr>
        <w:t>, ka arī divām atlikušajām vertikālajām bultiņām, kas nav iezīmētas, jābūt vērstām uz augšu!</w:t>
      </w:r>
    </w:p>
    <w:p w14:paraId="6C730D7B" w14:textId="77777777" w:rsidR="00C53EBB" w:rsidRPr="0000407E" w:rsidRDefault="00233B27" w:rsidP="007F71BC">
      <w:pPr>
        <w:keepNext/>
        <w:spacing w:after="0"/>
        <w:ind w:left="284"/>
        <w:jc w:val="center"/>
      </w:pPr>
      <w:r w:rsidRPr="0000407E">
        <w:rPr>
          <w:rFonts w:cstheme="minorHAnsi"/>
          <w:noProof/>
          <w:lang w:eastAsia="lv-LV"/>
        </w:rPr>
        <w:drawing>
          <wp:inline distT="0" distB="0" distL="0" distR="0" wp14:anchorId="3EBD06C1" wp14:editId="74B8E796">
            <wp:extent cx="1025525" cy="813435"/>
            <wp:effectExtent l="0" t="0" r="3175" b="571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25525" cy="813435"/>
                    </a:xfrm>
                    <a:prstGeom prst="rect">
                      <a:avLst/>
                    </a:prstGeom>
                  </pic:spPr>
                </pic:pic>
              </a:graphicData>
            </a:graphic>
          </wp:inline>
        </w:drawing>
      </w:r>
    </w:p>
    <w:bookmarkStart w:id="29" w:name="_Ref479787086"/>
    <w:p w14:paraId="7AA2EEFD" w14:textId="7A1DB087" w:rsidR="00233B27" w:rsidRPr="0000407E" w:rsidRDefault="00C53EBB" w:rsidP="007F71BC">
      <w:pPr>
        <w:pStyle w:val="Parakstszemobjekta"/>
        <w:ind w:left="284"/>
        <w:jc w:val="center"/>
        <w:rPr>
          <w:rFonts w:cstheme="minorHAnsi"/>
        </w:rPr>
      </w:pPr>
      <w:r w:rsidRPr="0000407E">
        <w:rPr>
          <w:rFonts w:cstheme="minorHAnsi"/>
        </w:rPr>
        <w:fldChar w:fldCharType="begin"/>
      </w:r>
      <w:r w:rsidRPr="0000407E">
        <w:rPr>
          <w:rFonts w:cstheme="minorHAnsi"/>
        </w:rPr>
        <w:instrText xml:space="preserve"> SEQ Ilustrācija \* ARABIC </w:instrText>
      </w:r>
      <w:r w:rsidRPr="0000407E">
        <w:rPr>
          <w:rFonts w:cstheme="minorHAnsi"/>
        </w:rPr>
        <w:fldChar w:fldCharType="separate"/>
      </w:r>
      <w:r w:rsidR="00F51DB9">
        <w:rPr>
          <w:rFonts w:cstheme="minorHAnsi"/>
          <w:noProof/>
        </w:rPr>
        <w:t>29</w:t>
      </w:r>
      <w:r w:rsidRPr="0000407E">
        <w:rPr>
          <w:rFonts w:cstheme="minorHAnsi"/>
        </w:rPr>
        <w:fldChar w:fldCharType="end"/>
      </w:r>
      <w:r w:rsidRPr="0000407E">
        <w:t>. att.</w:t>
      </w:r>
      <w:bookmarkEnd w:id="29"/>
    </w:p>
    <w:p w14:paraId="57B766A1" w14:textId="4EF68099" w:rsidR="0028051C" w:rsidRPr="0000407E" w:rsidRDefault="005905B4" w:rsidP="007F71BC">
      <w:pPr>
        <w:spacing w:after="0"/>
        <w:ind w:left="284"/>
        <w:jc w:val="both"/>
        <w:rPr>
          <w:rFonts w:cstheme="minorHAnsi"/>
        </w:rPr>
      </w:pPr>
      <w:r w:rsidRPr="0000407E">
        <w:rPr>
          <w:rFonts w:cstheme="minorHAnsi"/>
          <w:b/>
        </w:rPr>
        <w:t>Atrisinājums.</w:t>
      </w:r>
      <w:r w:rsidR="0028051C" w:rsidRPr="0000407E">
        <w:rPr>
          <w:rFonts w:cstheme="minorHAnsi"/>
        </w:rPr>
        <w:t xml:space="preserve"> Pieņemsim pretējo, ka </w:t>
      </w:r>
      <w:r w:rsidR="0000407E" w:rsidRPr="0000407E">
        <w:rPr>
          <w:rFonts w:cstheme="minorHAnsi"/>
        </w:rPr>
        <w:t>otrajā kolonnā</w:t>
      </w:r>
      <w:r w:rsidR="0028051C" w:rsidRPr="0000407E">
        <w:rPr>
          <w:rFonts w:cstheme="minorHAnsi"/>
        </w:rPr>
        <w:t xml:space="preserve"> skaitļi pieaug virzienā no augšas uz leju</w:t>
      </w:r>
      <w:r w:rsidR="0000407E" w:rsidRPr="0000407E">
        <w:rPr>
          <w:rFonts w:cstheme="minorHAnsi"/>
        </w:rPr>
        <w:t>, tas ir, bultiņa vērsta uz leju</w:t>
      </w:r>
      <w:r w:rsidR="00C53EBB" w:rsidRPr="0000407E">
        <w:rPr>
          <w:rFonts w:cstheme="minorHAnsi"/>
        </w:rPr>
        <w:t>. Apzīmējam skaitļus, ka</w:t>
      </w:r>
      <w:r w:rsidR="0000407E" w:rsidRPr="0000407E">
        <w:rPr>
          <w:rFonts w:cstheme="minorHAnsi"/>
        </w:rPr>
        <w:t>s ierakstīti rūtiņās tā, kā parādīts</w:t>
      </w:r>
      <w:r w:rsidR="00C53EBB" w:rsidRPr="0000407E">
        <w:rPr>
          <w:rFonts w:cstheme="minorHAnsi"/>
        </w:rPr>
        <w:t xml:space="preserve"> </w:t>
      </w:r>
      <w:r w:rsidR="00C53EBB" w:rsidRPr="0000407E">
        <w:rPr>
          <w:rFonts w:cstheme="minorHAnsi"/>
        </w:rPr>
        <w:fldChar w:fldCharType="begin"/>
      </w:r>
      <w:r w:rsidR="00C53EBB" w:rsidRPr="0000407E">
        <w:rPr>
          <w:rFonts w:cstheme="minorHAnsi"/>
        </w:rPr>
        <w:instrText xml:space="preserve"> REF _Ref479787114 \h  \* MERGEFORMAT </w:instrText>
      </w:r>
      <w:r w:rsidR="00C53EBB" w:rsidRPr="0000407E">
        <w:rPr>
          <w:rFonts w:cstheme="minorHAnsi"/>
        </w:rPr>
      </w:r>
      <w:r w:rsidR="00C53EBB" w:rsidRPr="0000407E">
        <w:rPr>
          <w:rFonts w:cstheme="minorHAnsi"/>
        </w:rPr>
        <w:fldChar w:fldCharType="separate"/>
      </w:r>
      <w:r w:rsidR="00F51DB9">
        <w:rPr>
          <w:rFonts w:cstheme="minorHAnsi"/>
          <w:noProof/>
        </w:rPr>
        <w:t>30</w:t>
      </w:r>
      <w:r w:rsidR="00F51DB9" w:rsidRPr="0000407E">
        <w:t>. att.</w:t>
      </w:r>
      <w:r w:rsidR="00C53EBB" w:rsidRPr="0000407E">
        <w:rPr>
          <w:rFonts w:cstheme="minorHAnsi"/>
        </w:rPr>
        <w:fldChar w:fldCharType="end"/>
      </w:r>
    </w:p>
    <w:p w14:paraId="5F3BD996" w14:textId="05C4C3F2" w:rsidR="0028051C" w:rsidRPr="0000407E" w:rsidRDefault="0028051C" w:rsidP="007F71BC">
      <w:pPr>
        <w:spacing w:after="0"/>
        <w:ind w:left="284"/>
        <w:jc w:val="both"/>
        <w:rPr>
          <w:rFonts w:cstheme="minorHAnsi"/>
        </w:rPr>
      </w:pPr>
      <w:r w:rsidRPr="0000407E">
        <w:rPr>
          <w:rFonts w:cstheme="minorHAnsi"/>
        </w:rPr>
        <w:t xml:space="preserve">Ņemot vērā bultiņu virzienu, skaitļiem jābūt sakārtotiem šādi: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1</m:t>
            </m:r>
          </m:sub>
        </m:sSub>
        <m:r>
          <w:rPr>
            <w:rFonts w:ascii="Cambria Math" w:hAnsi="Cambria Math" w:cstheme="minorHAnsi"/>
          </w:rPr>
          <m:t>&lt;</m:t>
        </m:r>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2</m:t>
            </m:r>
          </m:sub>
        </m:sSub>
        <m:r>
          <w:rPr>
            <w:rFonts w:ascii="Cambria Math" w:hAnsi="Cambria Math" w:cstheme="minorHAnsi"/>
          </w:rPr>
          <m:t>&lt;</m:t>
        </m:r>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3</m:t>
            </m:r>
          </m:sub>
        </m:sSub>
        <m:r>
          <w:rPr>
            <w:rFonts w:ascii="Cambria Math" w:hAnsi="Cambria Math" w:cstheme="minorHAnsi"/>
          </w:rPr>
          <m:t>&lt;</m:t>
        </m:r>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4</m:t>
            </m:r>
          </m:sub>
        </m:sSub>
        <m:r>
          <w:rPr>
            <w:rFonts w:ascii="Cambria Math" w:hAnsi="Cambria Math" w:cstheme="minorHAnsi"/>
          </w:rPr>
          <m:t>&lt;</m:t>
        </m:r>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1</m:t>
            </m:r>
          </m:sub>
        </m:sSub>
      </m:oMath>
      <w:r w:rsidRPr="0000407E">
        <w:rPr>
          <w:rFonts w:cstheme="minorHAnsi"/>
        </w:rPr>
        <w:t xml:space="preserve">. </w:t>
      </w:r>
      <w:r w:rsidR="00C53EBB" w:rsidRPr="0000407E">
        <w:rPr>
          <w:rFonts w:cstheme="minorHAnsi"/>
        </w:rPr>
        <w:t xml:space="preserve">Iegūta pretruna, jo </w:t>
      </w:r>
      <w:r w:rsidRPr="0000407E">
        <w:rPr>
          <w:rFonts w:cstheme="minorHAnsi"/>
        </w:rPr>
        <w:t>skaitlis</w:t>
      </w:r>
      <w:r w:rsidR="0000407E" w:rsidRPr="0000407E">
        <w:rPr>
          <w:rFonts w:cstheme="minorHAnsi"/>
        </w:rPr>
        <w:t xml:space="preserve">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1</m:t>
            </m:r>
          </m:sub>
        </m:sSub>
      </m:oMath>
      <w:r w:rsidRPr="0000407E">
        <w:rPr>
          <w:rFonts w:cstheme="minorHAnsi"/>
        </w:rPr>
        <w:t xml:space="preserve"> nevar būt mazāks pats par sevi. Līdz ar to šāds skaitļu izvietojums nav iesp</w:t>
      </w:r>
      <w:proofErr w:type="spellStart"/>
      <w:r w:rsidR="00C53EBB" w:rsidRPr="0000407E">
        <w:rPr>
          <w:rFonts w:cstheme="minorHAnsi"/>
        </w:rPr>
        <w:t>ējams</w:t>
      </w:r>
      <w:proofErr w:type="spellEnd"/>
      <w:r w:rsidR="00C53EBB" w:rsidRPr="0000407E">
        <w:rPr>
          <w:rFonts w:cstheme="minorHAnsi"/>
        </w:rPr>
        <w:t>. Tātad</w:t>
      </w:r>
      <w:r w:rsidRPr="0000407E">
        <w:rPr>
          <w:rFonts w:cstheme="minorHAnsi"/>
        </w:rPr>
        <w:t xml:space="preserve"> otrajā kolonnā bultiņai jābūt vērstai uz augšu.</w:t>
      </w:r>
    </w:p>
    <w:p w14:paraId="161742E2" w14:textId="77777777" w:rsidR="0028051C" w:rsidRPr="0000407E" w:rsidRDefault="0028051C" w:rsidP="007F71BC">
      <w:pPr>
        <w:spacing w:after="0"/>
        <w:ind w:left="284"/>
        <w:jc w:val="both"/>
        <w:rPr>
          <w:rFonts w:cstheme="minorHAnsi"/>
        </w:rPr>
      </w:pPr>
      <w:r w:rsidRPr="0000407E">
        <w:rPr>
          <w:rFonts w:cstheme="minorHAnsi"/>
        </w:rPr>
        <w:t>Analoģiski pierāda, ka arī trešajā kolonnā bultiņai jābūt vērstai uz augšu.</w:t>
      </w:r>
    </w:p>
    <w:p w14:paraId="156DA774" w14:textId="6AE1A674" w:rsidR="0028051C" w:rsidRPr="0000407E" w:rsidRDefault="0028051C" w:rsidP="007F71BC">
      <w:pPr>
        <w:spacing w:after="0"/>
        <w:ind w:left="284"/>
        <w:jc w:val="both"/>
        <w:rPr>
          <w:rFonts w:cstheme="minorHAnsi"/>
        </w:rPr>
      </w:pPr>
      <w:r w:rsidRPr="0000407E">
        <w:rPr>
          <w:rFonts w:cstheme="minorHAnsi"/>
        </w:rPr>
        <w:t>Šādā gadījumā laukuma rūtiņas ir iespēja</w:t>
      </w:r>
      <w:r w:rsidR="00C53EBB" w:rsidRPr="0000407E">
        <w:rPr>
          <w:rFonts w:cstheme="minorHAnsi"/>
        </w:rPr>
        <w:t xml:space="preserve">ms aizpildīt aprakstītajā veidā, skat., piemēram, </w:t>
      </w:r>
      <w:r w:rsidR="00C53EBB" w:rsidRPr="0000407E">
        <w:rPr>
          <w:rFonts w:cstheme="minorHAnsi"/>
        </w:rPr>
        <w:fldChar w:fldCharType="begin"/>
      </w:r>
      <w:r w:rsidR="00C53EBB" w:rsidRPr="0000407E">
        <w:rPr>
          <w:rFonts w:cstheme="minorHAnsi"/>
        </w:rPr>
        <w:instrText xml:space="preserve"> REF _Ref479787237 \h  \* MERGEFORMAT </w:instrText>
      </w:r>
      <w:r w:rsidR="00C53EBB" w:rsidRPr="0000407E">
        <w:rPr>
          <w:rFonts w:cstheme="minorHAnsi"/>
        </w:rPr>
      </w:r>
      <w:r w:rsidR="00C53EBB" w:rsidRPr="0000407E">
        <w:rPr>
          <w:rFonts w:cstheme="minorHAnsi"/>
        </w:rPr>
        <w:fldChar w:fldCharType="separate"/>
      </w:r>
      <w:r w:rsidR="00F51DB9">
        <w:rPr>
          <w:rFonts w:cstheme="minorHAnsi"/>
          <w:noProof/>
        </w:rPr>
        <w:t>31</w:t>
      </w:r>
      <w:r w:rsidR="00F51DB9" w:rsidRPr="00803245">
        <w:t>. att.</w:t>
      </w:r>
      <w:r w:rsidR="00C53EBB" w:rsidRPr="0000407E">
        <w:rPr>
          <w:rFonts w:cstheme="minorHAnsi"/>
        </w:rPr>
        <w:fldChar w:fldCharType="end"/>
      </w:r>
    </w:p>
    <w:p w14:paraId="04D3B869" w14:textId="77777777" w:rsidR="00D26F42" w:rsidRDefault="00D26F42" w:rsidP="00D60360">
      <w:pPr>
        <w:keepNext/>
        <w:spacing w:after="0"/>
        <w:ind w:left="284"/>
        <w:jc w:val="center"/>
        <w:sectPr w:rsidR="00D26F42" w:rsidSect="00A314F1">
          <w:type w:val="continuous"/>
          <w:pgSz w:w="11906" w:h="16838"/>
          <w:pgMar w:top="851" w:right="991" w:bottom="993" w:left="993" w:header="708" w:footer="708" w:gutter="0"/>
          <w:cols w:space="708"/>
          <w:docGrid w:linePitch="360"/>
        </w:sectPr>
      </w:pPr>
    </w:p>
    <w:p w14:paraId="469FA427" w14:textId="2BCD7A25" w:rsidR="00D60360" w:rsidRPr="0000407E" w:rsidRDefault="00D60360" w:rsidP="00D60360">
      <w:pPr>
        <w:keepNext/>
        <w:spacing w:after="0"/>
        <w:ind w:left="284"/>
        <w:jc w:val="center"/>
      </w:pPr>
      <w:r w:rsidRPr="0000407E">
        <w:rPr>
          <w:rFonts w:cstheme="minorHAnsi"/>
          <w:noProof/>
          <w:lang w:eastAsia="lv-LV"/>
        </w:rPr>
        <w:drawing>
          <wp:inline distT="0" distB="0" distL="0" distR="0" wp14:anchorId="614220CF" wp14:editId="7EF4E481">
            <wp:extent cx="1096718" cy="1080000"/>
            <wp:effectExtent l="0" t="0" r="8255" b="635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096718" cy="1080000"/>
                    </a:xfrm>
                    <a:prstGeom prst="rect">
                      <a:avLst/>
                    </a:prstGeom>
                  </pic:spPr>
                </pic:pic>
              </a:graphicData>
            </a:graphic>
          </wp:inline>
        </w:drawing>
      </w:r>
    </w:p>
    <w:bookmarkStart w:id="30" w:name="_Ref479787114"/>
    <w:p w14:paraId="75693C7B" w14:textId="30B50887" w:rsidR="00D60360" w:rsidRPr="0000407E" w:rsidRDefault="00D60360" w:rsidP="00D60360">
      <w:pPr>
        <w:pStyle w:val="Parakstszemobjekta"/>
        <w:ind w:left="284"/>
        <w:jc w:val="center"/>
        <w:rPr>
          <w:rFonts w:cstheme="minorHAnsi"/>
        </w:rPr>
      </w:pPr>
      <w:r w:rsidRPr="0000407E">
        <w:rPr>
          <w:rFonts w:cstheme="minorHAnsi"/>
        </w:rPr>
        <w:fldChar w:fldCharType="begin"/>
      </w:r>
      <w:r w:rsidRPr="0000407E">
        <w:rPr>
          <w:rFonts w:cstheme="minorHAnsi"/>
        </w:rPr>
        <w:instrText xml:space="preserve"> SEQ Ilustrācija \* ARABIC </w:instrText>
      </w:r>
      <w:r w:rsidRPr="0000407E">
        <w:rPr>
          <w:rFonts w:cstheme="minorHAnsi"/>
        </w:rPr>
        <w:fldChar w:fldCharType="separate"/>
      </w:r>
      <w:r w:rsidR="00F51DB9">
        <w:rPr>
          <w:rFonts w:cstheme="minorHAnsi"/>
          <w:noProof/>
        </w:rPr>
        <w:t>30</w:t>
      </w:r>
      <w:r w:rsidRPr="0000407E">
        <w:rPr>
          <w:rFonts w:cstheme="minorHAnsi"/>
        </w:rPr>
        <w:fldChar w:fldCharType="end"/>
      </w:r>
      <w:r w:rsidRPr="0000407E">
        <w:t>. att.</w:t>
      </w:r>
      <w:bookmarkEnd w:id="30"/>
    </w:p>
    <w:p w14:paraId="0F391CF6" w14:textId="77777777" w:rsidR="00C53EBB" w:rsidRPr="00803245" w:rsidRDefault="0028051C" w:rsidP="007F71BC">
      <w:pPr>
        <w:keepNext/>
        <w:spacing w:after="0"/>
        <w:ind w:left="284"/>
        <w:jc w:val="center"/>
      </w:pPr>
      <w:r w:rsidRPr="00803245">
        <w:rPr>
          <w:rFonts w:cstheme="minorHAnsi"/>
          <w:noProof/>
          <w:lang w:eastAsia="lv-LV"/>
        </w:rPr>
        <w:drawing>
          <wp:inline distT="0" distB="0" distL="0" distR="0" wp14:anchorId="7E4FCDDA" wp14:editId="3A6B475B">
            <wp:extent cx="1352061" cy="1080000"/>
            <wp:effectExtent l="0" t="0" r="635" b="635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352061" cy="1080000"/>
                    </a:xfrm>
                    <a:prstGeom prst="rect">
                      <a:avLst/>
                    </a:prstGeom>
                  </pic:spPr>
                </pic:pic>
              </a:graphicData>
            </a:graphic>
          </wp:inline>
        </w:drawing>
      </w:r>
    </w:p>
    <w:bookmarkStart w:id="31" w:name="_Ref479787237"/>
    <w:p w14:paraId="2ABDCE54" w14:textId="1895215F" w:rsidR="0028051C" w:rsidRPr="003C7200" w:rsidRDefault="00C53EBB" w:rsidP="007F71BC">
      <w:pPr>
        <w:pStyle w:val="Parakstszemobjekta"/>
        <w:ind w:left="284"/>
        <w:jc w:val="center"/>
        <w:rPr>
          <w:rFonts w:cstheme="minorHAnsi"/>
        </w:rPr>
      </w:pPr>
      <w:r w:rsidRPr="00803245">
        <w:rPr>
          <w:rFonts w:cstheme="minorHAnsi"/>
        </w:rPr>
        <w:fldChar w:fldCharType="begin"/>
      </w:r>
      <w:r w:rsidRPr="00803245">
        <w:rPr>
          <w:rFonts w:cstheme="minorHAnsi"/>
        </w:rPr>
        <w:instrText xml:space="preserve"> SEQ Ilustrācija \* ARABIC </w:instrText>
      </w:r>
      <w:r w:rsidRPr="00803245">
        <w:rPr>
          <w:rFonts w:cstheme="minorHAnsi"/>
        </w:rPr>
        <w:fldChar w:fldCharType="separate"/>
      </w:r>
      <w:r w:rsidR="00F51DB9">
        <w:rPr>
          <w:rFonts w:cstheme="minorHAnsi"/>
          <w:noProof/>
        </w:rPr>
        <w:t>31</w:t>
      </w:r>
      <w:r w:rsidRPr="00803245">
        <w:rPr>
          <w:rFonts w:cstheme="minorHAnsi"/>
        </w:rPr>
        <w:fldChar w:fldCharType="end"/>
      </w:r>
      <w:r w:rsidRPr="00803245">
        <w:t>. att.</w:t>
      </w:r>
      <w:bookmarkEnd w:id="31"/>
    </w:p>
    <w:p w14:paraId="0B37D0C5" w14:textId="77777777" w:rsidR="00D26F42" w:rsidRDefault="00D26F42" w:rsidP="005813A3">
      <w:pPr>
        <w:spacing w:after="0"/>
        <w:ind w:left="284" w:hanging="284"/>
        <w:jc w:val="both"/>
        <w:rPr>
          <w:rFonts w:cstheme="minorHAnsi"/>
          <w:b/>
        </w:rPr>
        <w:sectPr w:rsidR="00D26F42" w:rsidSect="00D26F42">
          <w:type w:val="continuous"/>
          <w:pgSz w:w="11906" w:h="16838"/>
          <w:pgMar w:top="851" w:right="991" w:bottom="993" w:left="993" w:header="708" w:footer="708" w:gutter="0"/>
          <w:cols w:num="2" w:space="708"/>
          <w:docGrid w:linePitch="360"/>
        </w:sectPr>
      </w:pPr>
    </w:p>
    <w:p w14:paraId="1C3D20EC" w14:textId="319C9207" w:rsidR="009F6843" w:rsidRPr="003C7200" w:rsidRDefault="0098045B" w:rsidP="00E53BD3">
      <w:pPr>
        <w:rPr>
          <w:rFonts w:cstheme="minorHAnsi"/>
        </w:rPr>
      </w:pPr>
      <w:r w:rsidRPr="003D7291">
        <w:rPr>
          <w:rFonts w:cstheme="minorHAnsi"/>
          <w:b/>
        </w:rPr>
        <w:lastRenderedPageBreak/>
        <w:t>10.5.</w:t>
      </w:r>
      <w:r w:rsidR="002F357D" w:rsidRPr="003D7291">
        <w:rPr>
          <w:rFonts w:cstheme="minorHAnsi"/>
        </w:rPr>
        <w:t xml:space="preserve"> Pierādīt</w:t>
      </w:r>
      <w:r w:rsidR="002F357D">
        <w:rPr>
          <w:rFonts w:cstheme="minorHAnsi"/>
        </w:rPr>
        <w:t>,</w:t>
      </w:r>
      <w:r w:rsidR="009F6843" w:rsidRPr="003C7200">
        <w:rPr>
          <w:rFonts w:cstheme="minorHAnsi"/>
        </w:rPr>
        <w:t xml:space="preserve"> ja no trim naturāliem skaitļiem </w:t>
      </w:r>
      <m:oMath>
        <m:r>
          <w:rPr>
            <w:rFonts w:ascii="Cambria Math" w:hAnsi="Cambria Math" w:cstheme="minorHAnsi"/>
          </w:rPr>
          <m:t>n</m:t>
        </m:r>
      </m:oMath>
      <w:r w:rsidR="00543EC5">
        <w:rPr>
          <w:rFonts w:cstheme="minorHAnsi"/>
        </w:rPr>
        <w:t>;</w:t>
      </w:r>
      <w:r w:rsidR="009F6843" w:rsidRPr="003C7200">
        <w:rPr>
          <w:rFonts w:cstheme="minorHAnsi"/>
        </w:rPr>
        <w:t xml:space="preserve"> </w:t>
      </w:r>
      <m:oMath>
        <m:r>
          <w:rPr>
            <w:rFonts w:ascii="Cambria Math" w:hAnsi="Cambria Math" w:cstheme="minorHAnsi"/>
          </w:rPr>
          <m:t>n+11</m:t>
        </m:r>
      </m:oMath>
      <w:r w:rsidR="009F6843" w:rsidRPr="003C7200">
        <w:rPr>
          <w:rFonts w:cstheme="minorHAnsi"/>
        </w:rPr>
        <w:t xml:space="preserve"> un </w:t>
      </w:r>
      <m:oMath>
        <m:r>
          <w:rPr>
            <w:rFonts w:ascii="Cambria Math" w:hAnsi="Cambria Math" w:cstheme="minorHAnsi"/>
          </w:rPr>
          <m:t>n+22</m:t>
        </m:r>
      </m:oMath>
      <w:r w:rsidR="009F6843" w:rsidRPr="003C7200">
        <w:rPr>
          <w:rFonts w:cstheme="minorHAnsi"/>
        </w:rPr>
        <w:t xml:space="preserve"> divi ir pirmskaitļi, tad trešais skaitlis </w:t>
      </w:r>
      <w:r w:rsidR="00D26F42">
        <w:rPr>
          <w:rFonts w:cstheme="minorHAnsi"/>
        </w:rPr>
        <w:br/>
      </w:r>
      <w:r w:rsidR="009F6843" w:rsidRPr="003C7200">
        <w:rPr>
          <w:rFonts w:cstheme="minorHAnsi"/>
        </w:rPr>
        <w:t>dalās ar 6.</w:t>
      </w:r>
    </w:p>
    <w:p w14:paraId="7024C3CA" w14:textId="6ECE0DDC" w:rsidR="0028051C" w:rsidRPr="003C7200" w:rsidRDefault="005905B4" w:rsidP="007F71BC">
      <w:pPr>
        <w:tabs>
          <w:tab w:val="left" w:pos="851"/>
        </w:tabs>
        <w:spacing w:after="0"/>
        <w:ind w:left="284"/>
        <w:jc w:val="both"/>
        <w:rPr>
          <w:rFonts w:cstheme="minorHAnsi"/>
        </w:rPr>
      </w:pPr>
      <w:r w:rsidRPr="003C7200">
        <w:rPr>
          <w:rFonts w:cstheme="minorHAnsi"/>
          <w:b/>
        </w:rPr>
        <w:t>Atrisinājums.</w:t>
      </w:r>
      <w:r w:rsidR="0028051C" w:rsidRPr="003C7200">
        <w:rPr>
          <w:rFonts w:cstheme="minorHAnsi"/>
        </w:rPr>
        <w:t xml:space="preserve"> Ja </w:t>
      </w:r>
      <m:oMath>
        <m:r>
          <w:rPr>
            <w:rFonts w:ascii="Cambria Math" w:hAnsi="Cambria Math" w:cstheme="minorHAnsi"/>
          </w:rPr>
          <m:t>n=2</m:t>
        </m:r>
      </m:oMath>
      <w:r w:rsidR="008524DE">
        <w:rPr>
          <w:rFonts w:eastAsiaTheme="minorEastAsia" w:cstheme="minorHAnsi"/>
        </w:rPr>
        <w:t xml:space="preserve"> (pirmskaitlis)</w:t>
      </w:r>
      <w:r w:rsidR="0028051C" w:rsidRPr="003C7200">
        <w:rPr>
          <w:rFonts w:cstheme="minorHAnsi"/>
        </w:rPr>
        <w:t xml:space="preserve">, tad </w:t>
      </w:r>
      <m:oMath>
        <m:r>
          <w:rPr>
            <w:rFonts w:ascii="Cambria Math" w:hAnsi="Cambria Math" w:cstheme="minorHAnsi"/>
          </w:rPr>
          <m:t>n+11=13</m:t>
        </m:r>
      </m:oMath>
      <w:r w:rsidR="008524DE">
        <w:rPr>
          <w:rFonts w:eastAsiaTheme="minorEastAsia" w:cstheme="minorHAnsi"/>
        </w:rPr>
        <w:t xml:space="preserve"> (pirmskaitlis)</w:t>
      </w:r>
      <w:r w:rsidR="0028051C" w:rsidRPr="003C7200">
        <w:rPr>
          <w:rFonts w:cstheme="minorHAnsi"/>
        </w:rPr>
        <w:t xml:space="preserve"> un </w:t>
      </w:r>
      <m:oMath>
        <m:r>
          <w:rPr>
            <w:rFonts w:ascii="Cambria Math" w:hAnsi="Cambria Math" w:cstheme="minorHAnsi"/>
          </w:rPr>
          <m:t>n+22=24</m:t>
        </m:r>
      </m:oMath>
      <w:r w:rsidR="008524DE">
        <w:rPr>
          <w:rFonts w:cstheme="minorHAnsi"/>
        </w:rPr>
        <w:t xml:space="preserve"> (</w:t>
      </w:r>
      <w:r w:rsidR="0028051C" w:rsidRPr="003C7200">
        <w:rPr>
          <w:rFonts w:cstheme="minorHAnsi"/>
        </w:rPr>
        <w:t>dalās ar 6</w:t>
      </w:r>
      <w:r w:rsidR="008524DE">
        <w:rPr>
          <w:rFonts w:cstheme="minorHAnsi"/>
        </w:rPr>
        <w:t>)</w:t>
      </w:r>
      <w:r w:rsidR="0028051C" w:rsidRPr="003C7200">
        <w:rPr>
          <w:rFonts w:cstheme="minorHAnsi"/>
        </w:rPr>
        <w:t>.</w:t>
      </w:r>
    </w:p>
    <w:p w14:paraId="4D781637" w14:textId="5DDAFA1D" w:rsidR="0028051C" w:rsidRDefault="0028051C" w:rsidP="007F71BC">
      <w:pPr>
        <w:tabs>
          <w:tab w:val="left" w:pos="851"/>
        </w:tabs>
        <w:spacing w:after="0"/>
        <w:ind w:left="284"/>
        <w:jc w:val="both"/>
        <w:rPr>
          <w:rFonts w:cstheme="minorHAnsi"/>
        </w:rPr>
      </w:pPr>
      <w:r w:rsidRPr="003C7200">
        <w:rPr>
          <w:rFonts w:cstheme="minorHAnsi"/>
        </w:rPr>
        <w:t xml:space="preserve">Ja </w:t>
      </w:r>
      <m:oMath>
        <m:r>
          <w:rPr>
            <w:rFonts w:ascii="Cambria Math" w:hAnsi="Cambria Math" w:cstheme="minorHAnsi"/>
          </w:rPr>
          <m:t>n=3</m:t>
        </m:r>
      </m:oMath>
      <w:r w:rsidRPr="003C7200">
        <w:rPr>
          <w:rFonts w:cstheme="minorHAnsi"/>
        </w:rPr>
        <w:t xml:space="preserve">, tad </w:t>
      </w:r>
      <m:oMath>
        <m:r>
          <w:rPr>
            <w:rFonts w:ascii="Cambria Math" w:hAnsi="Cambria Math" w:cstheme="minorHAnsi"/>
          </w:rPr>
          <m:t>n+11=14</m:t>
        </m:r>
      </m:oMath>
      <w:r w:rsidRPr="003C7200">
        <w:rPr>
          <w:rFonts w:cstheme="minorHAnsi"/>
        </w:rPr>
        <w:t xml:space="preserve"> un </w:t>
      </w:r>
      <m:oMath>
        <m:r>
          <w:rPr>
            <w:rFonts w:ascii="Cambria Math" w:hAnsi="Cambria Math" w:cstheme="minorHAnsi"/>
          </w:rPr>
          <m:t>n+22=25</m:t>
        </m:r>
      </m:oMath>
      <w:r w:rsidRPr="003C7200">
        <w:rPr>
          <w:rFonts w:cstheme="minorHAnsi"/>
        </w:rPr>
        <w:t xml:space="preserve">. </w:t>
      </w:r>
      <w:r w:rsidR="008524DE">
        <w:rPr>
          <w:rFonts w:cstheme="minorHAnsi"/>
        </w:rPr>
        <w:t>Šis gadījums neder, jo s</w:t>
      </w:r>
      <w:r w:rsidRPr="003C7200">
        <w:rPr>
          <w:rFonts w:cstheme="minorHAnsi"/>
        </w:rPr>
        <w:t xml:space="preserve">tarp </w:t>
      </w:r>
      <w:r w:rsidR="008524DE">
        <w:rPr>
          <w:rFonts w:cstheme="minorHAnsi"/>
        </w:rPr>
        <w:t xml:space="preserve">šiem </w:t>
      </w:r>
      <w:r w:rsidRPr="003C7200">
        <w:rPr>
          <w:rFonts w:cstheme="minorHAnsi"/>
        </w:rPr>
        <w:t>skaitļiem</w:t>
      </w:r>
      <w:r w:rsidR="008524DE">
        <w:rPr>
          <w:rFonts w:cstheme="minorHAnsi"/>
        </w:rPr>
        <w:t xml:space="preserve"> ir tikai viens </w:t>
      </w:r>
      <w:r w:rsidRPr="003C7200">
        <w:rPr>
          <w:rFonts w:cstheme="minorHAnsi"/>
        </w:rPr>
        <w:t>pirmskaitlis</w:t>
      </w:r>
      <w:r w:rsidR="008524DE">
        <w:rPr>
          <w:rFonts w:cstheme="minorHAnsi"/>
        </w:rPr>
        <w:t>.</w:t>
      </w:r>
    </w:p>
    <w:p w14:paraId="12F9234F" w14:textId="571BB8F6" w:rsidR="0028051C" w:rsidRPr="003C7200" w:rsidRDefault="00FC37F8" w:rsidP="007F71BC">
      <w:pPr>
        <w:tabs>
          <w:tab w:val="left" w:pos="851"/>
        </w:tabs>
        <w:spacing w:after="0"/>
        <w:ind w:left="284"/>
        <w:jc w:val="both"/>
        <w:rPr>
          <w:rFonts w:cstheme="minorHAnsi"/>
        </w:rPr>
      </w:pPr>
      <w:r>
        <w:rPr>
          <w:rFonts w:cstheme="minorHAnsi"/>
        </w:rPr>
        <w:t xml:space="preserve">Jebkuru naturālu skaitli var uzrakstīt kādā no formām </w:t>
      </w:r>
      <m:oMath>
        <m:r>
          <w:rPr>
            <w:rFonts w:ascii="Cambria Math" w:hAnsi="Cambria Math" w:cstheme="minorHAnsi"/>
          </w:rPr>
          <m:t>6k;6k+1;6k+2;6k+3;6k+4;6k+5</m:t>
        </m:r>
      </m:oMath>
      <w:r>
        <w:rPr>
          <w:rFonts w:eastAsiaTheme="minorEastAsia" w:cstheme="minorHAnsi"/>
        </w:rPr>
        <w:t xml:space="preserve">, kur </w:t>
      </w:r>
      <w:r>
        <w:rPr>
          <w:rFonts w:eastAsiaTheme="minorEastAsia" w:cstheme="minorHAnsi"/>
        </w:rPr>
        <w:br/>
      </w:r>
      <m:oMath>
        <m:r>
          <w:rPr>
            <w:rFonts w:ascii="Cambria Math" w:eastAsiaTheme="minorEastAsia" w:hAnsi="Cambria Math" w:cstheme="minorHAnsi"/>
          </w:rPr>
          <m:t>k=0, 1, 2,…</m:t>
        </m:r>
      </m:oMath>
      <w:r>
        <w:rPr>
          <w:rFonts w:cstheme="minorHAnsi"/>
        </w:rPr>
        <w:t xml:space="preserve"> Ievērojam, ja </w:t>
      </w:r>
      <m:oMath>
        <m:r>
          <w:rPr>
            <w:rFonts w:ascii="Cambria Math" w:hAnsi="Cambria Math" w:cstheme="minorHAnsi"/>
          </w:rPr>
          <m:t>k</m:t>
        </m:r>
        <m:r>
          <m:rPr>
            <m:scr m:val="double-struck"/>
          </m:rPr>
          <w:rPr>
            <w:rFonts w:ascii="Cambria Math" w:hAnsi="Cambria Math" w:cstheme="minorHAnsi"/>
          </w:rPr>
          <m:t>∈N</m:t>
        </m:r>
      </m:oMath>
      <w:r>
        <w:rPr>
          <w:rFonts w:cstheme="minorHAnsi"/>
        </w:rPr>
        <w:t>, tad</w:t>
      </w:r>
      <w:r>
        <w:rPr>
          <w:rFonts w:eastAsiaTheme="minorEastAsia" w:cstheme="minorHAnsi"/>
        </w:rPr>
        <w:t xml:space="preserve"> neviens no skaitļiem </w:t>
      </w:r>
      <m:oMath>
        <m:r>
          <w:rPr>
            <w:rFonts w:ascii="Cambria Math" w:hAnsi="Cambria Math" w:cstheme="minorHAnsi"/>
          </w:rPr>
          <m:t>6k;6k+2;6k+3;6k+4</m:t>
        </m:r>
      </m:oMath>
      <w:r>
        <w:rPr>
          <w:rFonts w:eastAsiaTheme="minorEastAsia" w:cstheme="minorHAnsi"/>
        </w:rPr>
        <w:t xml:space="preserve"> nav pirmskaitlis, jo dalās atti</w:t>
      </w:r>
      <w:proofErr w:type="spellStart"/>
      <w:r>
        <w:rPr>
          <w:rFonts w:eastAsiaTheme="minorEastAsia" w:cstheme="minorHAnsi"/>
        </w:rPr>
        <w:t>ecīgi</w:t>
      </w:r>
      <w:proofErr w:type="spellEnd"/>
      <w:r>
        <w:rPr>
          <w:rFonts w:eastAsiaTheme="minorEastAsia" w:cstheme="minorHAnsi"/>
        </w:rPr>
        <w:t xml:space="preserve"> ar 6; 2; 3; 2. Tātad visi </w:t>
      </w:r>
      <w:r w:rsidR="0028051C" w:rsidRPr="003C7200">
        <w:rPr>
          <w:rFonts w:cstheme="minorHAnsi"/>
        </w:rPr>
        <w:t>pirmskaitļi</w:t>
      </w:r>
      <w:r>
        <w:rPr>
          <w:rFonts w:cstheme="minorHAnsi"/>
        </w:rPr>
        <w:t>, kas lielāki nekā 3,</w:t>
      </w:r>
      <w:r w:rsidR="0028051C" w:rsidRPr="003C7200">
        <w:rPr>
          <w:rFonts w:cstheme="minorHAnsi"/>
        </w:rPr>
        <w:t xml:space="preserve"> ir </w:t>
      </w:r>
      <w:r>
        <w:rPr>
          <w:rFonts w:cstheme="minorHAnsi"/>
        </w:rPr>
        <w:t xml:space="preserve">nepāra skaitļi, kas </w:t>
      </w:r>
      <w:r w:rsidR="0028051C" w:rsidRPr="003C7200">
        <w:rPr>
          <w:rFonts w:cstheme="minorHAnsi"/>
        </w:rPr>
        <w:t xml:space="preserve">izsakāmi formā </w:t>
      </w:r>
      <m:oMath>
        <m:r>
          <w:rPr>
            <w:rFonts w:ascii="Cambria Math" w:hAnsi="Cambria Math" w:cstheme="minorHAnsi"/>
          </w:rPr>
          <m:t>6k+1</m:t>
        </m:r>
      </m:oMath>
      <w:r w:rsidR="0028051C" w:rsidRPr="003C7200">
        <w:rPr>
          <w:rFonts w:cstheme="minorHAnsi"/>
        </w:rPr>
        <w:t xml:space="preserve"> vai </w:t>
      </w:r>
      <m:oMath>
        <m:r>
          <w:rPr>
            <w:rFonts w:ascii="Cambria Math" w:hAnsi="Cambria Math" w:cstheme="minorHAnsi"/>
          </w:rPr>
          <m:t>6k+5</m:t>
        </m:r>
      </m:oMath>
      <w:r w:rsidR="0028051C" w:rsidRPr="003C7200">
        <w:rPr>
          <w:rFonts w:cstheme="minorHAnsi"/>
        </w:rPr>
        <w:t>.</w:t>
      </w:r>
    </w:p>
    <w:p w14:paraId="7ACC53AE" w14:textId="14A7ABE6" w:rsidR="0028051C" w:rsidRPr="003C7200" w:rsidRDefault="008524DE" w:rsidP="007F71BC">
      <w:pPr>
        <w:tabs>
          <w:tab w:val="left" w:pos="851"/>
        </w:tabs>
        <w:spacing w:after="0"/>
        <w:ind w:left="284"/>
        <w:jc w:val="both"/>
        <w:rPr>
          <w:rFonts w:cstheme="minorHAnsi"/>
        </w:rPr>
      </w:pPr>
      <w:r>
        <w:rPr>
          <w:rFonts w:cstheme="minorHAnsi"/>
        </w:rPr>
        <w:t xml:space="preserve">Ievērojam, ka </w:t>
      </w:r>
      <w:r w:rsidR="0028051C" w:rsidRPr="003C7200">
        <w:rPr>
          <w:rFonts w:cstheme="minorHAnsi"/>
        </w:rPr>
        <w:t>skaitļi</w:t>
      </w:r>
      <w:r>
        <w:rPr>
          <w:rFonts w:cstheme="minorHAnsi"/>
        </w:rPr>
        <w:t>em</w:t>
      </w:r>
      <w:r w:rsidR="0028051C" w:rsidRPr="003C7200">
        <w:rPr>
          <w:rFonts w:cstheme="minorHAnsi"/>
        </w:rPr>
        <w:t xml:space="preserve"> </w:t>
      </w:r>
      <m:oMath>
        <m:r>
          <w:rPr>
            <w:rFonts w:ascii="Cambria Math" w:hAnsi="Cambria Math" w:cstheme="minorHAnsi"/>
          </w:rPr>
          <m:t>n</m:t>
        </m:r>
      </m:oMath>
      <w:r w:rsidR="0028051C" w:rsidRPr="003C7200">
        <w:rPr>
          <w:rFonts w:cstheme="minorHAnsi"/>
        </w:rPr>
        <w:t xml:space="preserve"> un </w:t>
      </w:r>
      <m:oMath>
        <m:r>
          <w:rPr>
            <w:rFonts w:ascii="Cambria Math" w:hAnsi="Cambria Math" w:cstheme="minorHAnsi"/>
          </w:rPr>
          <m:t>n+22</m:t>
        </m:r>
      </m:oMath>
      <w:r w:rsidR="0028051C" w:rsidRPr="003C7200">
        <w:rPr>
          <w:rFonts w:cstheme="minorHAnsi"/>
        </w:rPr>
        <w:t xml:space="preserve"> ir </w:t>
      </w:r>
      <w:r>
        <w:rPr>
          <w:rFonts w:cstheme="minorHAnsi"/>
        </w:rPr>
        <w:t>vienāda paritāte,</w:t>
      </w:r>
      <w:r w:rsidR="0028051C" w:rsidRPr="003C7200">
        <w:rPr>
          <w:rFonts w:cstheme="minorHAnsi"/>
        </w:rPr>
        <w:t xml:space="preserve"> tāpēc</w:t>
      </w:r>
      <w:r w:rsidR="008278B6">
        <w:rPr>
          <w:rFonts w:cstheme="minorHAnsi"/>
        </w:rPr>
        <w:t xml:space="preserve"> tikai</w:t>
      </w:r>
      <w:r>
        <w:rPr>
          <w:rFonts w:cstheme="minorHAnsi"/>
        </w:rPr>
        <w:t xml:space="preserve"> tie vienlaicīgi var</w:t>
      </w:r>
      <w:r w:rsidR="0028051C" w:rsidRPr="003C7200">
        <w:rPr>
          <w:rFonts w:cstheme="minorHAnsi"/>
        </w:rPr>
        <w:t xml:space="preserve"> būt pirmskaitļi.</w:t>
      </w:r>
    </w:p>
    <w:p w14:paraId="0BB32D14" w14:textId="383DC039" w:rsidR="0028051C" w:rsidRPr="003C7200" w:rsidRDefault="008524DE" w:rsidP="007F71BC">
      <w:pPr>
        <w:tabs>
          <w:tab w:val="left" w:pos="851"/>
        </w:tabs>
        <w:spacing w:after="0"/>
        <w:ind w:left="284"/>
        <w:jc w:val="both"/>
        <w:rPr>
          <w:rFonts w:cstheme="minorHAnsi"/>
        </w:rPr>
      </w:pPr>
      <w:r>
        <w:rPr>
          <w:rFonts w:cstheme="minorHAnsi"/>
        </w:rPr>
        <w:t>Aplūkojam abus iespējamos gadījumus.</w:t>
      </w:r>
    </w:p>
    <w:p w14:paraId="73D51D46" w14:textId="3520FD27" w:rsidR="0028051C" w:rsidRPr="002F357D" w:rsidRDefault="008524DE" w:rsidP="005813A3">
      <w:pPr>
        <w:pStyle w:val="Sarakstarindkopa"/>
        <w:numPr>
          <w:ilvl w:val="0"/>
          <w:numId w:val="8"/>
        </w:numPr>
        <w:tabs>
          <w:tab w:val="left" w:pos="851"/>
        </w:tabs>
        <w:spacing w:after="0"/>
        <w:ind w:left="709"/>
        <w:jc w:val="both"/>
        <w:rPr>
          <w:rFonts w:cstheme="minorHAnsi"/>
        </w:rPr>
      </w:pPr>
      <w:r w:rsidRPr="002F357D">
        <w:rPr>
          <w:rFonts w:cstheme="minorHAnsi"/>
        </w:rPr>
        <w:t>Ja</w:t>
      </w:r>
      <w:r w:rsidR="0028051C" w:rsidRPr="002F357D">
        <w:rPr>
          <w:rFonts w:cstheme="minorHAnsi"/>
        </w:rPr>
        <w:t xml:space="preserve"> </w:t>
      </w:r>
      <m:oMath>
        <m:r>
          <w:rPr>
            <w:rFonts w:ascii="Cambria Math" w:hAnsi="Cambria Math" w:cstheme="minorHAnsi"/>
          </w:rPr>
          <m:t>n=6k+1</m:t>
        </m:r>
      </m:oMath>
      <w:r w:rsidR="0028051C" w:rsidRPr="002F357D">
        <w:rPr>
          <w:rFonts w:cstheme="minorHAnsi"/>
        </w:rPr>
        <w:t>,</w:t>
      </w:r>
      <w:r w:rsidR="008278B6">
        <w:rPr>
          <w:rFonts w:cstheme="minorHAnsi"/>
        </w:rPr>
        <w:t xml:space="preserve"> tad</w:t>
      </w:r>
      <w:r w:rsidR="0028051C" w:rsidRPr="002F357D">
        <w:rPr>
          <w:rFonts w:cstheme="minorHAnsi"/>
        </w:rPr>
        <w:t xml:space="preserve"> </w:t>
      </w:r>
      <m:oMath>
        <m:r>
          <w:rPr>
            <w:rFonts w:ascii="Cambria Math" w:hAnsi="Cambria Math" w:cstheme="minorHAnsi"/>
          </w:rPr>
          <m:t>n+22=6k+23</m:t>
        </m:r>
      </m:oMath>
      <w:r w:rsidR="008278B6">
        <w:rPr>
          <w:rFonts w:eastAsiaTheme="minorEastAsia" w:cstheme="minorHAnsi"/>
        </w:rPr>
        <w:t>,</w:t>
      </w:r>
      <w:r w:rsidR="008278B6">
        <w:rPr>
          <w:rFonts w:cstheme="minorHAnsi"/>
        </w:rPr>
        <w:t xml:space="preserve"> un, j</w:t>
      </w:r>
      <w:r w:rsidR="0028051C" w:rsidRPr="002F357D">
        <w:rPr>
          <w:rFonts w:cstheme="minorHAnsi"/>
        </w:rPr>
        <w:t xml:space="preserve">a </w:t>
      </w:r>
      <m:oMath>
        <m:r>
          <w:rPr>
            <w:rFonts w:ascii="Cambria Math" w:hAnsi="Cambria Math" w:cstheme="minorHAnsi"/>
          </w:rPr>
          <m:t>n</m:t>
        </m:r>
      </m:oMath>
      <w:r w:rsidR="0028051C" w:rsidRPr="002F357D">
        <w:rPr>
          <w:rFonts w:cstheme="minorHAnsi"/>
        </w:rPr>
        <w:t xml:space="preserve"> un </w:t>
      </w:r>
      <m:oMath>
        <m:r>
          <w:rPr>
            <w:rFonts w:ascii="Cambria Math" w:hAnsi="Cambria Math" w:cstheme="minorHAnsi"/>
          </w:rPr>
          <m:t>n+22</m:t>
        </m:r>
      </m:oMath>
      <w:r w:rsidR="0028051C" w:rsidRPr="002F357D">
        <w:rPr>
          <w:rFonts w:cstheme="minorHAnsi"/>
        </w:rPr>
        <w:t xml:space="preserve"> abi ir pirmskaitļi, tad</w:t>
      </w:r>
      <w:r w:rsidR="008278B6">
        <w:rPr>
          <w:rFonts w:cstheme="minorHAnsi"/>
        </w:rPr>
        <w:t xml:space="preserve"> </w:t>
      </w:r>
      <w:r w:rsidR="008278B6">
        <w:rPr>
          <w:rFonts w:cstheme="minorHAnsi"/>
        </w:rPr>
        <w:br/>
      </w:r>
      <m:oMath>
        <m:r>
          <w:rPr>
            <w:rFonts w:ascii="Cambria Math" w:hAnsi="Cambria Math" w:cstheme="minorHAnsi"/>
          </w:rPr>
          <m:t>n+11=6k+12=6(k+2)</m:t>
        </m:r>
      </m:oMath>
      <w:r w:rsidR="008278B6">
        <w:rPr>
          <w:rFonts w:eastAsiaTheme="minorEastAsia" w:cstheme="minorHAnsi"/>
        </w:rPr>
        <w:t xml:space="preserve"> </w:t>
      </w:r>
      <w:r w:rsidR="00FC37F8">
        <w:rPr>
          <w:rFonts w:cstheme="minorHAnsi"/>
        </w:rPr>
        <w:t>dalās ar 6.</w:t>
      </w:r>
    </w:p>
    <w:p w14:paraId="63ECA94F" w14:textId="116D4EF1" w:rsidR="008524DE" w:rsidRPr="002F357D" w:rsidRDefault="008524DE" w:rsidP="005813A3">
      <w:pPr>
        <w:pStyle w:val="Sarakstarindkopa"/>
        <w:numPr>
          <w:ilvl w:val="0"/>
          <w:numId w:val="8"/>
        </w:numPr>
        <w:tabs>
          <w:tab w:val="left" w:pos="851"/>
        </w:tabs>
        <w:spacing w:after="0"/>
        <w:ind w:left="709"/>
        <w:jc w:val="both"/>
        <w:rPr>
          <w:rFonts w:cstheme="minorHAnsi"/>
        </w:rPr>
      </w:pPr>
      <w:r w:rsidRPr="002F357D">
        <w:rPr>
          <w:rFonts w:cstheme="minorHAnsi"/>
        </w:rPr>
        <w:t>Ja</w:t>
      </w:r>
      <w:r w:rsidR="0028051C" w:rsidRPr="002F357D">
        <w:rPr>
          <w:rFonts w:cstheme="minorHAnsi"/>
        </w:rPr>
        <w:t xml:space="preserve"> </w:t>
      </w:r>
      <m:oMath>
        <m:r>
          <w:rPr>
            <w:rFonts w:ascii="Cambria Math" w:hAnsi="Cambria Math" w:cstheme="minorHAnsi"/>
          </w:rPr>
          <m:t>n=6k+5</m:t>
        </m:r>
      </m:oMath>
      <w:r w:rsidR="0028051C" w:rsidRPr="002F357D">
        <w:rPr>
          <w:rFonts w:cstheme="minorHAnsi"/>
        </w:rPr>
        <w:t>,</w:t>
      </w:r>
      <w:r w:rsidRPr="002F357D">
        <w:rPr>
          <w:rFonts w:cstheme="minorHAnsi"/>
        </w:rPr>
        <w:t xml:space="preserve"> </w:t>
      </w:r>
      <w:r w:rsidR="008278B6">
        <w:rPr>
          <w:rFonts w:cstheme="minorHAnsi"/>
        </w:rPr>
        <w:t xml:space="preserve">tad </w:t>
      </w:r>
      <m:oMath>
        <m:r>
          <w:rPr>
            <w:rFonts w:ascii="Cambria Math" w:hAnsi="Cambria Math" w:cstheme="minorHAnsi"/>
          </w:rPr>
          <m:t>n+22=6k+27=3(2k+9)</m:t>
        </m:r>
      </m:oMath>
      <w:r w:rsidR="008278B6">
        <w:rPr>
          <w:rFonts w:cstheme="minorHAnsi"/>
        </w:rPr>
        <w:t>, kas nav pirmskaitlis.</w:t>
      </w:r>
    </w:p>
    <w:p w14:paraId="56E4D578" w14:textId="0305A8EF" w:rsidR="0028051C" w:rsidRPr="003C7200" w:rsidRDefault="008524DE" w:rsidP="007F71BC">
      <w:pPr>
        <w:tabs>
          <w:tab w:val="left" w:pos="851"/>
        </w:tabs>
        <w:spacing w:after="0"/>
        <w:ind w:left="284"/>
        <w:jc w:val="both"/>
        <w:rPr>
          <w:rFonts w:cstheme="minorHAnsi"/>
        </w:rPr>
      </w:pPr>
      <w:r>
        <w:rPr>
          <w:rFonts w:cstheme="minorHAnsi"/>
        </w:rPr>
        <w:t>Līdz ar esam pierādījuši prasīto.</w:t>
      </w:r>
    </w:p>
    <w:p w14:paraId="23DE35C3" w14:textId="77777777" w:rsidR="0028051C" w:rsidRPr="003C7200" w:rsidRDefault="0028051C" w:rsidP="007F71BC">
      <w:pPr>
        <w:spacing w:after="0"/>
        <w:ind w:left="284"/>
        <w:jc w:val="both"/>
        <w:rPr>
          <w:rFonts w:cstheme="minorHAnsi"/>
        </w:rPr>
      </w:pPr>
    </w:p>
    <w:p w14:paraId="1EC1332A" w14:textId="77777777" w:rsidR="008E5D81" w:rsidRPr="003C7200" w:rsidRDefault="008E5D81" w:rsidP="00D26F42">
      <w:pPr>
        <w:shd w:val="clear" w:color="auto" w:fill="BFBFBF" w:themeFill="background1" w:themeFillShade="BF"/>
        <w:spacing w:after="0"/>
        <w:jc w:val="center"/>
        <w:rPr>
          <w:rFonts w:cstheme="minorHAnsi"/>
          <w:b/>
        </w:rPr>
      </w:pPr>
      <w:r w:rsidRPr="003C7200">
        <w:rPr>
          <w:rFonts w:cstheme="minorHAnsi"/>
          <w:b/>
        </w:rPr>
        <w:t>11. klase</w:t>
      </w:r>
    </w:p>
    <w:p w14:paraId="74D48402" w14:textId="77777777" w:rsidR="004845DB" w:rsidRPr="003C7200" w:rsidRDefault="004845DB" w:rsidP="007F71BC">
      <w:pPr>
        <w:spacing w:after="0"/>
        <w:ind w:left="284"/>
        <w:jc w:val="both"/>
        <w:rPr>
          <w:rFonts w:cstheme="minorHAnsi"/>
          <w:highlight w:val="red"/>
        </w:rPr>
      </w:pPr>
    </w:p>
    <w:p w14:paraId="17D931F2" w14:textId="1CB7E021" w:rsidR="008E5D81" w:rsidRPr="00410047" w:rsidRDefault="00B9038B" w:rsidP="005813A3">
      <w:pPr>
        <w:spacing w:after="0"/>
        <w:ind w:left="284" w:hanging="284"/>
        <w:jc w:val="both"/>
        <w:rPr>
          <w:rFonts w:cstheme="minorHAnsi"/>
        </w:rPr>
      </w:pPr>
      <w:r w:rsidRPr="003D7291">
        <w:rPr>
          <w:rFonts w:cstheme="minorHAnsi"/>
          <w:b/>
        </w:rPr>
        <w:t xml:space="preserve">11.1. </w:t>
      </w:r>
      <w:r w:rsidR="00410047" w:rsidRPr="003D7291">
        <w:rPr>
          <w:rFonts w:cstheme="minorHAnsi"/>
        </w:rPr>
        <w:t>A</w:t>
      </w:r>
      <w:r w:rsidR="00410047" w:rsidRPr="00410047">
        <w:rPr>
          <w:rFonts w:cstheme="minorHAnsi"/>
        </w:rPr>
        <w:t xml:space="preserve">trisināt nevienādību </w:t>
      </w:r>
      <m:oMath>
        <m:r>
          <w:rPr>
            <w:rFonts w:ascii="Cambria Math" w:hAnsi="Cambria Math" w:cstheme="minorHAnsi"/>
          </w:rPr>
          <m:t>2</m:t>
        </m:r>
        <m:func>
          <m:funcPr>
            <m:ctrlPr>
              <w:rPr>
                <w:rFonts w:ascii="Cambria Math" w:hAnsi="Cambria Math" w:cstheme="minorHAnsi"/>
                <w:i/>
              </w:rPr>
            </m:ctrlPr>
          </m:funcPr>
          <m:fName>
            <m:sSup>
              <m:sSupPr>
                <m:ctrlPr>
                  <w:rPr>
                    <w:rFonts w:ascii="Cambria Math" w:hAnsi="Cambria Math" w:cstheme="minorHAnsi"/>
                    <w:i/>
                  </w:rPr>
                </m:ctrlPr>
              </m:sSupPr>
              <m:e>
                <m:r>
                  <m:rPr>
                    <m:sty m:val="p"/>
                  </m:rPr>
                  <w:rPr>
                    <w:rFonts w:ascii="Cambria Math" w:hAnsi="Cambria Math" w:cstheme="minorHAnsi"/>
                  </w:rPr>
                  <m:t>sin</m:t>
                </m:r>
                <m:ctrlPr>
                  <w:rPr>
                    <w:rFonts w:ascii="Cambria Math" w:hAnsi="Cambria Math" w:cstheme="minorHAnsi"/>
                  </w:rPr>
                </m:ctrlPr>
              </m:e>
              <m:sup>
                <m:r>
                  <w:rPr>
                    <w:rFonts w:ascii="Cambria Math" w:hAnsi="Cambria Math" w:cstheme="minorHAnsi"/>
                  </w:rPr>
                  <m:t>2</m:t>
                </m:r>
                <m:ctrlPr>
                  <w:rPr>
                    <w:rFonts w:ascii="Cambria Math" w:hAnsi="Cambria Math" w:cstheme="minorHAnsi"/>
                  </w:rPr>
                </m:ctrlPr>
              </m:sup>
            </m:sSup>
          </m:fName>
          <m:e>
            <m:r>
              <w:rPr>
                <w:rFonts w:ascii="Cambria Math" w:hAnsi="Cambria Math" w:cstheme="minorHAnsi"/>
              </w:rPr>
              <m:t>x</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sin</m:t>
            </m:r>
          </m:fName>
          <m:e>
            <m:r>
              <w:rPr>
                <w:rFonts w:ascii="Cambria Math" w:hAnsi="Cambria Math" w:cstheme="minorHAnsi"/>
              </w:rPr>
              <m:t>x</m:t>
            </m:r>
          </m:e>
        </m:func>
        <m:r>
          <w:rPr>
            <w:rFonts w:ascii="Cambria Math" w:hAnsi="Cambria Math" w:cstheme="minorHAnsi"/>
          </w:rPr>
          <m:t>-1&lt;0</m:t>
        </m:r>
      </m:oMath>
      <w:r w:rsidR="00AF4119">
        <w:rPr>
          <w:rFonts w:eastAsiaTheme="minorEastAsia" w:cstheme="minorHAnsi"/>
        </w:rPr>
        <w:t>.</w:t>
      </w:r>
    </w:p>
    <w:p w14:paraId="09932B85" w14:textId="012B47EA" w:rsidR="00E94171" w:rsidRDefault="00620F7E" w:rsidP="007F71BC">
      <w:pPr>
        <w:spacing w:after="0"/>
        <w:ind w:left="284"/>
        <w:jc w:val="both"/>
        <w:rPr>
          <w:rFonts w:eastAsiaTheme="minorEastAsia" w:cstheme="minorHAnsi"/>
        </w:rPr>
      </w:pPr>
      <w:r w:rsidRPr="00620F7E">
        <w:rPr>
          <w:rFonts w:cstheme="minorHAnsi"/>
          <w:b/>
        </w:rPr>
        <w:t>Atrisinājums</w:t>
      </w:r>
      <w:r w:rsidRPr="00620F7E">
        <w:rPr>
          <w:rFonts w:cstheme="minorHAnsi"/>
        </w:rPr>
        <w:t xml:space="preserve">. Apzīmējot </w:t>
      </w:r>
      <m:oMath>
        <m:func>
          <m:funcPr>
            <m:ctrlPr>
              <w:rPr>
                <w:rFonts w:ascii="Cambria Math" w:hAnsi="Cambria Math" w:cstheme="minorHAnsi"/>
                <w:i/>
              </w:rPr>
            </m:ctrlPr>
          </m:funcPr>
          <m:fName>
            <m:r>
              <m:rPr>
                <m:sty m:val="p"/>
              </m:rPr>
              <w:rPr>
                <w:rFonts w:ascii="Cambria Math" w:hAnsi="Cambria Math" w:cstheme="minorHAnsi"/>
              </w:rPr>
              <m:t>sin</m:t>
            </m:r>
          </m:fName>
          <m:e>
            <m:r>
              <w:rPr>
                <w:rFonts w:ascii="Cambria Math" w:hAnsi="Cambria Math" w:cstheme="minorHAnsi"/>
              </w:rPr>
              <m:t>x</m:t>
            </m:r>
          </m:e>
        </m:func>
        <m:r>
          <w:rPr>
            <w:rFonts w:ascii="Cambria Math" w:hAnsi="Cambria Math" w:cstheme="minorHAnsi"/>
          </w:rPr>
          <m:t>=a</m:t>
        </m:r>
      </m:oMath>
      <w:r>
        <w:rPr>
          <w:rFonts w:eastAsiaTheme="minorEastAsia" w:cstheme="minorHAnsi"/>
        </w:rPr>
        <w:t xml:space="preserve">, iegūstam kvadrātnevienādību </w:t>
      </w:r>
      <m:oMath>
        <m:r>
          <w:rPr>
            <w:rFonts w:ascii="Cambria Math" w:eastAsiaTheme="minorEastAsia" w:hAnsi="Cambria Math" w:cstheme="minorHAnsi"/>
          </w:rPr>
          <m:t>2</m:t>
        </m:r>
        <m:sSup>
          <m:sSupPr>
            <m:ctrlPr>
              <w:rPr>
                <w:rFonts w:ascii="Cambria Math" w:eastAsiaTheme="minorEastAsia" w:hAnsi="Cambria Math" w:cstheme="minorHAnsi"/>
                <w:i/>
              </w:rPr>
            </m:ctrlPr>
          </m:sSupPr>
          <m:e>
            <m:r>
              <w:rPr>
                <w:rFonts w:ascii="Cambria Math" w:eastAsiaTheme="minorEastAsia" w:hAnsi="Cambria Math" w:cstheme="minorHAnsi"/>
              </w:rPr>
              <m:t>a</m:t>
            </m:r>
          </m:e>
          <m:sup>
            <m:r>
              <w:rPr>
                <w:rFonts w:ascii="Cambria Math" w:eastAsiaTheme="minorEastAsia" w:hAnsi="Cambria Math" w:cstheme="minorHAnsi"/>
              </w:rPr>
              <m:t>2</m:t>
            </m:r>
          </m:sup>
        </m:sSup>
        <m:r>
          <w:rPr>
            <w:rFonts w:ascii="Cambria Math" w:eastAsiaTheme="minorEastAsia" w:hAnsi="Cambria Math" w:cstheme="minorHAnsi"/>
          </w:rPr>
          <m:t>-a-1&lt;0</m:t>
        </m:r>
      </m:oMath>
      <w:r>
        <w:rPr>
          <w:rFonts w:eastAsiaTheme="minorEastAsia" w:cstheme="minorHAnsi"/>
        </w:rPr>
        <w:t>.</w:t>
      </w:r>
      <w:r w:rsidR="00484592">
        <w:rPr>
          <w:rFonts w:eastAsiaTheme="minorEastAsia" w:cstheme="minorHAnsi"/>
        </w:rPr>
        <w:t xml:space="preserve"> </w:t>
      </w:r>
      <w:proofErr w:type="spellStart"/>
      <w:r w:rsidR="003206B2">
        <w:rPr>
          <w:rFonts w:eastAsiaTheme="minorEastAsia" w:cstheme="minorHAnsi"/>
        </w:rPr>
        <w:t>Kvadrāttrinoma</w:t>
      </w:r>
      <w:proofErr w:type="spellEnd"/>
      <w:r w:rsidR="003206B2">
        <w:rPr>
          <w:rFonts w:eastAsiaTheme="minorEastAsia" w:cstheme="minorHAnsi"/>
        </w:rPr>
        <w:t xml:space="preserve"> saknes ir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r>
          <w:rPr>
            <w:rFonts w:ascii="Cambria Math" w:eastAsiaTheme="minorEastAsia" w:hAnsi="Cambria Math" w:cstheme="minorHAnsi"/>
          </w:rPr>
          <m:t>=1</m:t>
        </m:r>
      </m:oMath>
      <w:r w:rsidR="003206B2">
        <w:rPr>
          <w:rFonts w:eastAsiaTheme="minorEastAsia" w:cstheme="minorHAnsi"/>
        </w:rPr>
        <w:t xml:space="preserve"> un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oMath>
      <w:r w:rsidR="00972410">
        <w:rPr>
          <w:rFonts w:eastAsiaTheme="minorEastAsia" w:cstheme="minorHAnsi"/>
        </w:rPr>
        <w:t>, līdz ar to atbilstošās nevienādības atrisinājums</w:t>
      </w:r>
      <w:r w:rsidR="00E94171">
        <w:rPr>
          <w:rFonts w:eastAsiaTheme="minorEastAsia" w:cstheme="minorHAnsi"/>
        </w:rPr>
        <w:t xml:space="preserve"> (skat. </w:t>
      </w:r>
      <w:r w:rsidR="00E94171">
        <w:rPr>
          <w:rFonts w:eastAsiaTheme="minorEastAsia" w:cstheme="minorHAnsi"/>
        </w:rPr>
        <w:fldChar w:fldCharType="begin"/>
      </w:r>
      <w:r w:rsidR="00E94171">
        <w:rPr>
          <w:rFonts w:eastAsiaTheme="minorEastAsia" w:cstheme="minorHAnsi"/>
        </w:rPr>
        <w:instrText xml:space="preserve"> REF _Ref479595708 \h </w:instrText>
      </w:r>
      <w:r w:rsidR="00E94171">
        <w:rPr>
          <w:rFonts w:eastAsiaTheme="minorEastAsia" w:cstheme="minorHAnsi"/>
        </w:rPr>
      </w:r>
      <w:r w:rsidR="00E94171">
        <w:rPr>
          <w:rFonts w:eastAsiaTheme="minorEastAsia" w:cstheme="minorHAnsi"/>
        </w:rPr>
        <w:fldChar w:fldCharType="separate"/>
      </w:r>
      <w:r w:rsidR="00F51DB9">
        <w:rPr>
          <w:noProof/>
        </w:rPr>
        <w:t>32</w:t>
      </w:r>
      <w:r w:rsidR="00F51DB9">
        <w:t>. att.</w:t>
      </w:r>
      <w:r w:rsidR="00E94171">
        <w:rPr>
          <w:rFonts w:eastAsiaTheme="minorEastAsia" w:cstheme="minorHAnsi"/>
        </w:rPr>
        <w:fldChar w:fldCharType="end"/>
      </w:r>
      <w:r w:rsidR="00E94171">
        <w:rPr>
          <w:rFonts w:eastAsiaTheme="minorEastAsia" w:cstheme="minorHAnsi"/>
        </w:rPr>
        <w:t>)</w:t>
      </w:r>
      <w:r w:rsidR="00972410">
        <w:rPr>
          <w:rFonts w:eastAsiaTheme="minorEastAsia" w:cstheme="minorHAnsi"/>
        </w:rPr>
        <w:t xml:space="preserve"> ir </w:t>
      </w:r>
      <m:oMath>
        <m:r>
          <w:rPr>
            <w:rFonts w:ascii="Cambria Math" w:eastAsiaTheme="minorEastAsia" w:hAnsi="Cambria Math" w:cstheme="minorHAnsi"/>
          </w:rPr>
          <m:t>a∈(-</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r>
          <w:rPr>
            <w:rFonts w:ascii="Cambria Math" w:eastAsiaTheme="minorEastAsia" w:hAnsi="Cambria Math" w:cstheme="minorHAnsi"/>
          </w:rPr>
          <m:t>;1)</m:t>
        </m:r>
      </m:oMath>
      <w:r w:rsidR="00972410">
        <w:rPr>
          <w:rFonts w:eastAsiaTheme="minorEastAsia" w:cstheme="minorHAnsi"/>
        </w:rPr>
        <w:t>.</w:t>
      </w:r>
      <w:r w:rsidR="008524DE">
        <w:rPr>
          <w:rFonts w:eastAsiaTheme="minorEastAsia" w:cstheme="minorHAnsi"/>
        </w:rPr>
        <w:t xml:space="preserve"> </w:t>
      </w:r>
    </w:p>
    <w:p w14:paraId="025DD614" w14:textId="46ABF31B" w:rsidR="004845DB" w:rsidRDefault="008524DE" w:rsidP="007F71BC">
      <w:pPr>
        <w:spacing w:after="0"/>
        <w:ind w:left="284"/>
        <w:jc w:val="both"/>
        <w:rPr>
          <w:rFonts w:eastAsiaTheme="minorEastAsia" w:cstheme="minorHAnsi"/>
        </w:rPr>
      </w:pPr>
      <w:r>
        <w:rPr>
          <w:rFonts w:eastAsiaTheme="minorEastAsia" w:cstheme="minorHAnsi"/>
        </w:rPr>
        <w:t xml:space="preserve">Tātad </w:t>
      </w:r>
      <m:oMath>
        <m:func>
          <m:funcPr>
            <m:ctrlPr>
              <w:rPr>
                <w:rFonts w:ascii="Cambria Math" w:eastAsiaTheme="minorEastAsia" w:hAnsi="Cambria Math" w:cstheme="minorHAnsi"/>
                <w:i/>
              </w:rPr>
            </m:ctrlPr>
          </m:funcPr>
          <m:fName>
            <m:r>
              <m:rPr>
                <m:sty m:val="p"/>
              </m:rPr>
              <w:rPr>
                <w:rFonts w:ascii="Cambria Math" w:eastAsiaTheme="minorEastAsia" w:hAnsi="Cambria Math" w:cstheme="minorHAnsi"/>
              </w:rPr>
              <m:t>sin</m:t>
            </m:r>
          </m:fName>
          <m:e>
            <m:r>
              <w:rPr>
                <w:rFonts w:ascii="Cambria Math" w:eastAsiaTheme="minorEastAsia" w:hAnsi="Cambria Math" w:cstheme="minorHAnsi"/>
              </w:rPr>
              <m:t>x</m:t>
            </m:r>
          </m:e>
        </m:func>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r>
          <w:rPr>
            <w:rFonts w:ascii="Cambria Math" w:eastAsiaTheme="minorEastAsia" w:hAnsi="Cambria Math" w:cstheme="minorHAnsi"/>
          </w:rPr>
          <m:t>;1)</m:t>
        </m:r>
      </m:oMath>
      <w:r>
        <w:rPr>
          <w:rFonts w:eastAsiaTheme="minorEastAsia" w:cstheme="minorHAnsi"/>
        </w:rPr>
        <w:t xml:space="preserve">. </w:t>
      </w:r>
      <w:r w:rsidR="00E94171">
        <w:rPr>
          <w:rFonts w:eastAsiaTheme="minorEastAsia" w:cstheme="minorHAnsi"/>
        </w:rPr>
        <w:t>A</w:t>
      </w:r>
      <w:r w:rsidR="0014002A">
        <w:rPr>
          <w:rFonts w:eastAsiaTheme="minorEastAsia" w:cstheme="minorHAnsi"/>
        </w:rPr>
        <w:t xml:space="preserve">tbilstošās trigonometriskās nevienādības </w:t>
      </w:r>
      <w:r w:rsidR="00E94171">
        <w:rPr>
          <w:rFonts w:eastAsiaTheme="minorEastAsia" w:cstheme="minorHAnsi"/>
        </w:rPr>
        <w:t xml:space="preserve">atrisinājums (skat. </w:t>
      </w:r>
      <w:r w:rsidR="00E94171">
        <w:rPr>
          <w:rFonts w:eastAsiaTheme="minorEastAsia" w:cstheme="minorHAnsi"/>
        </w:rPr>
        <w:fldChar w:fldCharType="begin"/>
      </w:r>
      <w:r w:rsidR="00E94171">
        <w:rPr>
          <w:rFonts w:eastAsiaTheme="minorEastAsia" w:cstheme="minorHAnsi"/>
        </w:rPr>
        <w:instrText xml:space="preserve"> REF _Ref479595764 \h </w:instrText>
      </w:r>
      <w:r w:rsidR="00E94171">
        <w:rPr>
          <w:rFonts w:eastAsiaTheme="minorEastAsia" w:cstheme="minorHAnsi"/>
        </w:rPr>
      </w:r>
      <w:r w:rsidR="00E94171">
        <w:rPr>
          <w:rFonts w:eastAsiaTheme="minorEastAsia" w:cstheme="minorHAnsi"/>
        </w:rPr>
        <w:fldChar w:fldCharType="separate"/>
      </w:r>
      <w:r w:rsidR="00F51DB9">
        <w:rPr>
          <w:rFonts w:eastAsiaTheme="minorEastAsia" w:cstheme="minorHAnsi"/>
          <w:noProof/>
        </w:rPr>
        <w:t>33</w:t>
      </w:r>
      <w:r w:rsidR="00F51DB9">
        <w:t>. att.</w:t>
      </w:r>
      <w:r w:rsidR="00E94171">
        <w:rPr>
          <w:rFonts w:eastAsiaTheme="minorEastAsia" w:cstheme="minorHAnsi"/>
        </w:rPr>
        <w:fldChar w:fldCharType="end"/>
      </w:r>
      <w:r w:rsidR="00E94171">
        <w:rPr>
          <w:rFonts w:eastAsiaTheme="minorEastAsia" w:cstheme="minorHAnsi"/>
        </w:rPr>
        <w:t>) ir</w:t>
      </w:r>
      <w:r w:rsidR="0014002A">
        <w:rPr>
          <w:rFonts w:eastAsiaTheme="minorEastAsia" w:cstheme="minorHAnsi"/>
        </w:rPr>
        <w:t xml:space="preserve"> </w:t>
      </w:r>
      <w:r w:rsidR="00E94171">
        <w:rPr>
          <w:rFonts w:eastAsiaTheme="minorEastAsia" w:cstheme="minorHAnsi"/>
        </w:rPr>
        <w:br/>
      </w:r>
      <m:oMath>
        <m:r>
          <w:rPr>
            <w:rFonts w:ascii="Cambria Math" w:eastAsiaTheme="minorEastAsia" w:hAnsi="Cambria Math" w:cstheme="minorHAnsi"/>
          </w:rPr>
          <m:t>x∈</m:t>
        </m:r>
        <m:d>
          <m:dPr>
            <m:ctrlPr>
              <w:rPr>
                <w:rFonts w:ascii="Cambria Math" w:eastAsiaTheme="minorEastAsia" w:hAnsi="Cambria Math" w:cstheme="minorHAnsi"/>
                <w:i/>
              </w:rPr>
            </m:ctrlPr>
          </m:dPr>
          <m:e>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π</m:t>
                </m:r>
              </m:num>
              <m:den>
                <m:r>
                  <w:rPr>
                    <w:rFonts w:ascii="Cambria Math" w:eastAsiaTheme="minorEastAsia" w:hAnsi="Cambria Math" w:cstheme="minorHAnsi"/>
                  </w:rPr>
                  <m:t>6</m:t>
                </m:r>
              </m:den>
            </m:f>
            <m:r>
              <w:rPr>
                <w:rFonts w:ascii="Cambria Math" w:eastAsiaTheme="minorEastAsia" w:hAnsi="Cambria Math" w:cstheme="minorHAnsi"/>
              </w:rPr>
              <m:t>+2πn;</m:t>
            </m:r>
            <m:f>
              <m:fPr>
                <m:ctrlPr>
                  <w:rPr>
                    <w:rFonts w:ascii="Cambria Math" w:eastAsiaTheme="minorEastAsia" w:hAnsi="Cambria Math" w:cstheme="minorHAnsi"/>
                    <w:i/>
                  </w:rPr>
                </m:ctrlPr>
              </m:fPr>
              <m:num>
                <m:r>
                  <w:rPr>
                    <w:rFonts w:ascii="Cambria Math" w:eastAsiaTheme="minorEastAsia" w:hAnsi="Cambria Math" w:cstheme="minorHAnsi"/>
                  </w:rPr>
                  <m:t>π</m:t>
                </m:r>
              </m:num>
              <m:den>
                <m:r>
                  <w:rPr>
                    <w:rFonts w:ascii="Cambria Math" w:eastAsiaTheme="minorEastAsia" w:hAnsi="Cambria Math" w:cstheme="minorHAnsi"/>
                  </w:rPr>
                  <m:t>2</m:t>
                </m:r>
              </m:den>
            </m:f>
            <m:r>
              <w:rPr>
                <w:rFonts w:ascii="Cambria Math" w:eastAsiaTheme="minorEastAsia" w:hAnsi="Cambria Math" w:cstheme="minorHAnsi"/>
              </w:rPr>
              <m:t>+2πn</m:t>
            </m:r>
          </m:e>
        </m:d>
        <m:r>
          <w:rPr>
            <w:rFonts w:ascii="Cambria Math" w:eastAsiaTheme="minorEastAsia" w:hAnsi="Cambria Math" w:cstheme="minorHAnsi"/>
          </w:rPr>
          <m:t>∪</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π</m:t>
                </m:r>
              </m:num>
              <m:den>
                <m:r>
                  <w:rPr>
                    <w:rFonts w:ascii="Cambria Math" w:eastAsiaTheme="minorEastAsia" w:hAnsi="Cambria Math" w:cstheme="minorHAnsi"/>
                  </w:rPr>
                  <m:t>2</m:t>
                </m:r>
              </m:den>
            </m:f>
            <m:r>
              <w:rPr>
                <w:rFonts w:ascii="Cambria Math" w:eastAsiaTheme="minorEastAsia" w:hAnsi="Cambria Math" w:cstheme="minorHAnsi"/>
              </w:rPr>
              <m:t>+2πn;</m:t>
            </m:r>
            <m:f>
              <m:fPr>
                <m:ctrlPr>
                  <w:rPr>
                    <w:rFonts w:ascii="Cambria Math" w:eastAsiaTheme="minorEastAsia" w:hAnsi="Cambria Math" w:cstheme="minorHAnsi"/>
                    <w:i/>
                  </w:rPr>
                </m:ctrlPr>
              </m:fPr>
              <m:num>
                <m:r>
                  <w:rPr>
                    <w:rFonts w:ascii="Cambria Math" w:eastAsiaTheme="minorEastAsia" w:hAnsi="Cambria Math" w:cstheme="minorHAnsi"/>
                  </w:rPr>
                  <m:t>7π</m:t>
                </m:r>
              </m:num>
              <m:den>
                <m:r>
                  <w:rPr>
                    <w:rFonts w:ascii="Cambria Math" w:eastAsiaTheme="minorEastAsia" w:hAnsi="Cambria Math" w:cstheme="minorHAnsi"/>
                  </w:rPr>
                  <m:t>6</m:t>
                </m:r>
              </m:den>
            </m:f>
            <m:r>
              <w:rPr>
                <w:rFonts w:ascii="Cambria Math" w:eastAsiaTheme="minorEastAsia" w:hAnsi="Cambria Math" w:cstheme="minorHAnsi"/>
              </w:rPr>
              <m:t>+2πn</m:t>
            </m:r>
          </m:e>
        </m:d>
        <m:r>
          <w:rPr>
            <w:rFonts w:ascii="Cambria Math" w:eastAsiaTheme="minorEastAsia" w:hAnsi="Cambria Math" w:cstheme="minorHAnsi"/>
          </w:rPr>
          <m:t>, n</m:t>
        </m:r>
        <m:r>
          <m:rPr>
            <m:scr m:val="double-struck"/>
          </m:rPr>
          <w:rPr>
            <w:rFonts w:ascii="Cambria Math" w:eastAsiaTheme="minorEastAsia" w:hAnsi="Cambria Math" w:cstheme="minorHAnsi"/>
          </w:rPr>
          <m:t>∈Z</m:t>
        </m:r>
      </m:oMath>
      <w:r w:rsidR="0014002A">
        <w:rPr>
          <w:rFonts w:eastAsiaTheme="minorEastAsia" w:cstheme="minorHAnsi"/>
        </w:rPr>
        <w:t>.</w:t>
      </w:r>
    </w:p>
    <w:p w14:paraId="0159AFB3" w14:textId="77777777" w:rsidR="00E94171" w:rsidRDefault="00E94171" w:rsidP="007F71BC">
      <w:pPr>
        <w:keepNext/>
        <w:spacing w:after="0"/>
        <w:ind w:left="284"/>
        <w:jc w:val="center"/>
        <w:sectPr w:rsidR="00E94171" w:rsidSect="00A314F1">
          <w:type w:val="continuous"/>
          <w:pgSz w:w="11906" w:h="16838"/>
          <w:pgMar w:top="851" w:right="991" w:bottom="993" w:left="993" w:header="708" w:footer="708" w:gutter="0"/>
          <w:cols w:space="708"/>
          <w:docGrid w:linePitch="360"/>
        </w:sectPr>
      </w:pPr>
    </w:p>
    <w:p w14:paraId="3A7716D7" w14:textId="1D4BD5E7" w:rsidR="00E94171" w:rsidRDefault="00E94171" w:rsidP="007F71BC">
      <w:pPr>
        <w:keepNext/>
        <w:spacing w:after="0"/>
        <w:ind w:left="284"/>
        <w:jc w:val="center"/>
      </w:pPr>
      <w:r w:rsidRPr="00E94171">
        <w:rPr>
          <w:rFonts w:eastAsiaTheme="minorEastAsia" w:cstheme="minorHAnsi"/>
          <w:noProof/>
          <w:lang w:eastAsia="lv-LV"/>
        </w:rPr>
        <w:drawing>
          <wp:inline distT="0" distB="0" distL="0" distR="0" wp14:anchorId="5EEF2619" wp14:editId="6BC560EA">
            <wp:extent cx="2312670" cy="1583592"/>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109758"/>
                    <a:stretch/>
                  </pic:blipFill>
                  <pic:spPr bwMode="auto">
                    <a:xfrm>
                      <a:off x="0" y="0"/>
                      <a:ext cx="2334928" cy="1598833"/>
                    </a:xfrm>
                    <a:prstGeom prst="rect">
                      <a:avLst/>
                    </a:prstGeom>
                    <a:ln>
                      <a:noFill/>
                    </a:ln>
                    <a:extLst>
                      <a:ext uri="{53640926-AAD7-44D8-BBD7-CCE9431645EC}">
                        <a14:shadowObscured xmlns:a14="http://schemas.microsoft.com/office/drawing/2010/main"/>
                      </a:ext>
                    </a:extLst>
                  </pic:spPr>
                </pic:pic>
              </a:graphicData>
            </a:graphic>
          </wp:inline>
        </w:drawing>
      </w:r>
    </w:p>
    <w:bookmarkStart w:id="32" w:name="_Ref479595708"/>
    <w:p w14:paraId="05B41438" w14:textId="27D1125E" w:rsidR="00E94171" w:rsidRDefault="00E94171" w:rsidP="007F71BC">
      <w:pPr>
        <w:pStyle w:val="Parakstszemobjekta"/>
        <w:ind w:left="284"/>
        <w:jc w:val="center"/>
      </w:pPr>
      <w:r>
        <w:fldChar w:fldCharType="begin"/>
      </w:r>
      <w:r>
        <w:instrText xml:space="preserve"> SEQ Ilustrācija \* ARABIC </w:instrText>
      </w:r>
      <w:r>
        <w:fldChar w:fldCharType="separate"/>
      </w:r>
      <w:r w:rsidR="00F51DB9">
        <w:rPr>
          <w:noProof/>
        </w:rPr>
        <w:t>32</w:t>
      </w:r>
      <w:r>
        <w:fldChar w:fldCharType="end"/>
      </w:r>
      <w:r>
        <w:t>. att.</w:t>
      </w:r>
      <w:bookmarkEnd w:id="32"/>
    </w:p>
    <w:p w14:paraId="25559793" w14:textId="77777777" w:rsidR="00E94171" w:rsidRDefault="00E94171" w:rsidP="007F71BC">
      <w:pPr>
        <w:keepNext/>
        <w:spacing w:after="0"/>
        <w:ind w:left="284"/>
        <w:jc w:val="center"/>
      </w:pPr>
      <w:r w:rsidRPr="00E94171">
        <w:rPr>
          <w:rFonts w:eastAsiaTheme="minorEastAsia" w:cstheme="minorHAnsi"/>
        </w:rPr>
        <w:t xml:space="preserve"> </w:t>
      </w:r>
      <w:r w:rsidR="0014002A" w:rsidRPr="0014002A">
        <w:rPr>
          <w:rFonts w:eastAsiaTheme="minorEastAsia" w:cstheme="minorHAnsi"/>
          <w:noProof/>
          <w:lang w:eastAsia="lv-LV"/>
        </w:rPr>
        <w:drawing>
          <wp:inline distT="0" distB="0" distL="0" distR="0" wp14:anchorId="2078D0BA" wp14:editId="7604176C">
            <wp:extent cx="1638514" cy="159067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641020" cy="1593108"/>
                    </a:xfrm>
                    <a:prstGeom prst="rect">
                      <a:avLst/>
                    </a:prstGeom>
                  </pic:spPr>
                </pic:pic>
              </a:graphicData>
            </a:graphic>
          </wp:inline>
        </w:drawing>
      </w:r>
    </w:p>
    <w:bookmarkStart w:id="33" w:name="_Ref479595764"/>
    <w:p w14:paraId="409DCB17" w14:textId="3E54CEBE" w:rsidR="00972410" w:rsidRDefault="00E94171" w:rsidP="007F71BC">
      <w:pPr>
        <w:pStyle w:val="Parakstszemobjekta"/>
        <w:ind w:left="284"/>
        <w:jc w:val="center"/>
        <w:rPr>
          <w:rFonts w:eastAsiaTheme="minorEastAsia" w:cstheme="minorHAnsi"/>
        </w:rPr>
      </w:pPr>
      <w:r>
        <w:rPr>
          <w:rFonts w:eastAsiaTheme="minorEastAsia" w:cstheme="minorHAnsi"/>
        </w:rPr>
        <w:fldChar w:fldCharType="begin"/>
      </w:r>
      <w:r>
        <w:rPr>
          <w:rFonts w:eastAsiaTheme="minorEastAsia" w:cstheme="minorHAnsi"/>
        </w:rPr>
        <w:instrText xml:space="preserve"> SEQ Ilustrācija \* ARABIC </w:instrText>
      </w:r>
      <w:r>
        <w:rPr>
          <w:rFonts w:eastAsiaTheme="minorEastAsia" w:cstheme="minorHAnsi"/>
        </w:rPr>
        <w:fldChar w:fldCharType="separate"/>
      </w:r>
      <w:r w:rsidR="00F51DB9">
        <w:rPr>
          <w:rFonts w:eastAsiaTheme="minorEastAsia" w:cstheme="minorHAnsi"/>
          <w:noProof/>
        </w:rPr>
        <w:t>33</w:t>
      </w:r>
      <w:r>
        <w:rPr>
          <w:rFonts w:eastAsiaTheme="minorEastAsia" w:cstheme="minorHAnsi"/>
        </w:rPr>
        <w:fldChar w:fldCharType="end"/>
      </w:r>
      <w:r>
        <w:t>. att.</w:t>
      </w:r>
      <w:bookmarkEnd w:id="33"/>
    </w:p>
    <w:p w14:paraId="2E6A4B1D" w14:textId="77777777" w:rsidR="00E94171" w:rsidRDefault="00E94171" w:rsidP="007F71BC">
      <w:pPr>
        <w:spacing w:after="0"/>
        <w:ind w:left="284" w:hanging="284"/>
        <w:rPr>
          <w:rFonts w:cstheme="minorHAnsi"/>
          <w:b/>
          <w:highlight w:val="magenta"/>
        </w:rPr>
        <w:sectPr w:rsidR="00E94171" w:rsidSect="00E94171">
          <w:type w:val="continuous"/>
          <w:pgSz w:w="11906" w:h="16838"/>
          <w:pgMar w:top="851" w:right="991" w:bottom="993" w:left="993" w:header="708" w:footer="708" w:gutter="0"/>
          <w:cols w:num="2" w:space="708"/>
          <w:docGrid w:linePitch="360"/>
        </w:sectPr>
      </w:pPr>
    </w:p>
    <w:p w14:paraId="3C363869" w14:textId="7F02C42C" w:rsidR="008E5D81" w:rsidRPr="003C7200" w:rsidRDefault="00B9038B" w:rsidP="007F71BC">
      <w:pPr>
        <w:spacing w:after="0"/>
        <w:ind w:left="284" w:hanging="284"/>
        <w:jc w:val="both"/>
        <w:rPr>
          <w:rFonts w:eastAsiaTheme="minorEastAsia" w:cstheme="minorHAnsi"/>
        </w:rPr>
      </w:pPr>
      <w:r w:rsidRPr="003D7291">
        <w:rPr>
          <w:rFonts w:cstheme="minorHAnsi"/>
          <w:b/>
        </w:rPr>
        <w:t>11.2.</w:t>
      </w:r>
      <w:r w:rsidR="004078FD" w:rsidRPr="003D7291">
        <w:rPr>
          <w:rFonts w:cstheme="minorHAnsi"/>
        </w:rPr>
        <w:t xml:space="preserve"> Doti tādi</w:t>
      </w:r>
      <w:r w:rsidR="004078FD" w:rsidRPr="003C7200">
        <w:rPr>
          <w:rFonts w:cstheme="minorHAnsi"/>
        </w:rPr>
        <w:t xml:space="preserve"> četri pozitīvi skaitļi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oMath>
      <w:r w:rsidR="004078FD" w:rsidRPr="003C7200">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m:t>
            </m:r>
          </m:sub>
        </m:sSub>
      </m:oMath>
      <w:r w:rsidR="004078FD" w:rsidRPr="003C7200">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3</m:t>
            </m:r>
          </m:sub>
        </m:sSub>
      </m:oMath>
      <w:r w:rsidR="004078FD" w:rsidRPr="003C7200">
        <w:rPr>
          <w:rFonts w:eastAsiaTheme="minorEastAsia" w:cstheme="minorHAnsi"/>
        </w:rPr>
        <w:t xml:space="preserve"> un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4</m:t>
            </m:r>
          </m:sub>
        </m:sSub>
      </m:oMath>
      <w:r w:rsidR="009948B9">
        <w:rPr>
          <w:rFonts w:eastAsiaTheme="minorEastAsia" w:cstheme="minorHAnsi"/>
        </w:rPr>
        <w:t>, ka</w:t>
      </w:r>
      <w:r w:rsidR="00543EC5">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3</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m:t>
            </m:r>
          </m:sub>
        </m:sSub>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4</m:t>
            </m:r>
          </m:sub>
        </m:sSub>
        <m:r>
          <w:rPr>
            <w:rFonts w:ascii="Cambria Math" w:eastAsiaTheme="minorEastAsia" w:hAnsi="Cambria Math" w:cstheme="minorHAnsi"/>
          </w:rPr>
          <m:t>=2017.</m:t>
        </m:r>
      </m:oMath>
      <w:r w:rsidR="00543EC5">
        <w:rPr>
          <w:rFonts w:eastAsiaTheme="minorEastAsia" w:cstheme="minorHAnsi"/>
        </w:rPr>
        <w:t xml:space="preserve"> </w:t>
      </w:r>
      <w:r w:rsidR="004078FD" w:rsidRPr="003C7200">
        <w:rPr>
          <w:rFonts w:eastAsiaTheme="minorEastAsia" w:cstheme="minorHAnsi"/>
        </w:rPr>
        <w:t xml:space="preserve">Kāda ir mazākā iespējamā izteiksmes </w:t>
      </w:r>
      <m:oMath>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m:t>
                </m:r>
              </m:sub>
            </m:sSub>
          </m:e>
        </m:d>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3</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4</m:t>
                </m:r>
              </m:sub>
            </m:sSub>
          </m:e>
        </m:d>
      </m:oMath>
      <w:r w:rsidR="004078FD" w:rsidRPr="003C7200">
        <w:rPr>
          <w:rFonts w:eastAsiaTheme="minorEastAsia" w:cstheme="minorHAnsi"/>
        </w:rPr>
        <w:t xml:space="preserve"> vērtība?</w:t>
      </w:r>
    </w:p>
    <w:p w14:paraId="071EE3B9" w14:textId="77777777" w:rsidR="009545F2" w:rsidRPr="00710C63" w:rsidRDefault="009545F2" w:rsidP="005813A3">
      <w:pPr>
        <w:spacing w:after="0"/>
        <w:ind w:left="284"/>
        <w:jc w:val="both"/>
        <w:rPr>
          <w:rFonts w:cstheme="minorHAnsi"/>
        </w:rPr>
      </w:pPr>
      <w:r w:rsidRPr="00710C63">
        <w:rPr>
          <w:rFonts w:cstheme="minorHAnsi"/>
          <w:b/>
        </w:rPr>
        <w:t xml:space="preserve">Atrisinājums. </w:t>
      </w:r>
      <w:r w:rsidRPr="00710C63">
        <w:rPr>
          <w:rFonts w:cstheme="minorHAnsi"/>
        </w:rPr>
        <w:t>Izmantojot nevienādību starp vidējo aritmētisko un vidējo ģeometrisko, iegūstam</w:t>
      </w:r>
    </w:p>
    <w:p w14:paraId="4712DFF0" w14:textId="0E20D23C" w:rsidR="009545F2" w:rsidRPr="00710C63" w:rsidRDefault="00F51DB9" w:rsidP="007F71BC">
      <w:pPr>
        <w:spacing w:after="0"/>
        <w:ind w:left="284"/>
        <w:jc w:val="both"/>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m:t>
              </m:r>
            </m:sub>
          </m:sSub>
          <m:r>
            <w:rPr>
              <w:rFonts w:ascii="Cambria Math" w:hAnsi="Cambria Math" w:cstheme="minorHAnsi"/>
            </w:rPr>
            <m:t>≥2∙</m:t>
          </m:r>
          <m:rad>
            <m:radPr>
              <m:degHide m:val="1"/>
              <m:ctrlPr>
                <w:rPr>
                  <w:rFonts w:ascii="Cambria Math" w:eastAsiaTheme="minorEastAsia" w:hAnsi="Cambria Math" w:cstheme="minorHAnsi"/>
                  <w:i/>
                </w:rPr>
              </m:ctrlPr>
            </m:radPr>
            <m:deg/>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m:t>
                  </m:r>
                </m:sub>
              </m:sSub>
            </m:e>
          </m:rad>
          <m:r>
            <w:rPr>
              <w:rFonts w:ascii="Cambria Math" w:eastAsiaTheme="minorEastAsia" w:hAnsi="Cambria Math" w:cstheme="minorHAnsi"/>
            </w:rPr>
            <m:t xml:space="preserve">  </m:t>
          </m:r>
          <m:r>
            <m:rPr>
              <m:nor/>
            </m:rPr>
            <w:rPr>
              <w:rFonts w:eastAsiaTheme="minorEastAsia" w:cstheme="minorHAnsi"/>
            </w:rPr>
            <m:t>un</m:t>
          </m:r>
          <m:r>
            <w:rPr>
              <w:rFonts w:ascii="Cambria Math" w:eastAsiaTheme="minorEastAsia" w:hAnsi="Cambria Math" w:cstheme="minorHAnsi"/>
            </w:rPr>
            <m:t xml:space="preserve">  </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3</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4</m:t>
              </m:r>
            </m:sub>
          </m:sSub>
          <m:r>
            <w:rPr>
              <w:rFonts w:ascii="Cambria Math" w:hAnsi="Cambria Math" w:cstheme="minorHAnsi"/>
            </w:rPr>
            <m:t>≥2∙</m:t>
          </m:r>
          <m:rad>
            <m:radPr>
              <m:degHide m:val="1"/>
              <m:ctrlPr>
                <w:rPr>
                  <w:rFonts w:ascii="Cambria Math" w:hAnsi="Cambria Math" w:cstheme="minorHAnsi"/>
                  <w:i/>
                </w:rPr>
              </m:ctrlPr>
            </m:radPr>
            <m:deg/>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3</m:t>
                  </m:r>
                </m:sub>
              </m:sSub>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4</m:t>
                  </m:r>
                </m:sub>
              </m:sSub>
            </m:e>
          </m:rad>
          <m:r>
            <w:rPr>
              <w:rFonts w:ascii="Cambria Math" w:eastAsiaTheme="minorEastAsia" w:hAnsi="Cambria Math" w:cstheme="minorHAnsi"/>
            </w:rPr>
            <m:t>.</m:t>
          </m:r>
        </m:oMath>
      </m:oMathPara>
    </w:p>
    <w:p w14:paraId="3A25C8B7" w14:textId="77777777" w:rsidR="009545F2" w:rsidRPr="00710C63" w:rsidRDefault="009545F2" w:rsidP="007F71BC">
      <w:pPr>
        <w:spacing w:after="0"/>
        <w:ind w:left="284"/>
        <w:jc w:val="both"/>
        <w:rPr>
          <w:rFonts w:eastAsiaTheme="minorEastAsia" w:cstheme="minorHAnsi"/>
        </w:rPr>
      </w:pPr>
      <w:r w:rsidRPr="00710C63">
        <w:rPr>
          <w:rFonts w:eastAsiaTheme="minorEastAsia" w:cstheme="minorHAnsi"/>
        </w:rPr>
        <w:t>Tātad</w:t>
      </w:r>
    </w:p>
    <w:p w14:paraId="5691D5BE" w14:textId="11B8E9DA" w:rsidR="009545F2" w:rsidRPr="00710C63" w:rsidRDefault="00F51DB9" w:rsidP="009D32AF">
      <w:pPr>
        <w:spacing w:after="0"/>
        <w:ind w:left="142"/>
        <w:jc w:val="both"/>
        <w:rPr>
          <w:rFonts w:eastAsiaTheme="minorEastAsia" w:cstheme="minorHAnsi"/>
        </w:rPr>
      </w:pPr>
      <m:oMathPara>
        <m:oMath>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m:t>
                  </m:r>
                </m:sub>
              </m:sSub>
            </m:e>
          </m:d>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3</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4</m:t>
                  </m:r>
                </m:sub>
              </m:sSub>
            </m:e>
          </m:d>
          <m:r>
            <w:rPr>
              <w:rFonts w:ascii="Cambria Math" w:eastAsiaTheme="minorEastAsia" w:hAnsi="Cambria Math" w:cstheme="minorHAnsi"/>
            </w:rPr>
            <m:t>≥</m:t>
          </m:r>
          <m:r>
            <w:rPr>
              <w:rFonts w:ascii="Cambria Math" w:hAnsi="Cambria Math" w:cstheme="minorHAnsi"/>
            </w:rPr>
            <m:t>2∙</m:t>
          </m:r>
          <m:rad>
            <m:radPr>
              <m:degHide m:val="1"/>
              <m:ctrlPr>
                <w:rPr>
                  <w:rFonts w:ascii="Cambria Math" w:eastAsiaTheme="minorEastAsia" w:hAnsi="Cambria Math" w:cstheme="minorHAnsi"/>
                  <w:i/>
                </w:rPr>
              </m:ctrlPr>
            </m:radPr>
            <m:deg/>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m:t>
                  </m:r>
                </m:sub>
              </m:sSub>
            </m:e>
          </m:rad>
          <m:r>
            <w:rPr>
              <w:rFonts w:ascii="Cambria Math" w:eastAsiaTheme="minorEastAsia" w:hAnsi="Cambria Math" w:cstheme="minorHAnsi"/>
            </w:rPr>
            <m:t>⋅</m:t>
          </m:r>
          <m:r>
            <w:rPr>
              <w:rFonts w:ascii="Cambria Math" w:hAnsi="Cambria Math" w:cstheme="minorHAnsi"/>
            </w:rPr>
            <m:t>2∙</m:t>
          </m:r>
          <m:rad>
            <m:radPr>
              <m:degHide m:val="1"/>
              <m:ctrlPr>
                <w:rPr>
                  <w:rFonts w:ascii="Cambria Math" w:hAnsi="Cambria Math" w:cstheme="minorHAnsi"/>
                  <w:i/>
                </w:rPr>
              </m:ctrlPr>
            </m:radPr>
            <m:deg/>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3</m:t>
                  </m:r>
                </m:sub>
              </m:sSub>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4</m:t>
                  </m:r>
                </m:sub>
              </m:sSub>
            </m:e>
          </m:rad>
          <m:r>
            <w:rPr>
              <w:rFonts w:ascii="Cambria Math" w:eastAsiaTheme="minorEastAsia" w:hAnsi="Cambria Math" w:cstheme="minorHAnsi"/>
            </w:rPr>
            <m:t>=4∙</m:t>
          </m:r>
          <m:rad>
            <m:radPr>
              <m:degHide m:val="1"/>
              <m:ctrlPr>
                <w:rPr>
                  <w:rFonts w:ascii="Cambria Math" w:eastAsiaTheme="minorEastAsia" w:hAnsi="Cambria Math" w:cstheme="minorHAnsi"/>
                  <w:i/>
                </w:rPr>
              </m:ctrlPr>
            </m:radPr>
            <m:deg/>
            <m:e>
              <m:sSub>
                <m:sSubPr>
                  <m:ctrlPr>
                    <w:rPr>
                      <w:rFonts w:ascii="Cambria Math" w:eastAsiaTheme="minorEastAsia" w:hAnsi="Cambria Math" w:cstheme="minorHAnsi"/>
                      <w:i/>
                    </w:rPr>
                  </m:ctrlPr>
                </m:sSubPr>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r>
                    <w:rPr>
                      <w:rFonts w:ascii="Cambria Math" w:eastAsiaTheme="minorEastAsia" w:hAnsi="Cambria Math" w:cstheme="minorHAnsi"/>
                    </w:rPr>
                    <m:t>a</m:t>
                  </m:r>
                </m:e>
                <m:sub>
                  <m:r>
                    <w:rPr>
                      <w:rFonts w:ascii="Cambria Math" w:eastAsiaTheme="minorEastAsia" w:hAnsi="Cambria Math" w:cstheme="minorHAnsi"/>
                    </w:rPr>
                    <m:t>3</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m:t>
                  </m:r>
                </m:sub>
              </m:sSub>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4</m:t>
                  </m:r>
                </m:sub>
              </m:sSub>
              <m:r>
                <w:rPr>
                  <w:rFonts w:ascii="Cambria Math" w:eastAsiaTheme="minorEastAsia" w:hAnsi="Cambria Math" w:cstheme="minorHAnsi"/>
                </w:rPr>
                <m:t>)</m:t>
              </m:r>
            </m:e>
          </m:rad>
          <m:r>
            <w:rPr>
              <w:rFonts w:ascii="Cambria Math" w:eastAsiaTheme="minorEastAsia" w:hAnsi="Cambria Math" w:cstheme="minorHAnsi"/>
            </w:rPr>
            <m:t>=4∙</m:t>
          </m:r>
          <m:rad>
            <m:radPr>
              <m:degHide m:val="1"/>
              <m:ctrlPr>
                <w:rPr>
                  <w:rFonts w:ascii="Cambria Math" w:eastAsiaTheme="minorEastAsia" w:hAnsi="Cambria Math" w:cstheme="minorHAnsi"/>
                  <w:i/>
                </w:rPr>
              </m:ctrlPr>
            </m:radPr>
            <m:deg/>
            <m:e>
              <m:r>
                <w:rPr>
                  <w:rFonts w:ascii="Cambria Math" w:eastAsiaTheme="minorEastAsia" w:hAnsi="Cambria Math" w:cstheme="minorHAnsi"/>
                </w:rPr>
                <m:t>2017⋅2017</m:t>
              </m:r>
            </m:e>
          </m:rad>
          <m:r>
            <w:rPr>
              <w:rFonts w:ascii="Cambria Math" w:eastAsiaTheme="minorEastAsia" w:hAnsi="Cambria Math" w:cstheme="minorHAnsi"/>
            </w:rPr>
            <m:t>=4⋅2017=8068.</m:t>
          </m:r>
        </m:oMath>
      </m:oMathPara>
    </w:p>
    <w:p w14:paraId="33C1BBE1" w14:textId="77777777" w:rsidR="009545F2" w:rsidRPr="003C7200" w:rsidRDefault="009545F2" w:rsidP="007F71BC">
      <w:pPr>
        <w:spacing w:after="0"/>
        <w:ind w:left="284"/>
        <w:jc w:val="both"/>
        <w:rPr>
          <w:rFonts w:eastAsiaTheme="minorEastAsia" w:cstheme="minorHAnsi"/>
        </w:rPr>
      </w:pPr>
      <w:r w:rsidRPr="00710C63">
        <w:rPr>
          <w:rFonts w:cstheme="minorHAnsi"/>
        </w:rPr>
        <w:t xml:space="preserve">Vienādība tiek sasniegta, piemēram, ja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2</m:t>
            </m:r>
          </m:sub>
        </m:sSub>
        <m:r>
          <w:rPr>
            <w:rFonts w:ascii="Cambria Math" w:hAnsi="Cambria Math" w:cstheme="minorHAnsi"/>
          </w:rPr>
          <m:t>=2017</m:t>
        </m:r>
      </m:oMath>
      <w:r w:rsidRPr="00710C63">
        <w:rPr>
          <w:rFonts w:eastAsiaTheme="minorEastAsia" w:cstheme="minorHAnsi"/>
        </w:rPr>
        <w:t xml:space="preserve"> un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3</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4</m:t>
            </m:r>
          </m:sub>
        </m:sSub>
        <m:r>
          <w:rPr>
            <w:rFonts w:ascii="Cambria Math" w:eastAsiaTheme="minorEastAsia" w:hAnsi="Cambria Math" w:cstheme="minorHAnsi"/>
          </w:rPr>
          <m:t>=1</m:t>
        </m:r>
      </m:oMath>
      <w:r w:rsidRPr="00710C63">
        <w:rPr>
          <w:rFonts w:eastAsiaTheme="minorEastAsia" w:cstheme="minorHAnsi"/>
        </w:rPr>
        <w:t>. Tātad dotās izteiksmes m</w:t>
      </w:r>
      <w:proofErr w:type="spellStart"/>
      <w:r w:rsidR="00710C63" w:rsidRPr="00710C63">
        <w:rPr>
          <w:rFonts w:eastAsiaTheme="minorEastAsia" w:cstheme="minorHAnsi"/>
        </w:rPr>
        <w:t>azākā</w:t>
      </w:r>
      <w:proofErr w:type="spellEnd"/>
      <w:r w:rsidR="00710C63" w:rsidRPr="00710C63">
        <w:rPr>
          <w:rFonts w:eastAsiaTheme="minorEastAsia" w:cstheme="minorHAnsi"/>
        </w:rPr>
        <w:t xml:space="preserve"> iespējamā vērtība ir 8068</w:t>
      </w:r>
      <w:r w:rsidRPr="00710C63">
        <w:rPr>
          <w:rFonts w:eastAsiaTheme="minorEastAsia" w:cstheme="minorHAnsi"/>
        </w:rPr>
        <w:t>.</w:t>
      </w:r>
    </w:p>
    <w:p w14:paraId="0EAD6C38" w14:textId="0FD6E7BF" w:rsidR="00981AC2" w:rsidRPr="00761CD3" w:rsidRDefault="002A20EE" w:rsidP="005813A3">
      <w:pPr>
        <w:spacing w:after="0"/>
        <w:ind w:left="284" w:hanging="284"/>
        <w:jc w:val="both"/>
        <w:rPr>
          <w:rFonts w:eastAsiaTheme="minorEastAsia" w:cstheme="minorHAnsi"/>
        </w:rPr>
      </w:pPr>
      <w:r w:rsidRPr="003D7291">
        <w:rPr>
          <w:rFonts w:cstheme="minorHAnsi"/>
          <w:b/>
        </w:rPr>
        <w:t>11.3.</w:t>
      </w:r>
      <w:r w:rsidR="00981AC2" w:rsidRPr="004A016C">
        <w:rPr>
          <w:rFonts w:cstheme="minorHAnsi"/>
        </w:rPr>
        <w:t xml:space="preserve"> </w:t>
      </w:r>
      <w:r w:rsidR="002B795B" w:rsidRPr="00761CD3">
        <w:rPr>
          <w:rFonts w:eastAsiaTheme="minorEastAsia" w:cstheme="minorHAnsi"/>
        </w:rPr>
        <w:t xml:space="preserve">Taisnleņķa trijstūrī </w:t>
      </w:r>
      <m:oMath>
        <m:r>
          <w:rPr>
            <w:rFonts w:ascii="Cambria Math" w:eastAsiaTheme="minorEastAsia" w:hAnsi="Cambria Math" w:cstheme="minorHAnsi"/>
          </w:rPr>
          <m:t>ABC</m:t>
        </m:r>
      </m:oMath>
      <w:r w:rsidR="002B795B" w:rsidRPr="00761CD3">
        <w:rPr>
          <w:rFonts w:eastAsiaTheme="minorEastAsia" w:cstheme="minorHAnsi"/>
        </w:rPr>
        <w:t xml:space="preserve">, kura taisnais leņķis ir </w:t>
      </w:r>
      <m:oMath>
        <m:r>
          <w:rPr>
            <w:rFonts w:ascii="Cambria Math" w:eastAsiaTheme="minorEastAsia" w:hAnsi="Cambria Math" w:cstheme="minorHAnsi"/>
          </w:rPr>
          <m:t>B</m:t>
        </m:r>
      </m:oMath>
      <w:r w:rsidR="002B795B" w:rsidRPr="00761CD3">
        <w:rPr>
          <w:rFonts w:eastAsiaTheme="minorEastAsia" w:cstheme="minorHAnsi"/>
        </w:rPr>
        <w:t xml:space="preserve">, uz hipotenūzas </w:t>
      </w:r>
      <m:oMath>
        <m:r>
          <w:rPr>
            <w:rFonts w:ascii="Cambria Math" w:eastAsiaTheme="minorEastAsia" w:hAnsi="Cambria Math" w:cstheme="minorHAnsi"/>
          </w:rPr>
          <m:t>AC</m:t>
        </m:r>
      </m:oMath>
      <w:r w:rsidR="002B795B" w:rsidRPr="00761CD3">
        <w:rPr>
          <w:rFonts w:eastAsiaTheme="minorEastAsia" w:cstheme="minorHAnsi"/>
        </w:rPr>
        <w:t xml:space="preserve"> izvēlēts patvaļīgs punkts</w:t>
      </w:r>
      <w:r w:rsidR="00731C6F">
        <w:rPr>
          <w:rFonts w:eastAsiaTheme="minorEastAsia" w:cstheme="minorHAnsi"/>
        </w:rPr>
        <w:t xml:space="preserve"> </w:t>
      </w:r>
      <m:oMath>
        <m:r>
          <w:rPr>
            <w:rFonts w:ascii="Cambria Math" w:eastAsiaTheme="minorEastAsia" w:hAnsi="Cambria Math" w:cstheme="minorHAnsi"/>
          </w:rPr>
          <m:t>D</m:t>
        </m:r>
      </m:oMath>
      <w:r w:rsidR="002B795B" w:rsidRPr="00761CD3">
        <w:rPr>
          <w:rFonts w:eastAsiaTheme="minorEastAsia" w:cstheme="minorHAnsi"/>
        </w:rPr>
        <w:t xml:space="preserve">, kas nav tās viduspunkts. Leņķa </w:t>
      </w:r>
      <m:oMath>
        <m:r>
          <w:rPr>
            <w:rFonts w:ascii="Cambria Math" w:eastAsiaTheme="minorEastAsia" w:hAnsi="Cambria Math" w:cstheme="minorHAnsi"/>
          </w:rPr>
          <m:t>ADB</m:t>
        </m:r>
      </m:oMath>
      <w:r w:rsidR="002B795B" w:rsidRPr="00761CD3">
        <w:rPr>
          <w:rFonts w:eastAsiaTheme="minorEastAsia" w:cstheme="minorHAnsi"/>
        </w:rPr>
        <w:t xml:space="preserve"> bisektrise krusto malas </w:t>
      </w:r>
      <m:oMath>
        <m:r>
          <w:rPr>
            <w:rFonts w:ascii="Cambria Math" w:eastAsiaTheme="minorEastAsia" w:hAnsi="Cambria Math" w:cstheme="minorHAnsi"/>
          </w:rPr>
          <m:t>AB</m:t>
        </m:r>
      </m:oMath>
      <w:r w:rsidR="002B795B" w:rsidRPr="00761CD3">
        <w:rPr>
          <w:rFonts w:eastAsiaTheme="minorEastAsia" w:cstheme="minorHAnsi"/>
        </w:rPr>
        <w:t xml:space="preserve"> vidusperpendikulu punktā </w:t>
      </w:r>
      <m:oMath>
        <m:r>
          <w:rPr>
            <w:rFonts w:ascii="Cambria Math" w:eastAsiaTheme="minorEastAsia" w:hAnsi="Cambria Math" w:cstheme="minorHAnsi"/>
          </w:rPr>
          <m:t>P</m:t>
        </m:r>
      </m:oMath>
      <w:r w:rsidR="002B795B" w:rsidRPr="00761CD3">
        <w:rPr>
          <w:rFonts w:eastAsiaTheme="minorEastAsia" w:cstheme="minorHAnsi"/>
        </w:rPr>
        <w:t xml:space="preserve">, leņķa </w:t>
      </w:r>
      <m:oMath>
        <m:r>
          <w:rPr>
            <w:rFonts w:ascii="Cambria Math" w:eastAsiaTheme="minorEastAsia" w:hAnsi="Cambria Math" w:cstheme="minorHAnsi"/>
          </w:rPr>
          <m:t>BDC</m:t>
        </m:r>
      </m:oMath>
      <w:r w:rsidR="002B795B" w:rsidRPr="00761CD3">
        <w:rPr>
          <w:rFonts w:eastAsiaTheme="minorEastAsia" w:cstheme="minorHAnsi"/>
        </w:rPr>
        <w:t xml:space="preserve"> bisekt</w:t>
      </w:r>
      <w:proofErr w:type="spellStart"/>
      <w:r w:rsidR="002B795B" w:rsidRPr="00761CD3">
        <w:rPr>
          <w:rFonts w:eastAsiaTheme="minorEastAsia" w:cstheme="minorHAnsi"/>
        </w:rPr>
        <w:t>rise</w:t>
      </w:r>
      <w:proofErr w:type="spellEnd"/>
      <w:r w:rsidR="002B795B" w:rsidRPr="00761CD3">
        <w:rPr>
          <w:rFonts w:eastAsiaTheme="minorEastAsia" w:cstheme="minorHAnsi"/>
        </w:rPr>
        <w:t xml:space="preserve"> krusto malas </w:t>
      </w:r>
      <m:oMath>
        <m:r>
          <w:rPr>
            <w:rFonts w:ascii="Cambria Math" w:eastAsiaTheme="minorEastAsia" w:hAnsi="Cambria Math" w:cstheme="minorHAnsi"/>
          </w:rPr>
          <m:t>BC</m:t>
        </m:r>
      </m:oMath>
      <w:r w:rsidR="002B795B" w:rsidRPr="00761CD3">
        <w:rPr>
          <w:rFonts w:eastAsiaTheme="minorEastAsia" w:cstheme="minorHAnsi"/>
        </w:rPr>
        <w:t xml:space="preserve"> vidusperpendikulu punktā </w:t>
      </w:r>
      <m:oMath>
        <m:r>
          <w:rPr>
            <w:rFonts w:ascii="Cambria Math" w:eastAsiaTheme="minorEastAsia" w:hAnsi="Cambria Math" w:cstheme="minorHAnsi"/>
          </w:rPr>
          <m:t>Q</m:t>
        </m:r>
      </m:oMath>
      <w:r w:rsidR="002B795B" w:rsidRPr="00761CD3">
        <w:rPr>
          <w:rFonts w:eastAsiaTheme="minorEastAsia" w:cstheme="minorHAnsi"/>
        </w:rPr>
        <w:t xml:space="preserve">. Pierādīt, ka punkti </w:t>
      </w:r>
      <m:oMath>
        <m:r>
          <w:rPr>
            <w:rFonts w:ascii="Cambria Math" w:eastAsiaTheme="minorEastAsia" w:hAnsi="Cambria Math" w:cstheme="minorHAnsi"/>
          </w:rPr>
          <m:t>P</m:t>
        </m:r>
      </m:oMath>
      <w:r w:rsidR="002B795B" w:rsidRPr="00761CD3">
        <w:rPr>
          <w:rFonts w:eastAsiaTheme="minorEastAsia" w:cstheme="minorHAnsi"/>
        </w:rPr>
        <w:t xml:space="preserve">, </w:t>
      </w:r>
      <m:oMath>
        <m:r>
          <w:rPr>
            <w:rFonts w:ascii="Cambria Math" w:eastAsiaTheme="minorEastAsia" w:hAnsi="Cambria Math" w:cstheme="minorHAnsi"/>
          </w:rPr>
          <m:t>B</m:t>
        </m:r>
      </m:oMath>
      <w:r w:rsidR="002B795B" w:rsidRPr="00761CD3">
        <w:rPr>
          <w:rFonts w:eastAsiaTheme="minorEastAsia" w:cstheme="minorHAnsi"/>
        </w:rPr>
        <w:t xml:space="preserve"> un </w:t>
      </w:r>
      <m:oMath>
        <m:r>
          <w:rPr>
            <w:rFonts w:ascii="Cambria Math" w:eastAsiaTheme="minorEastAsia" w:hAnsi="Cambria Math" w:cstheme="minorHAnsi"/>
          </w:rPr>
          <m:t>Q</m:t>
        </m:r>
      </m:oMath>
      <w:r w:rsidR="002B795B" w:rsidRPr="00761CD3">
        <w:rPr>
          <w:rFonts w:eastAsiaTheme="minorEastAsia" w:cstheme="minorHAnsi"/>
        </w:rPr>
        <w:t xml:space="preserve"> atrodas uz vienas taisnes!</w:t>
      </w:r>
    </w:p>
    <w:p w14:paraId="48851FB1" w14:textId="4CB04E06" w:rsidR="009948B9" w:rsidRPr="00761CD3" w:rsidRDefault="005905B4" w:rsidP="007F71BC">
      <w:pPr>
        <w:spacing w:after="0"/>
        <w:ind w:left="284"/>
        <w:jc w:val="both"/>
        <w:rPr>
          <w:rFonts w:eastAsiaTheme="minorEastAsia" w:cstheme="minorHAnsi"/>
        </w:rPr>
      </w:pPr>
      <w:r w:rsidRPr="004A016C">
        <w:rPr>
          <w:rFonts w:eastAsiaTheme="minorEastAsia" w:cstheme="minorHAnsi"/>
          <w:b/>
        </w:rPr>
        <w:t>Atrisinājums</w:t>
      </w:r>
      <w:r w:rsidRPr="004A016C">
        <w:rPr>
          <w:rFonts w:eastAsiaTheme="minorEastAsia" w:cstheme="minorHAnsi"/>
        </w:rPr>
        <w:t xml:space="preserve">. </w:t>
      </w:r>
      <w:r w:rsidR="00761CD3">
        <w:rPr>
          <w:rFonts w:eastAsiaTheme="minorEastAsia" w:cstheme="minorHAnsi"/>
        </w:rPr>
        <w:t>Vispirms pierādīsim šādu lemmu:</w:t>
      </w:r>
      <w:r w:rsidR="009948B9" w:rsidRPr="00761CD3">
        <w:rPr>
          <w:rFonts w:eastAsiaTheme="minorEastAsia" w:cstheme="minorHAnsi"/>
        </w:rPr>
        <w:t xml:space="preserve"> </w:t>
      </w:r>
      <w:r w:rsidR="00761CD3">
        <w:rPr>
          <w:rFonts w:eastAsiaTheme="minorEastAsia" w:cstheme="minorHAnsi"/>
        </w:rPr>
        <w:t>t</w:t>
      </w:r>
      <w:r w:rsidR="009948B9" w:rsidRPr="00761CD3">
        <w:rPr>
          <w:rFonts w:eastAsiaTheme="minorEastAsia" w:cstheme="minorHAnsi"/>
        </w:rPr>
        <w:t>rijstūra leņķa bisektrises un pretējās malas vidusperpendikula krustpunkts atrodas uz trijstūrim apvilktās riņķa līnijas.</w:t>
      </w:r>
    </w:p>
    <w:p w14:paraId="1DFC4CDA" w14:textId="2210FD15" w:rsidR="009948B9" w:rsidRPr="004A016C" w:rsidRDefault="002B795B" w:rsidP="007F71BC">
      <w:pPr>
        <w:spacing w:after="0"/>
        <w:ind w:left="284"/>
        <w:jc w:val="both"/>
        <w:rPr>
          <w:rFonts w:eastAsiaTheme="minorEastAsia" w:cstheme="minorHAnsi"/>
        </w:rPr>
      </w:pPr>
      <w:r w:rsidRPr="00761CD3">
        <w:rPr>
          <w:rFonts w:eastAsiaTheme="minorEastAsia" w:cstheme="minorHAnsi"/>
        </w:rPr>
        <w:t>Lemmas pierādī</w:t>
      </w:r>
      <w:r w:rsidR="00761CD3" w:rsidRPr="00761CD3">
        <w:rPr>
          <w:rFonts w:eastAsiaTheme="minorEastAsia" w:cstheme="minorHAnsi"/>
        </w:rPr>
        <w:t>jums.</w:t>
      </w:r>
      <w:r w:rsidRPr="00761CD3">
        <w:rPr>
          <w:rFonts w:eastAsiaTheme="minorEastAsia" w:cstheme="minorHAnsi"/>
        </w:rPr>
        <w:t xml:space="preserve"> Aplūkoja</w:t>
      </w:r>
      <w:r w:rsidR="009948B9" w:rsidRPr="00761CD3">
        <w:rPr>
          <w:rFonts w:eastAsiaTheme="minorEastAsia" w:cstheme="minorHAnsi"/>
        </w:rPr>
        <w:t xml:space="preserve">m patvaļīgu trijstūri </w:t>
      </w:r>
      <m:oMath>
        <m:r>
          <w:rPr>
            <w:rFonts w:ascii="Cambria Math" w:eastAsiaTheme="minorEastAsia" w:hAnsi="Cambria Math" w:cstheme="minorHAnsi"/>
          </w:rPr>
          <m:t>XYZ</m:t>
        </m:r>
      </m:oMath>
      <w:r w:rsidR="009948B9" w:rsidRPr="00761CD3">
        <w:rPr>
          <w:rFonts w:eastAsiaTheme="minorEastAsia" w:cstheme="minorHAnsi"/>
        </w:rPr>
        <w:t xml:space="preserve">, tā leņķa </w:t>
      </w:r>
      <m:oMath>
        <m:r>
          <w:rPr>
            <w:rFonts w:ascii="Cambria Math" w:eastAsiaTheme="minorEastAsia" w:hAnsi="Cambria Math" w:cstheme="minorHAnsi"/>
          </w:rPr>
          <m:t>Y</m:t>
        </m:r>
      </m:oMath>
      <w:r w:rsidR="009948B9" w:rsidRPr="00761CD3">
        <w:rPr>
          <w:rFonts w:eastAsiaTheme="minorEastAsia" w:cstheme="minorHAnsi"/>
        </w:rPr>
        <w:t xml:space="preserve"> bisektrise, krusto loku </w:t>
      </w:r>
      <m:oMath>
        <m:r>
          <w:rPr>
            <w:rFonts w:ascii="Cambria Math" w:eastAsiaTheme="minorEastAsia" w:hAnsi="Cambria Math" w:cstheme="minorHAnsi"/>
          </w:rPr>
          <m:t>ZX</m:t>
        </m:r>
      </m:oMath>
      <w:r w:rsidR="009948B9" w:rsidRPr="00761CD3">
        <w:rPr>
          <w:rFonts w:eastAsiaTheme="minorEastAsia" w:cstheme="minorHAnsi"/>
        </w:rPr>
        <w:t xml:space="preserve"> tā viduspunktā, jo vienādi leņķi savelk vienādus lokus</w:t>
      </w:r>
      <w:r w:rsidRPr="00761CD3">
        <w:rPr>
          <w:rFonts w:eastAsiaTheme="minorEastAsia" w:cstheme="minorHAnsi"/>
        </w:rPr>
        <w:t xml:space="preserve"> (skat. </w:t>
      </w:r>
      <w:r w:rsidR="005D2159" w:rsidRPr="00761CD3">
        <w:rPr>
          <w:rFonts w:eastAsiaTheme="minorEastAsia" w:cstheme="minorHAnsi"/>
        </w:rPr>
        <w:fldChar w:fldCharType="begin"/>
      </w:r>
      <w:r w:rsidR="005D2159" w:rsidRPr="00761CD3">
        <w:rPr>
          <w:rFonts w:eastAsiaTheme="minorEastAsia" w:cstheme="minorHAnsi"/>
        </w:rPr>
        <w:instrText xml:space="preserve"> REF _Ref479879216 \h </w:instrText>
      </w:r>
      <w:r w:rsidR="005D2159" w:rsidRPr="00761CD3">
        <w:rPr>
          <w:rFonts w:eastAsiaTheme="minorEastAsia" w:cstheme="minorHAnsi"/>
        </w:rPr>
      </w:r>
      <w:r w:rsidR="005D2159" w:rsidRPr="00761CD3">
        <w:rPr>
          <w:rFonts w:eastAsiaTheme="minorEastAsia" w:cstheme="minorHAnsi"/>
        </w:rPr>
        <w:fldChar w:fldCharType="separate"/>
      </w:r>
      <w:r w:rsidR="00F51DB9">
        <w:rPr>
          <w:rFonts w:eastAsiaTheme="minorEastAsia"/>
          <w:noProof/>
        </w:rPr>
        <w:t>34</w:t>
      </w:r>
      <w:r w:rsidR="00F51DB9">
        <w:t>. att.</w:t>
      </w:r>
      <w:r w:rsidR="005D2159" w:rsidRPr="00761CD3">
        <w:rPr>
          <w:rFonts w:eastAsiaTheme="minorEastAsia" w:cstheme="minorHAnsi"/>
        </w:rPr>
        <w:fldChar w:fldCharType="end"/>
      </w:r>
      <w:r w:rsidRPr="00761CD3">
        <w:rPr>
          <w:rFonts w:eastAsiaTheme="minorEastAsia" w:cstheme="minorHAnsi"/>
        </w:rPr>
        <w:t>)</w:t>
      </w:r>
      <w:r w:rsidR="009948B9" w:rsidRPr="00761CD3">
        <w:rPr>
          <w:rFonts w:eastAsiaTheme="minorEastAsia" w:cstheme="minorHAnsi"/>
        </w:rPr>
        <w:t>.</w:t>
      </w:r>
      <w:r w:rsidRPr="00761CD3">
        <w:rPr>
          <w:rFonts w:eastAsiaTheme="minorEastAsia" w:cstheme="minorHAnsi"/>
        </w:rPr>
        <w:t xml:space="preserve"> </w:t>
      </w:r>
      <w:r w:rsidR="009948B9" w:rsidRPr="00761CD3">
        <w:rPr>
          <w:rFonts w:eastAsiaTheme="minorEastAsia" w:cstheme="minorHAnsi"/>
        </w:rPr>
        <w:t xml:space="preserve">Bet tas nozīmē, ka </w:t>
      </w:r>
      <m:oMath>
        <m:r>
          <w:rPr>
            <w:rFonts w:ascii="Cambria Math" w:eastAsiaTheme="minorEastAsia" w:hAnsi="Cambria Math" w:cstheme="minorHAnsi"/>
          </w:rPr>
          <m:t>T</m:t>
        </m:r>
      </m:oMath>
      <w:r w:rsidR="009948B9" w:rsidRPr="00761CD3">
        <w:rPr>
          <w:rFonts w:eastAsiaTheme="minorEastAsia" w:cstheme="minorHAnsi"/>
        </w:rPr>
        <w:t xml:space="preserve"> atrodas vienādos attālumos no </w:t>
      </w:r>
      <m:oMath>
        <m:r>
          <w:rPr>
            <w:rFonts w:ascii="Cambria Math" w:eastAsiaTheme="minorEastAsia" w:hAnsi="Cambria Math" w:cstheme="minorHAnsi"/>
          </w:rPr>
          <m:t>Z</m:t>
        </m:r>
      </m:oMath>
      <w:r w:rsidR="009948B9" w:rsidRPr="00761CD3">
        <w:rPr>
          <w:rFonts w:eastAsiaTheme="minorEastAsia" w:cstheme="minorHAnsi"/>
        </w:rPr>
        <w:t xml:space="preserve"> un </w:t>
      </w:r>
      <m:oMath>
        <m:r>
          <w:rPr>
            <w:rFonts w:ascii="Cambria Math" w:eastAsiaTheme="minorEastAsia" w:hAnsi="Cambria Math" w:cstheme="minorHAnsi"/>
          </w:rPr>
          <m:t>X</m:t>
        </m:r>
      </m:oMath>
      <w:r w:rsidR="009948B9" w:rsidRPr="00761CD3">
        <w:rPr>
          <w:rFonts w:eastAsiaTheme="minorEastAsia" w:cstheme="minorHAnsi"/>
        </w:rPr>
        <w:t xml:space="preserve">, tātad tas atrodas uz nogriežņa </w:t>
      </w:r>
      <m:oMath>
        <m:r>
          <w:rPr>
            <w:rFonts w:ascii="Cambria Math" w:eastAsiaTheme="minorEastAsia" w:hAnsi="Cambria Math" w:cstheme="minorHAnsi"/>
          </w:rPr>
          <m:t>XZ</m:t>
        </m:r>
      </m:oMath>
      <w:r w:rsidR="009948B9" w:rsidRPr="00761CD3">
        <w:rPr>
          <w:rFonts w:eastAsiaTheme="minorEastAsia" w:cstheme="minorHAnsi"/>
        </w:rPr>
        <w:t xml:space="preserve"> vidusperpendikula.</w:t>
      </w:r>
      <w:r w:rsidRPr="00761CD3">
        <w:rPr>
          <w:rFonts w:eastAsiaTheme="minorEastAsia" w:cstheme="minorHAnsi"/>
        </w:rPr>
        <w:t xml:space="preserve"> </w:t>
      </w:r>
      <w:r w:rsidR="00D26F42">
        <w:rPr>
          <w:rFonts w:eastAsiaTheme="minorEastAsia" w:cstheme="minorHAnsi"/>
        </w:rPr>
        <w:t>Lemma pierādīta.</w:t>
      </w:r>
    </w:p>
    <w:p w14:paraId="49155255" w14:textId="77777777" w:rsidR="00761CD3" w:rsidRDefault="00761CD3" w:rsidP="007F71BC">
      <w:pPr>
        <w:keepNext/>
        <w:ind w:left="284"/>
        <w:jc w:val="center"/>
        <w:rPr>
          <w:noProof/>
          <w:lang w:eastAsia="lv-LV"/>
        </w:rPr>
        <w:sectPr w:rsidR="00761CD3" w:rsidSect="00A314F1">
          <w:type w:val="continuous"/>
          <w:pgSz w:w="11906" w:h="16838"/>
          <w:pgMar w:top="851" w:right="991" w:bottom="993" w:left="993" w:header="708" w:footer="708" w:gutter="0"/>
          <w:cols w:space="708"/>
          <w:docGrid w:linePitch="360"/>
        </w:sectPr>
      </w:pPr>
    </w:p>
    <w:p w14:paraId="329E66EB" w14:textId="7E98DAF8" w:rsidR="005D2159" w:rsidRDefault="002B795B" w:rsidP="007F71BC">
      <w:pPr>
        <w:keepNext/>
        <w:ind w:left="284"/>
        <w:jc w:val="center"/>
      </w:pPr>
      <w:r w:rsidRPr="002B795B">
        <w:rPr>
          <w:noProof/>
          <w:lang w:eastAsia="lv-LV"/>
        </w:rPr>
        <w:lastRenderedPageBreak/>
        <w:t xml:space="preserve"> </w:t>
      </w:r>
      <w:r w:rsidRPr="002B795B">
        <w:rPr>
          <w:rFonts w:eastAsiaTheme="minorEastAsia"/>
          <w:noProof/>
          <w:lang w:eastAsia="lv-LV"/>
        </w:rPr>
        <w:drawing>
          <wp:inline distT="0" distB="0" distL="0" distR="0" wp14:anchorId="73B6BABC" wp14:editId="57C6D1D3">
            <wp:extent cx="1725295" cy="2173239"/>
            <wp:effectExtent l="0" t="0" r="8255" b="0"/>
            <wp:docPr id="224" name="Attēls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t="-25488" b="-1"/>
                    <a:stretch/>
                  </pic:blipFill>
                  <pic:spPr bwMode="auto">
                    <a:xfrm>
                      <a:off x="0" y="0"/>
                      <a:ext cx="1731578" cy="2181153"/>
                    </a:xfrm>
                    <a:prstGeom prst="rect">
                      <a:avLst/>
                    </a:prstGeom>
                    <a:ln>
                      <a:noFill/>
                    </a:ln>
                    <a:extLst>
                      <a:ext uri="{53640926-AAD7-44D8-BBD7-CCE9431645EC}">
                        <a14:shadowObscured xmlns:a14="http://schemas.microsoft.com/office/drawing/2010/main"/>
                      </a:ext>
                    </a:extLst>
                  </pic:spPr>
                </pic:pic>
              </a:graphicData>
            </a:graphic>
          </wp:inline>
        </w:drawing>
      </w:r>
    </w:p>
    <w:bookmarkStart w:id="34" w:name="_Ref479879216"/>
    <w:p w14:paraId="1103456A" w14:textId="0D0239FD" w:rsidR="00EE0E41" w:rsidRPr="004A016C" w:rsidRDefault="005D2159" w:rsidP="007F71BC">
      <w:pPr>
        <w:pStyle w:val="Parakstszemobjekta"/>
        <w:ind w:left="284"/>
        <w:jc w:val="center"/>
        <w:rPr>
          <w:rFonts w:eastAsiaTheme="minorEastAsia"/>
        </w:rPr>
      </w:pPr>
      <w:r>
        <w:rPr>
          <w:rFonts w:eastAsiaTheme="minorEastAsia"/>
        </w:rPr>
        <w:fldChar w:fldCharType="begin"/>
      </w:r>
      <w:r>
        <w:rPr>
          <w:rFonts w:eastAsiaTheme="minorEastAsia"/>
        </w:rPr>
        <w:instrText xml:space="preserve"> SEQ Ilustrācija \* ARABIC </w:instrText>
      </w:r>
      <w:r>
        <w:rPr>
          <w:rFonts w:eastAsiaTheme="minorEastAsia"/>
        </w:rPr>
        <w:fldChar w:fldCharType="separate"/>
      </w:r>
      <w:r w:rsidR="00F51DB9">
        <w:rPr>
          <w:rFonts w:eastAsiaTheme="minorEastAsia"/>
          <w:noProof/>
        </w:rPr>
        <w:t>34</w:t>
      </w:r>
      <w:r>
        <w:rPr>
          <w:rFonts w:eastAsiaTheme="minorEastAsia"/>
        </w:rPr>
        <w:fldChar w:fldCharType="end"/>
      </w:r>
      <w:r>
        <w:t>. att.</w:t>
      </w:r>
      <w:bookmarkEnd w:id="34"/>
    </w:p>
    <w:p w14:paraId="7F285D6C" w14:textId="77777777" w:rsidR="009E376C" w:rsidRDefault="005D2159" w:rsidP="007F71BC">
      <w:pPr>
        <w:keepNext/>
        <w:tabs>
          <w:tab w:val="left" w:pos="2820"/>
        </w:tabs>
        <w:ind w:left="284"/>
        <w:jc w:val="center"/>
      </w:pPr>
      <w:r w:rsidRPr="005D2159">
        <w:rPr>
          <w:noProof/>
          <w:lang w:eastAsia="lv-LV"/>
        </w:rPr>
        <w:t xml:space="preserve"> </w:t>
      </w:r>
      <w:r w:rsidRPr="005D2159">
        <w:rPr>
          <w:rFonts w:eastAsiaTheme="minorEastAsia"/>
          <w:noProof/>
          <w:lang w:eastAsia="lv-LV"/>
        </w:rPr>
        <w:drawing>
          <wp:inline distT="0" distB="0" distL="0" distR="0" wp14:anchorId="3747EB32" wp14:editId="37D4B792">
            <wp:extent cx="2638425" cy="2111911"/>
            <wp:effectExtent l="0" t="0" r="0" b="3175"/>
            <wp:docPr id="225" name="Attēls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639997" cy="2113169"/>
                    </a:xfrm>
                    <a:prstGeom prst="rect">
                      <a:avLst/>
                    </a:prstGeom>
                  </pic:spPr>
                </pic:pic>
              </a:graphicData>
            </a:graphic>
          </wp:inline>
        </w:drawing>
      </w:r>
    </w:p>
    <w:bookmarkStart w:id="35" w:name="_Ref479880020"/>
    <w:p w14:paraId="37AA9538" w14:textId="2D404554" w:rsidR="00D21F9A" w:rsidRDefault="009E376C" w:rsidP="007F71BC">
      <w:pPr>
        <w:pStyle w:val="Parakstszemobjekta"/>
        <w:ind w:left="284"/>
        <w:jc w:val="center"/>
        <w:rPr>
          <w:rFonts w:eastAsiaTheme="minorEastAsia"/>
        </w:rPr>
      </w:pPr>
      <w:r>
        <w:rPr>
          <w:rFonts w:eastAsiaTheme="minorEastAsia"/>
        </w:rPr>
        <w:fldChar w:fldCharType="begin"/>
      </w:r>
      <w:r>
        <w:rPr>
          <w:rFonts w:eastAsiaTheme="minorEastAsia"/>
        </w:rPr>
        <w:instrText xml:space="preserve"> SEQ Ilustrācija \* ARABIC </w:instrText>
      </w:r>
      <w:r>
        <w:rPr>
          <w:rFonts w:eastAsiaTheme="minorEastAsia"/>
        </w:rPr>
        <w:fldChar w:fldCharType="separate"/>
      </w:r>
      <w:r w:rsidR="00F51DB9">
        <w:rPr>
          <w:rFonts w:eastAsiaTheme="minorEastAsia"/>
          <w:noProof/>
        </w:rPr>
        <w:t>35</w:t>
      </w:r>
      <w:r>
        <w:rPr>
          <w:rFonts w:eastAsiaTheme="minorEastAsia"/>
        </w:rPr>
        <w:fldChar w:fldCharType="end"/>
      </w:r>
      <w:r>
        <w:t>. att.</w:t>
      </w:r>
      <w:bookmarkEnd w:id="35"/>
    </w:p>
    <w:p w14:paraId="0AE2DCD5" w14:textId="77777777" w:rsidR="00761CD3" w:rsidRDefault="00761CD3" w:rsidP="007F71BC">
      <w:pPr>
        <w:tabs>
          <w:tab w:val="left" w:pos="2820"/>
        </w:tabs>
        <w:spacing w:after="0"/>
        <w:ind w:left="284"/>
        <w:jc w:val="both"/>
        <w:rPr>
          <w:rFonts w:eastAsiaTheme="minorEastAsia"/>
        </w:rPr>
        <w:sectPr w:rsidR="00761CD3" w:rsidSect="00761CD3">
          <w:type w:val="continuous"/>
          <w:pgSz w:w="11906" w:h="16838"/>
          <w:pgMar w:top="851" w:right="991" w:bottom="993" w:left="993" w:header="708" w:footer="708" w:gutter="0"/>
          <w:cols w:num="2" w:space="708"/>
          <w:docGrid w:linePitch="360"/>
        </w:sectPr>
      </w:pPr>
    </w:p>
    <w:p w14:paraId="262B6208" w14:textId="626D29E4" w:rsidR="00D21F9A" w:rsidRPr="000C422D" w:rsidRDefault="003D7291" w:rsidP="007F71BC">
      <w:pPr>
        <w:tabs>
          <w:tab w:val="left" w:pos="2820"/>
        </w:tabs>
        <w:spacing w:after="0"/>
        <w:ind w:left="284"/>
        <w:jc w:val="both"/>
      </w:pPr>
      <w:r>
        <w:t xml:space="preserve">Novelkam nogriežņus </w:t>
      </w:r>
      <m:oMath>
        <m:r>
          <w:rPr>
            <w:rFonts w:ascii="Cambria Math" w:hAnsi="Cambria Math"/>
          </w:rPr>
          <m:t>PB</m:t>
        </m:r>
      </m:oMath>
      <w:r>
        <w:t xml:space="preserve"> un </w:t>
      </w:r>
      <m:oMath>
        <m:r>
          <w:rPr>
            <w:rFonts w:ascii="Cambria Math" w:hAnsi="Cambria Math"/>
          </w:rPr>
          <m:t>BQ</m:t>
        </m:r>
      </m:oMath>
      <w:r>
        <w:t xml:space="preserve">. </w:t>
      </w:r>
      <w:r w:rsidR="00D21F9A">
        <w:rPr>
          <w:rFonts w:eastAsiaTheme="minorEastAsia"/>
        </w:rPr>
        <w:t xml:space="preserve">Apzīmējam </w:t>
      </w:r>
      <m:oMath>
        <m:r>
          <w:rPr>
            <w:rFonts w:ascii="Cambria Math" w:eastAsiaTheme="minorEastAsia" w:hAnsi="Cambria Math"/>
          </w:rPr>
          <m:t>∠</m:t>
        </m:r>
        <m:r>
          <w:rPr>
            <w:rFonts w:ascii="Cambria Math" w:hAnsi="Cambria Math"/>
          </w:rPr>
          <m:t>ADP=</m:t>
        </m:r>
        <m:r>
          <w:rPr>
            <w:rFonts w:ascii="Cambria Math" w:eastAsiaTheme="minorEastAsia" w:hAnsi="Cambria Math"/>
          </w:rPr>
          <m:t>∠PDB=α</m:t>
        </m:r>
      </m:oMath>
      <w:r w:rsidR="00D21F9A">
        <w:rPr>
          <w:rFonts w:eastAsiaTheme="minorEastAsia"/>
        </w:rPr>
        <w:t xml:space="preserve"> un </w:t>
      </w:r>
      <m:oMath>
        <m:r>
          <w:rPr>
            <w:rFonts w:ascii="Cambria Math" w:eastAsiaTheme="minorEastAsia" w:hAnsi="Cambria Math"/>
          </w:rPr>
          <m:t>∠</m:t>
        </m:r>
        <m:r>
          <w:rPr>
            <w:rFonts w:ascii="Cambria Math" w:hAnsi="Cambria Math"/>
          </w:rPr>
          <m:t>BDQ=</m:t>
        </m:r>
        <m:r>
          <w:rPr>
            <w:rFonts w:ascii="Cambria Math" w:eastAsiaTheme="minorEastAsia" w:hAnsi="Cambria Math"/>
          </w:rPr>
          <m:t>∠QDC=β</m:t>
        </m:r>
      </m:oMath>
      <w:r w:rsidR="00D21F9A">
        <w:rPr>
          <w:rFonts w:eastAsiaTheme="minorEastAsia"/>
        </w:rPr>
        <w:t xml:space="preserve">, tad </w:t>
      </w:r>
      <w:r w:rsidR="00D26F42">
        <w:rPr>
          <w:rFonts w:eastAsiaTheme="minorEastAsia"/>
        </w:rPr>
        <w:br/>
      </w:r>
      <m:oMath>
        <m:r>
          <w:rPr>
            <w:rFonts w:ascii="Cambria Math" w:eastAsiaTheme="minorEastAsia" w:hAnsi="Cambria Math"/>
          </w:rPr>
          <m:t>α+β=90°</m:t>
        </m:r>
      </m:oMath>
      <w:r w:rsidR="005D2159">
        <w:rPr>
          <w:rFonts w:eastAsiaTheme="minorEastAsia"/>
        </w:rPr>
        <w:t>. No lemmas izriet</w:t>
      </w:r>
      <w:r w:rsidR="00D21F9A">
        <w:rPr>
          <w:rFonts w:eastAsiaTheme="minorEastAsia"/>
        </w:rPr>
        <w:t xml:space="preserve">, ka ap četrstūriem </w:t>
      </w:r>
      <m:oMath>
        <m:r>
          <w:rPr>
            <w:rFonts w:ascii="Cambria Math" w:eastAsiaTheme="minorEastAsia" w:hAnsi="Cambria Math"/>
          </w:rPr>
          <m:t>ADBP</m:t>
        </m:r>
      </m:oMath>
      <w:r w:rsidR="00D21F9A">
        <w:rPr>
          <w:rFonts w:eastAsiaTheme="minorEastAsia"/>
        </w:rPr>
        <w:t xml:space="preserve"> un </w:t>
      </w:r>
      <m:oMath>
        <m:r>
          <w:rPr>
            <w:rFonts w:ascii="Cambria Math" w:eastAsiaTheme="minorEastAsia" w:hAnsi="Cambria Math"/>
          </w:rPr>
          <m:t>BDCQ</m:t>
        </m:r>
      </m:oMath>
      <w:r w:rsidR="00D21F9A">
        <w:rPr>
          <w:rFonts w:eastAsiaTheme="minorEastAsia"/>
        </w:rPr>
        <w:t xml:space="preserve"> var apvilkt riņķa līnijas</w:t>
      </w:r>
      <w:r w:rsidR="009E376C">
        <w:rPr>
          <w:rFonts w:eastAsiaTheme="minorEastAsia"/>
        </w:rPr>
        <w:t xml:space="preserve"> (skat. </w:t>
      </w:r>
      <w:r w:rsidR="009E376C">
        <w:rPr>
          <w:rFonts w:eastAsiaTheme="minorEastAsia"/>
        </w:rPr>
        <w:fldChar w:fldCharType="begin"/>
      </w:r>
      <w:r w:rsidR="009E376C">
        <w:rPr>
          <w:rFonts w:eastAsiaTheme="minorEastAsia"/>
        </w:rPr>
        <w:instrText xml:space="preserve"> REF _Ref479880020 \h </w:instrText>
      </w:r>
      <w:r w:rsidR="009E376C">
        <w:rPr>
          <w:rFonts w:eastAsiaTheme="minorEastAsia"/>
        </w:rPr>
      </w:r>
      <w:r w:rsidR="009E376C">
        <w:rPr>
          <w:rFonts w:eastAsiaTheme="minorEastAsia"/>
        </w:rPr>
        <w:fldChar w:fldCharType="separate"/>
      </w:r>
      <w:r w:rsidR="00F51DB9">
        <w:rPr>
          <w:rFonts w:eastAsiaTheme="minorEastAsia"/>
          <w:noProof/>
        </w:rPr>
        <w:t>35</w:t>
      </w:r>
      <w:r w:rsidR="00F51DB9">
        <w:t>. att.</w:t>
      </w:r>
      <w:r w:rsidR="009E376C">
        <w:rPr>
          <w:rFonts w:eastAsiaTheme="minorEastAsia"/>
        </w:rPr>
        <w:fldChar w:fldCharType="end"/>
      </w:r>
      <w:r w:rsidR="009E376C">
        <w:rPr>
          <w:rFonts w:eastAsiaTheme="minorEastAsia"/>
        </w:rPr>
        <w:t>)</w:t>
      </w:r>
      <w:r w:rsidR="00D21F9A">
        <w:rPr>
          <w:rFonts w:eastAsiaTheme="minorEastAsia"/>
        </w:rPr>
        <w:t xml:space="preserve">. Tad </w:t>
      </w:r>
      <m:oMath>
        <m:r>
          <w:rPr>
            <w:rFonts w:ascii="Cambria Math" w:eastAsiaTheme="minorEastAsia" w:hAnsi="Cambria Math"/>
          </w:rPr>
          <m:t>∠</m:t>
        </m:r>
        <m:r>
          <w:rPr>
            <w:rFonts w:ascii="Cambria Math" w:hAnsi="Cambria Math"/>
          </w:rPr>
          <m:t>PBA=</m:t>
        </m:r>
        <m:r>
          <w:rPr>
            <w:rFonts w:ascii="Cambria Math" w:eastAsiaTheme="minorEastAsia" w:hAnsi="Cambria Math"/>
          </w:rPr>
          <m:t>∠PDA=α</m:t>
        </m:r>
      </m:oMath>
      <w:r w:rsidR="00D21F9A">
        <w:rPr>
          <w:rFonts w:eastAsiaTheme="minorEastAsia"/>
        </w:rPr>
        <w:t xml:space="preserve"> un </w:t>
      </w:r>
      <m:oMath>
        <m:r>
          <w:rPr>
            <w:rFonts w:ascii="Cambria Math" w:eastAsiaTheme="minorEastAsia" w:hAnsi="Cambria Math"/>
          </w:rPr>
          <m:t>∠</m:t>
        </m:r>
        <m:r>
          <w:rPr>
            <w:rFonts w:ascii="Cambria Math" w:hAnsi="Cambria Math"/>
          </w:rPr>
          <m:t>CBQ=</m:t>
        </m:r>
        <m:r>
          <w:rPr>
            <w:rFonts w:ascii="Cambria Math" w:eastAsiaTheme="minorEastAsia" w:hAnsi="Cambria Math"/>
          </w:rPr>
          <m:t>∠CDQ=β</m:t>
        </m:r>
      </m:oMath>
      <w:r w:rsidR="005D2159">
        <w:rPr>
          <w:rFonts w:eastAsiaTheme="minorEastAsia"/>
        </w:rPr>
        <w:t xml:space="preserve"> kā ievilktie leņķi, kas balstās attiecīgi uz lokiem </w:t>
      </w:r>
      <m:oMath>
        <m:r>
          <w:rPr>
            <w:rFonts w:ascii="Cambria Math" w:eastAsiaTheme="minorEastAsia" w:hAnsi="Cambria Math"/>
          </w:rPr>
          <m:t>PA</m:t>
        </m:r>
      </m:oMath>
      <w:r w:rsidR="005D2159">
        <w:rPr>
          <w:rFonts w:eastAsiaTheme="minorEastAsia"/>
        </w:rPr>
        <w:t xml:space="preserve"> un </w:t>
      </w:r>
      <m:oMath>
        <m:r>
          <w:rPr>
            <w:rFonts w:ascii="Cambria Math" w:eastAsiaTheme="minorEastAsia" w:hAnsi="Cambria Math"/>
          </w:rPr>
          <m:t>CQ</m:t>
        </m:r>
      </m:oMath>
      <w:r w:rsidR="00D21F9A">
        <w:rPr>
          <w:rFonts w:eastAsiaTheme="minorEastAsia"/>
        </w:rPr>
        <w:t xml:space="preserve">. Tāpēc </w:t>
      </w:r>
      <m:oMath>
        <m:r>
          <w:rPr>
            <w:rFonts w:ascii="Cambria Math" w:eastAsiaTheme="minorEastAsia" w:hAnsi="Cambria Math"/>
          </w:rPr>
          <m:t>∠</m:t>
        </m:r>
        <m:r>
          <w:rPr>
            <w:rFonts w:ascii="Cambria Math" w:hAnsi="Cambria Math"/>
          </w:rPr>
          <m:t>PBQ=∠PBA+∠ABC+∠CBQ=α+90°+β=180°</m:t>
        </m:r>
      </m:oMath>
      <w:r w:rsidR="00D21F9A">
        <w:rPr>
          <w:rFonts w:eastAsiaTheme="minorEastAsia"/>
        </w:rPr>
        <w:t xml:space="preserve">. Līdz ar to punkti </w:t>
      </w:r>
      <m:oMath>
        <m:r>
          <w:rPr>
            <w:rFonts w:ascii="Cambria Math" w:eastAsiaTheme="minorEastAsia" w:hAnsi="Cambria Math"/>
          </w:rPr>
          <m:t>P</m:t>
        </m:r>
      </m:oMath>
      <w:r w:rsidR="00D21F9A">
        <w:rPr>
          <w:rFonts w:eastAsiaTheme="minorEastAsia"/>
        </w:rPr>
        <w:t xml:space="preserve">, </w:t>
      </w:r>
      <m:oMath>
        <m:r>
          <w:rPr>
            <w:rFonts w:ascii="Cambria Math" w:eastAsiaTheme="minorEastAsia" w:hAnsi="Cambria Math"/>
          </w:rPr>
          <m:t>B</m:t>
        </m:r>
      </m:oMath>
      <w:r w:rsidR="00D21F9A">
        <w:rPr>
          <w:rFonts w:eastAsiaTheme="minorEastAsia"/>
        </w:rPr>
        <w:t xml:space="preserve"> un </w:t>
      </w:r>
      <m:oMath>
        <m:r>
          <w:rPr>
            <w:rFonts w:ascii="Cambria Math" w:eastAsiaTheme="minorEastAsia" w:hAnsi="Cambria Math"/>
          </w:rPr>
          <m:t>Q</m:t>
        </m:r>
      </m:oMath>
      <w:r w:rsidR="00D21F9A">
        <w:rPr>
          <w:rFonts w:eastAsiaTheme="minorEastAsia"/>
        </w:rPr>
        <w:t xml:space="preserve"> atrodas uz vienas taisnes.</w:t>
      </w:r>
    </w:p>
    <w:p w14:paraId="61D2C7F9" w14:textId="6B568ACE" w:rsidR="009948B9" w:rsidRPr="008F0308" w:rsidRDefault="002A20EE" w:rsidP="005813A3">
      <w:pPr>
        <w:spacing w:after="0"/>
        <w:ind w:left="284" w:hanging="284"/>
        <w:jc w:val="both"/>
        <w:rPr>
          <w:rFonts w:cstheme="minorHAnsi"/>
        </w:rPr>
      </w:pPr>
      <w:r w:rsidRPr="003D7291">
        <w:rPr>
          <w:rFonts w:cstheme="minorHAnsi"/>
          <w:b/>
        </w:rPr>
        <w:t>11.4.</w:t>
      </w:r>
      <w:r w:rsidR="00927217" w:rsidRPr="003D7291">
        <w:rPr>
          <w:rFonts w:cstheme="minorHAnsi"/>
        </w:rPr>
        <w:t xml:space="preserve"> </w:t>
      </w:r>
      <w:r w:rsidR="009948B9" w:rsidRPr="003D7291">
        <w:rPr>
          <w:rFonts w:cstheme="minorHAnsi"/>
        </w:rPr>
        <w:t>Doti</w:t>
      </w:r>
      <w:r w:rsidR="009948B9" w:rsidRPr="008F0308">
        <w:rPr>
          <w:rFonts w:cstheme="minorHAnsi"/>
        </w:rPr>
        <w:t xml:space="preserve"> pieci pēc izskata vienādi atsvari, </w:t>
      </w:r>
      <w:r w:rsidR="00CC6A5B">
        <w:rPr>
          <w:rFonts w:cstheme="minorHAnsi"/>
        </w:rPr>
        <w:t>bet ar dažādām masām.</w:t>
      </w:r>
      <w:r w:rsidR="009948B9" w:rsidRPr="008F0308">
        <w:rPr>
          <w:rFonts w:cstheme="minorHAnsi"/>
        </w:rPr>
        <w:t xml:space="preserve"> </w:t>
      </w:r>
      <w:r w:rsidR="00CC6A5B">
        <w:rPr>
          <w:rFonts w:cstheme="minorHAnsi"/>
        </w:rPr>
        <w:t>Doti arī</w:t>
      </w:r>
      <w:r w:rsidR="009948B9" w:rsidRPr="008F0308">
        <w:rPr>
          <w:rFonts w:cstheme="minorHAnsi"/>
        </w:rPr>
        <w:t xml:space="preserve"> </w:t>
      </w:r>
      <w:r w:rsidR="004171F0">
        <w:rPr>
          <w:rFonts w:cstheme="minorHAnsi"/>
        </w:rPr>
        <w:t xml:space="preserve">tādi </w:t>
      </w:r>
      <w:r w:rsidR="009948B9" w:rsidRPr="008F0308">
        <w:rPr>
          <w:rFonts w:cstheme="minorHAnsi"/>
        </w:rPr>
        <w:t>sviras svari, kuru katrā kausā drīkst likt tieši divus atsvarus.</w:t>
      </w:r>
      <w:r w:rsidR="001954F8" w:rsidRPr="008F0308">
        <w:rPr>
          <w:rFonts w:cstheme="minorHAnsi"/>
        </w:rPr>
        <w:t xml:space="preserve"> </w:t>
      </w:r>
      <w:r w:rsidR="009948B9" w:rsidRPr="008F0308">
        <w:rPr>
          <w:rFonts w:cstheme="minorHAnsi"/>
        </w:rPr>
        <w:t>Vai ar patvaļīgi daudzām svēršanām vienmēr iespējams noteikt, kurš atsvars ir vissmagākais?</w:t>
      </w:r>
    </w:p>
    <w:p w14:paraId="010FD0BD" w14:textId="0BAF0048" w:rsidR="009948B9" w:rsidRPr="00231194" w:rsidRDefault="009948B9" w:rsidP="007F71BC">
      <w:pPr>
        <w:spacing w:after="0"/>
        <w:ind w:left="284"/>
        <w:jc w:val="both"/>
        <w:rPr>
          <w:rFonts w:cstheme="minorHAnsi"/>
        </w:rPr>
      </w:pPr>
      <w:r w:rsidRPr="00231194">
        <w:rPr>
          <w:rFonts w:cstheme="minorHAnsi"/>
          <w:b/>
        </w:rPr>
        <w:t>At</w:t>
      </w:r>
      <w:r w:rsidR="001954F8" w:rsidRPr="00231194">
        <w:rPr>
          <w:rFonts w:cstheme="minorHAnsi"/>
          <w:b/>
        </w:rPr>
        <w:t>risinājums.</w:t>
      </w:r>
      <w:r w:rsidR="001954F8" w:rsidRPr="00231194">
        <w:rPr>
          <w:rFonts w:cstheme="minorHAnsi"/>
        </w:rPr>
        <w:t xml:space="preserve"> </w:t>
      </w:r>
      <w:r w:rsidRPr="00231194">
        <w:rPr>
          <w:rFonts w:cstheme="minorHAnsi"/>
        </w:rPr>
        <w:t>Nē, tas ne vienmēr ir iespējams.</w:t>
      </w:r>
    </w:p>
    <w:p w14:paraId="3EEF0FE2" w14:textId="76DC63D9" w:rsidR="009948B9" w:rsidRPr="00231194" w:rsidRDefault="009948B9" w:rsidP="007F71BC">
      <w:pPr>
        <w:spacing w:after="0"/>
        <w:ind w:left="284"/>
        <w:jc w:val="both"/>
        <w:rPr>
          <w:rFonts w:cstheme="minorHAnsi"/>
        </w:rPr>
      </w:pPr>
      <w:r w:rsidRPr="00231194">
        <w:rPr>
          <w:rFonts w:cstheme="minorHAnsi"/>
        </w:rPr>
        <w:t>Aplūkosim atsvarus ar masām 100, 99, 30, 20, 10.</w:t>
      </w:r>
      <w:r w:rsidR="001954F8" w:rsidRPr="00231194">
        <w:rPr>
          <w:rFonts w:cstheme="minorHAnsi"/>
        </w:rPr>
        <w:t xml:space="preserve"> Sauksim 100 un 99 par smagajiem atsvariem, pārējos – par vieglajiem. </w:t>
      </w:r>
      <w:r w:rsidRPr="00231194">
        <w:rPr>
          <w:rFonts w:cstheme="minorHAnsi"/>
        </w:rPr>
        <w:t>Uzskatīsim, ka katrā svēršanā piedalās visi pieci atsvari: četri atrodas uz svaru kausiem un viens stāv malā. Vispirms ievērosim, ka katrā svēršanā kausu masu starpība ir vismaz 9. Ja uz svariem ir tikai viens</w:t>
      </w:r>
      <w:r w:rsidR="001954F8" w:rsidRPr="00231194">
        <w:rPr>
          <w:rFonts w:cstheme="minorHAnsi"/>
        </w:rPr>
        <w:t xml:space="preserve"> smagais atsvars, tad, lai kā </w:t>
      </w:r>
      <w:r w:rsidRPr="00231194">
        <w:rPr>
          <w:rFonts w:cstheme="minorHAnsi"/>
        </w:rPr>
        <w:t>liktu pārējos, tā puse</w:t>
      </w:r>
      <w:r w:rsidR="001954F8" w:rsidRPr="00231194">
        <w:rPr>
          <w:rFonts w:cstheme="minorHAnsi"/>
        </w:rPr>
        <w:t>, kurā ir smagais atsvars,</w:t>
      </w:r>
      <w:r w:rsidRPr="00231194">
        <w:rPr>
          <w:rFonts w:cstheme="minorHAnsi"/>
        </w:rPr>
        <w:t xml:space="preserve"> būs vismaz par </w:t>
      </w:r>
      <w:r w:rsidR="00D26F42">
        <w:rPr>
          <w:rFonts w:cstheme="minorHAnsi"/>
        </w:rPr>
        <w:br/>
      </w:r>
      <m:oMath>
        <m:r>
          <w:rPr>
            <w:rFonts w:ascii="Cambria Math" w:hAnsi="Cambria Math" w:cstheme="minorHAnsi"/>
          </w:rPr>
          <m:t>99+10-20-30=59</m:t>
        </m:r>
      </m:oMath>
      <w:r w:rsidRPr="00231194">
        <w:rPr>
          <w:rFonts w:cstheme="minorHAnsi"/>
        </w:rPr>
        <w:t xml:space="preserve"> smagāka. Ja tiek izmantoti abi smagie atsvari, tad, ja tie ir vienā kausā, tad tie ir vismaz par </w:t>
      </w:r>
      <m:oMath>
        <m:r>
          <w:rPr>
            <w:rFonts w:ascii="Cambria Math" w:hAnsi="Cambria Math" w:cstheme="minorHAnsi"/>
          </w:rPr>
          <m:t>100+99-30-20 = 149</m:t>
        </m:r>
      </m:oMath>
      <w:r w:rsidRPr="00231194">
        <w:rPr>
          <w:rFonts w:cstheme="minorHAnsi"/>
        </w:rPr>
        <w:t xml:space="preserve"> smagāki, bet, ja dažādos, tad to masu starpība ir 1, bet uz svariem uzlikto vieglo atsvaru starpība ir vism</w:t>
      </w:r>
      <w:proofErr w:type="spellStart"/>
      <w:r w:rsidRPr="00231194">
        <w:rPr>
          <w:rFonts w:cstheme="minorHAnsi"/>
        </w:rPr>
        <w:t>az</w:t>
      </w:r>
      <w:proofErr w:type="spellEnd"/>
      <w:r w:rsidRPr="00231194">
        <w:rPr>
          <w:rFonts w:cstheme="minorHAnsi"/>
        </w:rPr>
        <w:t xml:space="preserve"> 10, tātad kopējā kausu masu starpība ir vismaz 9.</w:t>
      </w:r>
    </w:p>
    <w:p w14:paraId="74412F22" w14:textId="555C735D" w:rsidR="009948B9" w:rsidRPr="00231194" w:rsidRDefault="00231194" w:rsidP="007F71BC">
      <w:pPr>
        <w:spacing w:after="0"/>
        <w:ind w:left="284"/>
        <w:jc w:val="both"/>
        <w:rPr>
          <w:rFonts w:cstheme="minorHAnsi"/>
        </w:rPr>
      </w:pPr>
      <w:r w:rsidRPr="00231194">
        <w:rPr>
          <w:rFonts w:cstheme="minorHAnsi"/>
        </w:rPr>
        <w:t>Tālāk pierādīsim</w:t>
      </w:r>
      <w:r w:rsidR="009948B9" w:rsidRPr="00231194">
        <w:rPr>
          <w:rFonts w:cstheme="minorHAnsi"/>
        </w:rPr>
        <w:t xml:space="preserve">, ja jebkurā svēršanā samaina vietām atsvarus ar masām 100 un 99, tad svēršanas rezultāts nemainīsies. Šāda maiņa var izmainīt vienā svaru kausā esošo masu maksimums par viens, tātad kausu masu starpību </w:t>
      </w:r>
      <w:r w:rsidR="001954F8" w:rsidRPr="00231194">
        <w:rPr>
          <w:rFonts w:cstheme="minorHAnsi"/>
        </w:rPr>
        <w:t>–</w:t>
      </w:r>
      <w:r w:rsidR="009948B9" w:rsidRPr="00231194">
        <w:rPr>
          <w:rFonts w:cstheme="minorHAnsi"/>
        </w:rPr>
        <w:t xml:space="preserve"> maksimums par 2. Bet jebkurā svēršanā kausu masu starpība ir vismaz 9, tātad šāda maiņa nespēj pārsvērt kausus uz otru pusi.</w:t>
      </w:r>
    </w:p>
    <w:p w14:paraId="29CAA0D6" w14:textId="28139616" w:rsidR="009948B9" w:rsidRPr="00231194" w:rsidRDefault="009948B9" w:rsidP="007F71BC">
      <w:pPr>
        <w:spacing w:after="0"/>
        <w:ind w:left="284"/>
        <w:jc w:val="both"/>
        <w:rPr>
          <w:rFonts w:cstheme="minorHAnsi"/>
        </w:rPr>
      </w:pPr>
      <w:r w:rsidRPr="00231194">
        <w:rPr>
          <w:rFonts w:cstheme="minorHAnsi"/>
        </w:rPr>
        <w:t xml:space="preserve">Pieņemsim, ka ar kaut kādām svēršanām esam atraduši vissmagāko atsvaru (100). Atkārtosim visas šīs svēršanas, samainot vietām atsvarus, kuru masas ir 99 un 100, pēc iepriekš pierādītā, tas neizmainīja nevienas svēršanas rezultātus, tāpēc tāpat varam secināt, ka vissmagākais atsvars ir 99 </w:t>
      </w:r>
      <w:r w:rsidR="001954F8" w:rsidRPr="00231194">
        <w:rPr>
          <w:rFonts w:cstheme="minorHAnsi"/>
        </w:rPr>
        <w:t>–</w:t>
      </w:r>
      <w:r w:rsidRPr="00231194">
        <w:rPr>
          <w:rFonts w:cstheme="minorHAnsi"/>
        </w:rPr>
        <w:t xml:space="preserve"> pretruna.</w:t>
      </w:r>
    </w:p>
    <w:p w14:paraId="29243984" w14:textId="31B057C4" w:rsidR="00233B27" w:rsidRPr="003C7200" w:rsidRDefault="002A20EE" w:rsidP="005813A3">
      <w:pPr>
        <w:tabs>
          <w:tab w:val="left" w:pos="851"/>
        </w:tabs>
        <w:spacing w:after="0"/>
        <w:ind w:left="284" w:hanging="284"/>
        <w:jc w:val="both"/>
        <w:rPr>
          <w:rFonts w:cstheme="minorHAnsi"/>
        </w:rPr>
      </w:pPr>
      <w:r w:rsidRPr="003D7291">
        <w:rPr>
          <w:rFonts w:cstheme="minorHAnsi"/>
          <w:b/>
        </w:rPr>
        <w:t>11.5.</w:t>
      </w:r>
      <w:r w:rsidR="00233B27" w:rsidRPr="003C7200">
        <w:rPr>
          <w:rFonts w:cstheme="minorHAnsi"/>
        </w:rPr>
        <w:t xml:space="preserve"> Doti naturāli skaitļi </w:t>
      </w:r>
      <m:oMath>
        <m:r>
          <w:rPr>
            <w:rFonts w:ascii="Cambria Math" w:hAnsi="Cambria Math" w:cstheme="minorHAnsi"/>
          </w:rPr>
          <m:t>k</m:t>
        </m:r>
      </m:oMath>
      <w:r w:rsidR="00233B27" w:rsidRPr="003C7200">
        <w:rPr>
          <w:rFonts w:cstheme="minorHAnsi"/>
        </w:rPr>
        <w:t xml:space="preserve"> un </w:t>
      </w:r>
      <m:oMath>
        <m:r>
          <w:rPr>
            <w:rFonts w:ascii="Cambria Math" w:hAnsi="Cambria Math" w:cstheme="minorHAnsi"/>
          </w:rPr>
          <m:t>n</m:t>
        </m:r>
      </m:oMath>
      <w:r w:rsidR="00233B27" w:rsidRPr="001163AF">
        <w:rPr>
          <w:rFonts w:cstheme="minorHAnsi"/>
          <w:i/>
        </w:rPr>
        <w:t xml:space="preserve">, </w:t>
      </w:r>
      <m:oMath>
        <m:r>
          <w:rPr>
            <w:rFonts w:ascii="Cambria Math" w:hAnsi="Cambria Math" w:cstheme="minorHAnsi"/>
          </w:rPr>
          <m:t>k≤n</m:t>
        </m:r>
      </m:oMath>
      <w:r w:rsidR="00233B27" w:rsidRPr="003C7200">
        <w:rPr>
          <w:rFonts w:cstheme="minorHAnsi"/>
        </w:rPr>
        <w:t xml:space="preserve">. </w:t>
      </w:r>
    </w:p>
    <w:p w14:paraId="6DBF501F" w14:textId="137FD9CD" w:rsidR="00233B27" w:rsidRPr="003C7200" w:rsidRDefault="00233B27" w:rsidP="007F71BC">
      <w:pPr>
        <w:tabs>
          <w:tab w:val="left" w:pos="851"/>
        </w:tabs>
        <w:spacing w:after="0"/>
        <w:ind w:left="284"/>
        <w:jc w:val="both"/>
        <w:rPr>
          <w:rFonts w:cstheme="minorHAnsi"/>
        </w:rPr>
      </w:pPr>
      <w:r w:rsidRPr="004171F0">
        <w:rPr>
          <w:rFonts w:cstheme="minorHAnsi"/>
          <w:b/>
        </w:rPr>
        <w:t>a)</w:t>
      </w:r>
      <w:r w:rsidR="00152FBE">
        <w:rPr>
          <w:rFonts w:cstheme="minorHAnsi"/>
          <w:b/>
        </w:rPr>
        <w:t xml:space="preserve"> </w:t>
      </w:r>
      <w:r w:rsidR="00152FBE">
        <w:rPr>
          <w:rFonts w:cstheme="minorHAnsi"/>
        </w:rPr>
        <w:t xml:space="preserve">Vai noteikti </w:t>
      </w:r>
      <m:oMath>
        <m:sSubSup>
          <m:sSubSupPr>
            <m:ctrlPr>
              <w:rPr>
                <w:rFonts w:ascii="Cambria Math" w:hAnsi="Cambria Math" w:cstheme="minorHAnsi"/>
                <w:i/>
              </w:rPr>
            </m:ctrlPr>
          </m:sSubSupPr>
          <m:e>
            <m:r>
              <w:rPr>
                <w:rFonts w:ascii="Cambria Math" w:hAnsi="Cambria Math" w:cstheme="minorHAnsi"/>
              </w:rPr>
              <m:t>C</m:t>
            </m:r>
          </m:e>
          <m:sub>
            <m:r>
              <w:rPr>
                <w:rFonts w:ascii="Cambria Math" w:hAnsi="Cambria Math" w:cstheme="minorHAnsi"/>
              </w:rPr>
              <m:t>n</m:t>
            </m:r>
          </m:sub>
          <m:sup>
            <m:r>
              <w:rPr>
                <w:rFonts w:ascii="Cambria Math" w:hAnsi="Cambria Math" w:cstheme="minorHAnsi"/>
              </w:rPr>
              <m:t>k</m:t>
            </m:r>
          </m:sup>
        </m:sSubSup>
      </m:oMath>
      <w:r w:rsidR="00152FBE" w:rsidRPr="003C7200">
        <w:rPr>
          <w:rFonts w:cstheme="minorHAnsi"/>
        </w:rPr>
        <w:t xml:space="preserve"> dalās ar </w:t>
      </w:r>
      <m:oMath>
        <m:r>
          <w:rPr>
            <w:rFonts w:ascii="Cambria Math" w:hAnsi="Cambria Math" w:cstheme="minorHAnsi"/>
          </w:rPr>
          <m:t>n</m:t>
        </m:r>
      </m:oMath>
      <w:r w:rsidR="00152FBE">
        <w:rPr>
          <w:rFonts w:eastAsiaTheme="minorEastAsia" w:cstheme="minorHAnsi"/>
        </w:rPr>
        <w:t>,</w:t>
      </w:r>
      <w:r w:rsidR="00152FBE">
        <w:rPr>
          <w:rFonts w:cstheme="minorHAnsi"/>
        </w:rPr>
        <w:t xml:space="preserve"> j</w:t>
      </w:r>
      <w:r w:rsidRPr="003C7200">
        <w:rPr>
          <w:rFonts w:cstheme="minorHAnsi"/>
        </w:rPr>
        <w:t xml:space="preserve">a </w:t>
      </w:r>
      <m:oMath>
        <m:r>
          <w:rPr>
            <w:rFonts w:ascii="Cambria Math" w:hAnsi="Cambria Math" w:cstheme="minorHAnsi"/>
          </w:rPr>
          <m:t>k</m:t>
        </m:r>
      </m:oMath>
      <w:r w:rsidRPr="003C7200">
        <w:rPr>
          <w:rFonts w:cstheme="minorHAnsi"/>
        </w:rPr>
        <w:t xml:space="preserve"> un </w:t>
      </w:r>
      <m:oMath>
        <m:r>
          <w:rPr>
            <w:rFonts w:ascii="Cambria Math" w:hAnsi="Cambria Math" w:cstheme="minorHAnsi"/>
          </w:rPr>
          <m:t>n</m:t>
        </m:r>
      </m:oMath>
      <w:r w:rsidRPr="003C7200">
        <w:rPr>
          <w:rFonts w:cstheme="minorHAnsi"/>
        </w:rPr>
        <w:t xml:space="preserve"> ir savst</w:t>
      </w:r>
      <w:proofErr w:type="spellStart"/>
      <w:r w:rsidR="00152FBE">
        <w:rPr>
          <w:rFonts w:cstheme="minorHAnsi"/>
        </w:rPr>
        <w:t>arpēji</w:t>
      </w:r>
      <w:proofErr w:type="spellEnd"/>
      <w:r w:rsidR="00152FBE">
        <w:rPr>
          <w:rFonts w:cstheme="minorHAnsi"/>
        </w:rPr>
        <w:t xml:space="preserve"> pirmskaitļi</w:t>
      </w:r>
      <w:r w:rsidRPr="003C7200">
        <w:rPr>
          <w:rFonts w:cstheme="minorHAnsi"/>
        </w:rPr>
        <w:t xml:space="preserve">? </w:t>
      </w:r>
    </w:p>
    <w:p w14:paraId="5F71A6ED" w14:textId="7A511ABF" w:rsidR="008E5D81" w:rsidRDefault="00233B27" w:rsidP="007F71BC">
      <w:pPr>
        <w:spacing w:after="0"/>
        <w:ind w:left="284"/>
        <w:jc w:val="both"/>
        <w:rPr>
          <w:rFonts w:cstheme="minorHAnsi"/>
        </w:rPr>
      </w:pPr>
      <w:r w:rsidRPr="004171F0">
        <w:rPr>
          <w:rFonts w:cstheme="minorHAnsi"/>
          <w:b/>
        </w:rPr>
        <w:t>b)</w:t>
      </w:r>
      <w:r w:rsidRPr="003C7200">
        <w:rPr>
          <w:rFonts w:cstheme="minorHAnsi"/>
        </w:rPr>
        <w:t xml:space="preserve"> </w:t>
      </w:r>
      <w:r w:rsidR="00152FBE">
        <w:rPr>
          <w:rFonts w:cstheme="minorHAnsi"/>
        </w:rPr>
        <w:t>V</w:t>
      </w:r>
      <w:r w:rsidR="00152FBE" w:rsidRPr="003C7200">
        <w:rPr>
          <w:rFonts w:cstheme="minorHAnsi"/>
        </w:rPr>
        <w:t xml:space="preserve">ai </w:t>
      </w:r>
      <m:oMath>
        <m:r>
          <w:rPr>
            <w:rFonts w:ascii="Cambria Math" w:hAnsi="Cambria Math" w:cstheme="minorHAnsi"/>
          </w:rPr>
          <m:t>k</m:t>
        </m:r>
      </m:oMath>
      <w:r w:rsidR="00152FBE" w:rsidRPr="003C7200">
        <w:rPr>
          <w:rFonts w:cstheme="minorHAnsi"/>
        </w:rPr>
        <w:t xml:space="preserve"> un </w:t>
      </w:r>
      <m:oMath>
        <m:r>
          <w:rPr>
            <w:rFonts w:ascii="Cambria Math" w:hAnsi="Cambria Math" w:cstheme="minorHAnsi"/>
          </w:rPr>
          <m:t>n</m:t>
        </m:r>
      </m:oMath>
      <w:r w:rsidR="00152FBE" w:rsidRPr="003C7200">
        <w:rPr>
          <w:rFonts w:cstheme="minorHAnsi"/>
        </w:rPr>
        <w:t xml:space="preserve"> noteikti ir savstarpēji pirmskaitļi</w:t>
      </w:r>
      <w:r w:rsidR="00152FBE">
        <w:rPr>
          <w:rFonts w:cstheme="minorHAnsi"/>
        </w:rPr>
        <w:t>, j</w:t>
      </w:r>
      <w:r w:rsidRPr="003C7200">
        <w:rPr>
          <w:rFonts w:cstheme="minorHAnsi"/>
        </w:rPr>
        <w:t xml:space="preserve">a </w:t>
      </w:r>
      <m:oMath>
        <m:sSubSup>
          <m:sSubSupPr>
            <m:ctrlPr>
              <w:rPr>
                <w:rFonts w:ascii="Cambria Math" w:hAnsi="Cambria Math" w:cstheme="minorHAnsi"/>
                <w:i/>
              </w:rPr>
            </m:ctrlPr>
          </m:sSubSupPr>
          <m:e>
            <m:r>
              <w:rPr>
                <w:rFonts w:ascii="Cambria Math" w:hAnsi="Cambria Math" w:cstheme="minorHAnsi"/>
              </w:rPr>
              <m:t>C</m:t>
            </m:r>
          </m:e>
          <m:sub>
            <m:r>
              <w:rPr>
                <w:rFonts w:ascii="Cambria Math" w:hAnsi="Cambria Math" w:cstheme="minorHAnsi"/>
              </w:rPr>
              <m:t>n</m:t>
            </m:r>
          </m:sub>
          <m:sup>
            <m:r>
              <w:rPr>
                <w:rFonts w:ascii="Cambria Math" w:hAnsi="Cambria Math" w:cstheme="minorHAnsi"/>
              </w:rPr>
              <m:t>k</m:t>
            </m:r>
          </m:sup>
        </m:sSubSup>
      </m:oMath>
      <w:r w:rsidRPr="003C7200">
        <w:rPr>
          <w:rFonts w:cstheme="minorHAnsi"/>
        </w:rPr>
        <w:t xml:space="preserve"> dalās ar </w:t>
      </w:r>
      <m:oMath>
        <m:r>
          <w:rPr>
            <w:rFonts w:ascii="Cambria Math" w:hAnsi="Cambria Math" w:cstheme="minorHAnsi"/>
          </w:rPr>
          <m:t>n</m:t>
        </m:r>
      </m:oMath>
      <w:r w:rsidRPr="003C7200">
        <w:rPr>
          <w:rFonts w:cstheme="minorHAnsi"/>
        </w:rPr>
        <w:t>?</w:t>
      </w:r>
    </w:p>
    <w:p w14:paraId="147C02D5" w14:textId="655E02AF" w:rsidR="00E919B9" w:rsidRPr="003C7200" w:rsidRDefault="00E919B9" w:rsidP="007F71BC">
      <w:pPr>
        <w:spacing w:after="0"/>
        <w:ind w:left="284"/>
        <w:jc w:val="both"/>
        <w:rPr>
          <w:rFonts w:cstheme="minorHAnsi"/>
        </w:rPr>
      </w:pPr>
      <w:r w:rsidRPr="00E919B9">
        <w:rPr>
          <w:rFonts w:cstheme="minorHAnsi"/>
          <w:i/>
        </w:rPr>
        <w:t>Piezīme</w:t>
      </w:r>
      <w:r>
        <w:rPr>
          <w:rFonts w:cstheme="minorHAnsi"/>
        </w:rPr>
        <w:t xml:space="preserve">. Ar </w:t>
      </w:r>
      <m:oMath>
        <m:sSubSup>
          <m:sSubSupPr>
            <m:ctrlPr>
              <w:rPr>
                <w:rFonts w:ascii="Cambria Math" w:hAnsi="Cambria Math" w:cstheme="minorHAnsi"/>
                <w:i/>
              </w:rPr>
            </m:ctrlPr>
          </m:sSubSupPr>
          <m:e>
            <m:r>
              <w:rPr>
                <w:rFonts w:ascii="Cambria Math" w:hAnsi="Cambria Math" w:cstheme="minorHAnsi"/>
              </w:rPr>
              <m:t>C</m:t>
            </m:r>
          </m:e>
          <m:sub>
            <m:r>
              <w:rPr>
                <w:rFonts w:ascii="Cambria Math" w:hAnsi="Cambria Math" w:cstheme="minorHAnsi"/>
              </w:rPr>
              <m:t>n</m:t>
            </m:r>
          </m:sub>
          <m:sup>
            <m:r>
              <w:rPr>
                <w:rFonts w:ascii="Cambria Math" w:hAnsi="Cambria Math" w:cstheme="minorHAnsi"/>
              </w:rPr>
              <m:t>k</m:t>
            </m:r>
          </m:sup>
        </m:sSubSup>
      </m:oMath>
      <w:r>
        <w:rPr>
          <w:rFonts w:eastAsiaTheme="minorEastAsia" w:cstheme="minorHAnsi"/>
        </w:rPr>
        <w:t xml:space="preserve"> apzīmēts kombināciju skaits no </w:t>
      </w:r>
      <m:oMath>
        <m:r>
          <w:rPr>
            <w:rFonts w:ascii="Cambria Math" w:eastAsiaTheme="minorEastAsia" w:hAnsi="Cambria Math" w:cstheme="minorHAnsi"/>
          </w:rPr>
          <m:t>n</m:t>
        </m:r>
      </m:oMath>
      <w:r>
        <w:rPr>
          <w:rFonts w:eastAsiaTheme="minorEastAsia" w:cstheme="minorHAnsi"/>
        </w:rPr>
        <w:t xml:space="preserve"> elementiem pa </w:t>
      </w:r>
      <m:oMath>
        <m:r>
          <w:rPr>
            <w:rFonts w:ascii="Cambria Math" w:eastAsiaTheme="minorEastAsia" w:hAnsi="Cambria Math" w:cstheme="minorHAnsi"/>
          </w:rPr>
          <m:t>k</m:t>
        </m:r>
      </m:oMath>
      <w:r>
        <w:rPr>
          <w:rFonts w:eastAsiaTheme="minorEastAsia" w:cstheme="minorHAnsi"/>
        </w:rPr>
        <w:t xml:space="preserve"> elementiem.</w:t>
      </w:r>
    </w:p>
    <w:p w14:paraId="0BA82674" w14:textId="07C9E8F1" w:rsidR="006057E6" w:rsidRDefault="00195883" w:rsidP="006057E6">
      <w:pPr>
        <w:spacing w:after="0"/>
        <w:ind w:left="284"/>
        <w:jc w:val="both"/>
        <w:rPr>
          <w:rFonts w:cstheme="minorHAnsi"/>
        </w:rPr>
      </w:pPr>
      <w:r w:rsidRPr="003C7200">
        <w:rPr>
          <w:rFonts w:cstheme="minorHAnsi"/>
          <w:b/>
        </w:rPr>
        <w:t>Atrisinājums.</w:t>
      </w:r>
      <w:r w:rsidRPr="003C7200">
        <w:rPr>
          <w:rFonts w:cstheme="minorHAnsi"/>
        </w:rPr>
        <w:t xml:space="preserve"> </w:t>
      </w:r>
      <w:r w:rsidRPr="00C81EE7">
        <w:rPr>
          <w:rFonts w:cstheme="minorHAnsi"/>
          <w:b/>
        </w:rPr>
        <w:t>a)</w:t>
      </w:r>
      <w:r>
        <w:rPr>
          <w:rFonts w:cstheme="minorHAnsi"/>
        </w:rPr>
        <w:t xml:space="preserve"> </w:t>
      </w:r>
      <w:r w:rsidR="00B551EA">
        <w:rPr>
          <w:rFonts w:cstheme="minorHAnsi"/>
        </w:rPr>
        <w:t xml:space="preserve">Jā, noteikti. </w:t>
      </w:r>
      <w:r w:rsidR="006057E6" w:rsidRPr="000641A9">
        <w:rPr>
          <w:rFonts w:eastAsiaTheme="minorEastAsia" w:cstheme="minorHAnsi"/>
        </w:rPr>
        <w:t xml:space="preserve">Ievērojam, ka </w:t>
      </w:r>
      <m:oMath>
        <m:sSubSup>
          <m:sSubSupPr>
            <m:ctrlPr>
              <w:rPr>
                <w:rFonts w:ascii="Cambria Math" w:hAnsi="Cambria Math" w:cstheme="minorHAnsi"/>
                <w:i/>
              </w:rPr>
            </m:ctrlPr>
          </m:sSubSupPr>
          <m:e>
            <m:r>
              <w:rPr>
                <w:rFonts w:ascii="Cambria Math" w:hAnsi="Cambria Math" w:cstheme="minorHAnsi"/>
              </w:rPr>
              <m:t>C</m:t>
            </m:r>
          </m:e>
          <m:sub>
            <m:r>
              <w:rPr>
                <w:rFonts w:ascii="Cambria Math" w:hAnsi="Cambria Math" w:cstheme="minorHAnsi"/>
              </w:rPr>
              <m:t>n</m:t>
            </m:r>
          </m:sub>
          <m:sup>
            <m:r>
              <w:rPr>
                <w:rFonts w:ascii="Cambria Math" w:hAnsi="Cambria Math" w:cstheme="minorHAnsi"/>
              </w:rPr>
              <m:t>k</m:t>
            </m:r>
          </m:sup>
        </m:sSubSup>
        <m:r>
          <w:rPr>
            <w:rFonts w:ascii="Cambria Math" w:hAnsi="Cambria Math" w:cstheme="minorHAnsi"/>
          </w:rPr>
          <m:t>=</m:t>
        </m:r>
        <m:f>
          <m:fPr>
            <m:ctrlPr>
              <w:rPr>
                <w:rFonts w:ascii="Cambria Math" w:hAnsi="Cambria Math" w:cstheme="minorHAnsi"/>
                <w:i/>
              </w:rPr>
            </m:ctrlPr>
          </m:fPr>
          <m:num>
            <m:r>
              <w:rPr>
                <w:rFonts w:ascii="Cambria Math" w:hAnsi="Cambria Math" w:cstheme="minorHAnsi"/>
              </w:rPr>
              <m:t>n!</m:t>
            </m:r>
          </m:num>
          <m:den>
            <m:r>
              <w:rPr>
                <w:rFonts w:ascii="Cambria Math" w:hAnsi="Cambria Math" w:cstheme="minorHAnsi"/>
              </w:rPr>
              <m:t>k!</m:t>
            </m:r>
            <m:d>
              <m:dPr>
                <m:ctrlPr>
                  <w:rPr>
                    <w:rFonts w:ascii="Cambria Math" w:hAnsi="Cambria Math" w:cstheme="minorHAnsi"/>
                    <w:i/>
                  </w:rPr>
                </m:ctrlPr>
              </m:dPr>
              <m:e>
                <m:r>
                  <w:rPr>
                    <w:rFonts w:ascii="Cambria Math" w:hAnsi="Cambria Math" w:cstheme="minorHAnsi"/>
                  </w:rPr>
                  <m:t>n-k</m:t>
                </m:r>
              </m:e>
            </m:d>
            <m:r>
              <w:rPr>
                <w:rFonts w:ascii="Cambria Math" w:hAnsi="Cambria Math" w:cstheme="minorHAnsi"/>
              </w:rPr>
              <m:t>!</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n</m:t>
            </m:r>
            <m:d>
              <m:dPr>
                <m:ctrlPr>
                  <w:rPr>
                    <w:rFonts w:ascii="Cambria Math" w:hAnsi="Cambria Math" w:cstheme="minorHAnsi"/>
                    <w:i/>
                  </w:rPr>
                </m:ctrlPr>
              </m:dPr>
              <m:e>
                <m:r>
                  <w:rPr>
                    <w:rFonts w:ascii="Cambria Math" w:hAnsi="Cambria Math" w:cstheme="minorHAnsi"/>
                  </w:rPr>
                  <m:t>n-1</m:t>
                </m:r>
              </m:e>
            </m:d>
            <m:r>
              <w:rPr>
                <w:rFonts w:ascii="Cambria Math" w:hAnsi="Cambria Math" w:cstheme="minorHAnsi"/>
              </w:rPr>
              <m:t>!</m:t>
            </m:r>
          </m:num>
          <m:den>
            <m:r>
              <w:rPr>
                <w:rFonts w:ascii="Cambria Math" w:hAnsi="Cambria Math" w:cstheme="minorHAnsi"/>
              </w:rPr>
              <m:t>k</m:t>
            </m:r>
            <m:d>
              <m:dPr>
                <m:ctrlPr>
                  <w:rPr>
                    <w:rFonts w:ascii="Cambria Math" w:hAnsi="Cambria Math" w:cstheme="minorHAnsi"/>
                    <w:i/>
                  </w:rPr>
                </m:ctrlPr>
              </m:dPr>
              <m:e>
                <m:r>
                  <w:rPr>
                    <w:rFonts w:ascii="Cambria Math" w:hAnsi="Cambria Math" w:cstheme="minorHAnsi"/>
                  </w:rPr>
                  <m:t>k-1</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n-k</m:t>
                </m:r>
              </m:e>
            </m:d>
            <m:r>
              <w:rPr>
                <w:rFonts w:ascii="Cambria Math" w:hAnsi="Cambria Math" w:cstheme="minorHAnsi"/>
              </w:rPr>
              <m:t>!</m:t>
            </m:r>
          </m:den>
        </m:f>
        <m:r>
          <w:rPr>
            <w:rFonts w:ascii="Cambria Math" w:eastAsiaTheme="minorEastAsia" w:hAnsi="Cambria Math" w:cstheme="minorHAnsi"/>
          </w:rPr>
          <m:t>=n∙</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k</m:t>
            </m:r>
          </m:den>
        </m:f>
        <m:r>
          <w:rPr>
            <w:rFonts w:ascii="Cambria Math" w:eastAsiaTheme="minorEastAsia" w:hAnsi="Cambria Math" w:cstheme="minorHAnsi"/>
          </w:rPr>
          <m:t>∙</m:t>
        </m:r>
        <m:sSubSup>
          <m:sSubSupPr>
            <m:ctrlPr>
              <w:rPr>
                <w:rFonts w:ascii="Cambria Math" w:eastAsiaTheme="minorEastAsia" w:hAnsi="Cambria Math" w:cstheme="minorHAnsi"/>
                <w:i/>
              </w:rPr>
            </m:ctrlPr>
          </m:sSubSupPr>
          <m:e>
            <m:r>
              <w:rPr>
                <w:rFonts w:ascii="Cambria Math" w:eastAsiaTheme="minorEastAsia" w:hAnsi="Cambria Math" w:cstheme="minorHAnsi"/>
              </w:rPr>
              <m:t>C</m:t>
            </m:r>
          </m:e>
          <m:sub>
            <m:r>
              <w:rPr>
                <w:rFonts w:ascii="Cambria Math" w:eastAsiaTheme="minorEastAsia" w:hAnsi="Cambria Math" w:cstheme="minorHAnsi"/>
              </w:rPr>
              <m:t>n-1</m:t>
            </m:r>
          </m:sub>
          <m:sup>
            <m:r>
              <w:rPr>
                <w:rFonts w:ascii="Cambria Math" w:eastAsiaTheme="minorEastAsia" w:hAnsi="Cambria Math" w:cstheme="minorHAnsi"/>
              </w:rPr>
              <m:t>k-1</m:t>
            </m:r>
          </m:sup>
        </m:sSubSup>
      </m:oMath>
      <w:r w:rsidR="006057E6" w:rsidRPr="000641A9">
        <w:rPr>
          <w:rFonts w:eastAsiaTheme="minorEastAsia" w:cstheme="minorHAnsi"/>
        </w:rPr>
        <w:t xml:space="preserve">, tātad </w:t>
      </w:r>
      <m:oMath>
        <m:sSubSup>
          <m:sSubSupPr>
            <m:ctrlPr>
              <w:rPr>
                <w:rFonts w:ascii="Cambria Math" w:eastAsiaTheme="minorEastAsia" w:hAnsi="Cambria Math" w:cstheme="minorHAnsi"/>
                <w:i/>
              </w:rPr>
            </m:ctrlPr>
          </m:sSubSupPr>
          <m:e>
            <m:r>
              <w:rPr>
                <w:rFonts w:ascii="Cambria Math" w:eastAsiaTheme="minorEastAsia" w:hAnsi="Cambria Math" w:cstheme="minorHAnsi"/>
              </w:rPr>
              <m:t>C</m:t>
            </m:r>
          </m:e>
          <m:sub>
            <m:r>
              <w:rPr>
                <w:rFonts w:ascii="Cambria Math" w:eastAsiaTheme="minorEastAsia" w:hAnsi="Cambria Math" w:cstheme="minorHAnsi"/>
              </w:rPr>
              <m:t>n-1</m:t>
            </m:r>
          </m:sub>
          <m:sup>
            <m:r>
              <w:rPr>
                <w:rFonts w:ascii="Cambria Math" w:eastAsiaTheme="minorEastAsia" w:hAnsi="Cambria Math" w:cstheme="minorHAnsi"/>
              </w:rPr>
              <m:t>k-1</m:t>
            </m:r>
          </m:sup>
        </m:sSubSup>
        <m:r>
          <w:rPr>
            <w:rFonts w:ascii="Cambria Math" w:eastAsiaTheme="minorEastAsia" w:hAnsi="Cambria Math" w:cstheme="minorHAnsi"/>
          </w:rPr>
          <m:t>=</m:t>
        </m:r>
        <m:sSubSup>
          <m:sSubSupPr>
            <m:ctrlPr>
              <w:rPr>
                <w:rFonts w:ascii="Cambria Math" w:eastAsiaTheme="minorEastAsia" w:hAnsi="Cambria Math" w:cstheme="minorHAnsi"/>
                <w:i/>
              </w:rPr>
            </m:ctrlPr>
          </m:sSubSupPr>
          <m:e>
            <m:r>
              <w:rPr>
                <w:rFonts w:ascii="Cambria Math" w:eastAsiaTheme="minorEastAsia" w:hAnsi="Cambria Math" w:cstheme="minorHAnsi"/>
              </w:rPr>
              <m:t>C</m:t>
            </m:r>
          </m:e>
          <m:sub>
            <m:r>
              <w:rPr>
                <w:rFonts w:ascii="Cambria Math" w:eastAsiaTheme="minorEastAsia" w:hAnsi="Cambria Math" w:cstheme="minorHAnsi"/>
              </w:rPr>
              <m:t>n</m:t>
            </m:r>
          </m:sub>
          <m:sup>
            <m:r>
              <w:rPr>
                <w:rFonts w:ascii="Cambria Math" w:eastAsiaTheme="minorEastAsia" w:hAnsi="Cambria Math" w:cstheme="minorHAnsi"/>
              </w:rPr>
              <m:t>k</m:t>
            </m:r>
          </m:sup>
        </m:sSubSup>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k</m:t>
            </m:r>
          </m:num>
          <m:den>
            <m:r>
              <w:rPr>
                <w:rFonts w:ascii="Cambria Math" w:eastAsiaTheme="minorEastAsia" w:hAnsi="Cambria Math" w:cstheme="minorHAnsi"/>
              </w:rPr>
              <m:t>n</m:t>
            </m:r>
          </m:den>
        </m:f>
      </m:oMath>
      <w:r w:rsidR="006057E6" w:rsidRPr="000641A9">
        <w:rPr>
          <w:rFonts w:eastAsiaTheme="minorEastAsia" w:cstheme="minorHAnsi"/>
        </w:rPr>
        <w:t xml:space="preserve">. Tā kā </w:t>
      </w:r>
      <m:oMath>
        <m:sSubSup>
          <m:sSubSupPr>
            <m:ctrlPr>
              <w:rPr>
                <w:rFonts w:ascii="Cambria Math" w:eastAsiaTheme="minorEastAsia" w:hAnsi="Cambria Math" w:cstheme="minorHAnsi"/>
                <w:i/>
              </w:rPr>
            </m:ctrlPr>
          </m:sSubSupPr>
          <m:e>
            <m:r>
              <w:rPr>
                <w:rFonts w:ascii="Cambria Math" w:eastAsiaTheme="minorEastAsia" w:hAnsi="Cambria Math" w:cstheme="minorHAnsi"/>
              </w:rPr>
              <m:t>C</m:t>
            </m:r>
          </m:e>
          <m:sub>
            <m:r>
              <w:rPr>
                <w:rFonts w:ascii="Cambria Math" w:eastAsiaTheme="minorEastAsia" w:hAnsi="Cambria Math" w:cstheme="minorHAnsi"/>
              </w:rPr>
              <m:t>n-1</m:t>
            </m:r>
          </m:sub>
          <m:sup>
            <m:r>
              <w:rPr>
                <w:rFonts w:ascii="Cambria Math" w:eastAsiaTheme="minorEastAsia" w:hAnsi="Cambria Math" w:cstheme="minorHAnsi"/>
              </w:rPr>
              <m:t>k-1</m:t>
            </m:r>
          </m:sup>
        </m:sSubSup>
      </m:oMath>
      <w:r w:rsidR="006057E6" w:rsidRPr="000641A9">
        <w:rPr>
          <w:rFonts w:eastAsiaTheme="minorEastAsia" w:cstheme="minorHAnsi"/>
        </w:rPr>
        <w:t xml:space="preserve"> ir naturāls skaitlis, tad </w:t>
      </w:r>
      <m:oMath>
        <m:sSubSup>
          <m:sSubSupPr>
            <m:ctrlPr>
              <w:rPr>
                <w:rFonts w:ascii="Cambria Math" w:eastAsiaTheme="minorEastAsia" w:hAnsi="Cambria Math" w:cstheme="minorHAnsi"/>
                <w:i/>
              </w:rPr>
            </m:ctrlPr>
          </m:sSubSupPr>
          <m:e>
            <m:r>
              <w:rPr>
                <w:rFonts w:ascii="Cambria Math" w:eastAsiaTheme="minorEastAsia" w:hAnsi="Cambria Math" w:cstheme="minorHAnsi"/>
              </w:rPr>
              <m:t>C</m:t>
            </m:r>
          </m:e>
          <m:sub>
            <m:r>
              <w:rPr>
                <w:rFonts w:ascii="Cambria Math" w:eastAsiaTheme="minorEastAsia" w:hAnsi="Cambria Math" w:cstheme="minorHAnsi"/>
              </w:rPr>
              <m:t>n</m:t>
            </m:r>
          </m:sub>
          <m:sup>
            <m:r>
              <w:rPr>
                <w:rFonts w:ascii="Cambria Math" w:eastAsiaTheme="minorEastAsia" w:hAnsi="Cambria Math" w:cstheme="minorHAnsi"/>
              </w:rPr>
              <m:t>k</m:t>
            </m:r>
          </m:sup>
        </m:sSubSup>
        <m:r>
          <w:rPr>
            <w:rFonts w:ascii="Cambria Math" w:eastAsiaTheme="minorEastAsia" w:hAnsi="Cambria Math" w:cstheme="minorHAnsi"/>
          </w:rPr>
          <m:t>∙k</m:t>
        </m:r>
      </m:oMath>
      <w:r w:rsidR="006057E6" w:rsidRPr="000641A9">
        <w:rPr>
          <w:rFonts w:eastAsiaTheme="minorEastAsia" w:cstheme="minorHAnsi"/>
        </w:rPr>
        <w:t xml:space="preserve"> dalās ar </w:t>
      </w:r>
      <m:oMath>
        <m:r>
          <w:rPr>
            <w:rFonts w:ascii="Cambria Math" w:eastAsiaTheme="minorEastAsia" w:hAnsi="Cambria Math" w:cstheme="minorHAnsi"/>
          </w:rPr>
          <m:t>n</m:t>
        </m:r>
      </m:oMath>
      <w:r w:rsidR="006057E6" w:rsidRPr="000641A9">
        <w:rPr>
          <w:rFonts w:eastAsiaTheme="minorEastAsia" w:cstheme="minorHAnsi"/>
        </w:rPr>
        <w:t xml:space="preserve">, bet tā kā </w:t>
      </w:r>
      <m:oMath>
        <m:r>
          <w:rPr>
            <w:rFonts w:ascii="Cambria Math" w:eastAsiaTheme="minorEastAsia" w:hAnsi="Cambria Math" w:cstheme="minorHAnsi"/>
          </w:rPr>
          <m:t>k</m:t>
        </m:r>
      </m:oMath>
      <w:r w:rsidR="006057E6" w:rsidRPr="000641A9">
        <w:rPr>
          <w:rFonts w:eastAsiaTheme="minorEastAsia" w:cstheme="minorHAnsi"/>
        </w:rPr>
        <w:t xml:space="preserve"> un </w:t>
      </w:r>
      <m:oMath>
        <m:r>
          <w:rPr>
            <w:rFonts w:ascii="Cambria Math" w:eastAsiaTheme="minorEastAsia" w:hAnsi="Cambria Math" w:cstheme="minorHAnsi"/>
          </w:rPr>
          <m:t>n</m:t>
        </m:r>
      </m:oMath>
      <w:r w:rsidR="006057E6" w:rsidRPr="000641A9">
        <w:rPr>
          <w:rFonts w:eastAsiaTheme="minorEastAsia" w:cstheme="minorHAnsi"/>
        </w:rPr>
        <w:t xml:space="preserve"> ir savstarpēji pirmskaitļi, tad </w:t>
      </w:r>
      <m:oMath>
        <m:sSubSup>
          <m:sSubSupPr>
            <m:ctrlPr>
              <w:rPr>
                <w:rFonts w:ascii="Cambria Math" w:eastAsiaTheme="minorEastAsia" w:hAnsi="Cambria Math" w:cstheme="minorHAnsi"/>
                <w:i/>
              </w:rPr>
            </m:ctrlPr>
          </m:sSubSupPr>
          <m:e>
            <m:r>
              <w:rPr>
                <w:rFonts w:ascii="Cambria Math" w:eastAsiaTheme="minorEastAsia" w:hAnsi="Cambria Math" w:cstheme="minorHAnsi"/>
              </w:rPr>
              <m:t>C</m:t>
            </m:r>
          </m:e>
          <m:sub>
            <m:r>
              <w:rPr>
                <w:rFonts w:ascii="Cambria Math" w:eastAsiaTheme="minorEastAsia" w:hAnsi="Cambria Math" w:cstheme="minorHAnsi"/>
              </w:rPr>
              <m:t>n</m:t>
            </m:r>
          </m:sub>
          <m:sup>
            <m:r>
              <w:rPr>
                <w:rFonts w:ascii="Cambria Math" w:eastAsiaTheme="minorEastAsia" w:hAnsi="Cambria Math" w:cstheme="minorHAnsi"/>
              </w:rPr>
              <m:t>k</m:t>
            </m:r>
          </m:sup>
        </m:sSubSup>
      </m:oMath>
      <w:r w:rsidR="006057E6" w:rsidRPr="000641A9">
        <w:rPr>
          <w:rFonts w:eastAsiaTheme="minorEastAsia" w:cstheme="minorHAnsi"/>
        </w:rPr>
        <w:t xml:space="preserve"> dalās </w:t>
      </w:r>
      <w:r w:rsidR="000641A9">
        <w:rPr>
          <w:rFonts w:eastAsiaTheme="minorEastAsia" w:cstheme="minorHAnsi"/>
        </w:rPr>
        <w:br/>
      </w:r>
      <w:r w:rsidR="006057E6" w:rsidRPr="000641A9">
        <w:rPr>
          <w:rFonts w:eastAsiaTheme="minorEastAsia" w:cstheme="minorHAnsi"/>
        </w:rPr>
        <w:t xml:space="preserve">ar </w:t>
      </w:r>
      <m:oMath>
        <m:r>
          <w:rPr>
            <w:rFonts w:ascii="Cambria Math" w:eastAsiaTheme="minorEastAsia" w:hAnsi="Cambria Math" w:cstheme="minorHAnsi"/>
          </w:rPr>
          <m:t>n</m:t>
        </m:r>
      </m:oMath>
      <w:r w:rsidR="006057E6" w:rsidRPr="000641A9">
        <w:rPr>
          <w:rFonts w:eastAsiaTheme="minorEastAsia" w:cstheme="minorHAnsi"/>
        </w:rPr>
        <w:t>.</w:t>
      </w:r>
    </w:p>
    <w:p w14:paraId="51994491" w14:textId="7F117134" w:rsidR="00195883" w:rsidRPr="003C7200" w:rsidRDefault="00195883" w:rsidP="007F71BC">
      <w:pPr>
        <w:spacing w:after="0"/>
        <w:ind w:left="284"/>
        <w:jc w:val="both"/>
        <w:rPr>
          <w:rFonts w:cstheme="minorHAnsi"/>
        </w:rPr>
      </w:pPr>
      <w:r w:rsidRPr="00195883">
        <w:rPr>
          <w:rFonts w:cstheme="minorHAnsi"/>
          <w:b/>
        </w:rPr>
        <w:t>b)</w:t>
      </w:r>
      <w:r>
        <w:rPr>
          <w:rFonts w:cstheme="minorHAnsi"/>
        </w:rPr>
        <w:t xml:space="preserve"> Nē, piemēram, </w:t>
      </w:r>
      <m:oMath>
        <m:sSubSup>
          <m:sSubSupPr>
            <m:ctrlPr>
              <w:rPr>
                <w:rFonts w:ascii="Cambria Math" w:hAnsi="Cambria Math" w:cstheme="minorHAnsi"/>
                <w:i/>
              </w:rPr>
            </m:ctrlPr>
          </m:sSubSupPr>
          <m:e>
            <m:r>
              <w:rPr>
                <w:rFonts w:ascii="Cambria Math" w:hAnsi="Cambria Math" w:cstheme="minorHAnsi"/>
              </w:rPr>
              <m:t>C</m:t>
            </m:r>
          </m:e>
          <m:sub>
            <m:r>
              <w:rPr>
                <w:rFonts w:ascii="Cambria Math" w:hAnsi="Cambria Math" w:cstheme="minorHAnsi"/>
              </w:rPr>
              <m:t>18</m:t>
            </m:r>
          </m:sub>
          <m:sup>
            <m:r>
              <w:rPr>
                <w:rFonts w:ascii="Cambria Math" w:hAnsi="Cambria Math" w:cstheme="minorHAnsi"/>
              </w:rPr>
              <m:t>4</m:t>
            </m:r>
          </m:sup>
        </m:sSubSup>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18∙17∙16∙15</m:t>
            </m:r>
          </m:num>
          <m:den>
            <m:r>
              <w:rPr>
                <w:rFonts w:ascii="Cambria Math" w:hAnsi="Cambria Math" w:cstheme="minorHAnsi"/>
              </w:rPr>
              <m:t>4∙3∙2∙1</m:t>
            </m:r>
          </m:den>
        </m:f>
        <m:r>
          <w:rPr>
            <w:rFonts w:ascii="Cambria Math" w:hAnsi="Cambria Math" w:cstheme="minorHAnsi"/>
          </w:rPr>
          <m:t>=18∙17∙2∙5</m:t>
        </m:r>
      </m:oMath>
      <w:r>
        <w:rPr>
          <w:rFonts w:eastAsiaTheme="minorEastAsia" w:cstheme="minorHAnsi"/>
        </w:rPr>
        <w:t>, kas dalās ar 18, un skaitļi 4 un 18 nav savstarpēji pirmskaitļi, jo abi dalās ar 2.</w:t>
      </w:r>
    </w:p>
    <w:p w14:paraId="1E571AF9" w14:textId="113C7F41" w:rsidR="00E63633" w:rsidRDefault="00E63633">
      <w:pPr>
        <w:rPr>
          <w:rFonts w:cstheme="minorHAnsi"/>
          <w:b/>
        </w:rPr>
      </w:pPr>
      <w:r>
        <w:rPr>
          <w:rFonts w:cstheme="minorHAnsi"/>
          <w:b/>
        </w:rPr>
        <w:br w:type="page"/>
      </w:r>
    </w:p>
    <w:p w14:paraId="5E848363" w14:textId="7FEF6733" w:rsidR="008E5D81" w:rsidRPr="003C7200" w:rsidRDefault="008E5D81" w:rsidP="005813A3">
      <w:pPr>
        <w:shd w:val="clear" w:color="auto" w:fill="BFBFBF" w:themeFill="background1" w:themeFillShade="BF"/>
        <w:spacing w:after="0"/>
        <w:jc w:val="center"/>
        <w:rPr>
          <w:rFonts w:cstheme="minorHAnsi"/>
          <w:b/>
        </w:rPr>
      </w:pPr>
      <w:r w:rsidRPr="003C7200">
        <w:rPr>
          <w:rFonts w:cstheme="minorHAnsi"/>
          <w:b/>
        </w:rPr>
        <w:lastRenderedPageBreak/>
        <w:t>12. klase</w:t>
      </w:r>
    </w:p>
    <w:p w14:paraId="1CB1617B" w14:textId="77777777" w:rsidR="004845DB" w:rsidRPr="003C7200" w:rsidRDefault="004845DB" w:rsidP="007F71BC">
      <w:pPr>
        <w:spacing w:after="0"/>
        <w:ind w:left="284"/>
        <w:jc w:val="both"/>
        <w:rPr>
          <w:rFonts w:cstheme="minorHAnsi"/>
          <w:highlight w:val="yellow"/>
        </w:rPr>
      </w:pPr>
    </w:p>
    <w:p w14:paraId="5BF57077" w14:textId="7FBCEB28" w:rsidR="00823C46" w:rsidRPr="003C7200" w:rsidRDefault="00B9038B" w:rsidP="005813A3">
      <w:pPr>
        <w:spacing w:after="0"/>
        <w:ind w:left="284" w:hanging="284"/>
        <w:jc w:val="both"/>
        <w:rPr>
          <w:rFonts w:eastAsia="Times New Roman" w:cstheme="minorHAnsi"/>
          <w:lang w:eastAsia="lv-LV"/>
        </w:rPr>
      </w:pPr>
      <w:r w:rsidRPr="003D7291">
        <w:rPr>
          <w:rFonts w:cstheme="minorHAnsi"/>
          <w:b/>
        </w:rPr>
        <w:t>12.1.</w:t>
      </w:r>
      <w:r w:rsidR="00823C46" w:rsidRPr="003D7291">
        <w:rPr>
          <w:rFonts w:cstheme="minorHAnsi"/>
        </w:rPr>
        <w:t xml:space="preserve"> </w:t>
      </w:r>
      <w:r w:rsidR="00823C46" w:rsidRPr="003D7291">
        <w:rPr>
          <w:rFonts w:eastAsia="Times New Roman" w:cstheme="minorHAnsi"/>
          <w:lang w:eastAsia="lv-LV"/>
        </w:rPr>
        <w:t>Vai eksistē</w:t>
      </w:r>
      <w:r w:rsidR="00823C46" w:rsidRPr="003C7200">
        <w:rPr>
          <w:rFonts w:eastAsia="Times New Roman" w:cstheme="minorHAnsi"/>
          <w:lang w:eastAsia="lv-LV"/>
        </w:rPr>
        <w:t xml:space="preserve"> tāda reāla</w:t>
      </w:r>
      <w:r w:rsidR="00624518">
        <w:rPr>
          <w:rFonts w:eastAsia="Times New Roman" w:cstheme="minorHAnsi"/>
          <w:lang w:eastAsia="lv-LV"/>
        </w:rPr>
        <w:t xml:space="preserve"> parametra</w:t>
      </w:r>
      <w:r w:rsidR="00823C46" w:rsidRPr="003C7200">
        <w:rPr>
          <w:rFonts w:eastAsia="Times New Roman" w:cstheme="minorHAnsi"/>
          <w:lang w:eastAsia="lv-LV"/>
        </w:rPr>
        <w:t xml:space="preserve"> </w:t>
      </w:r>
      <m:oMath>
        <m:r>
          <w:rPr>
            <w:rFonts w:ascii="Cambria Math" w:eastAsia="Times New Roman" w:hAnsi="Cambria Math" w:cstheme="minorHAnsi"/>
            <w:lang w:eastAsia="lv-LV"/>
          </w:rPr>
          <m:t>a</m:t>
        </m:r>
      </m:oMath>
      <w:r w:rsidR="00823C46" w:rsidRPr="003C7200">
        <w:rPr>
          <w:rFonts w:eastAsia="Times New Roman" w:cstheme="minorHAnsi"/>
          <w:lang w:eastAsia="lv-LV"/>
        </w:rPr>
        <w:t xml:space="preserve"> vērtība, ka vienādojumam </w:t>
      </w:r>
      <m:oMath>
        <m:func>
          <m:funcPr>
            <m:ctrlPr>
              <w:rPr>
                <w:rFonts w:ascii="Cambria Math" w:eastAsia="Times New Roman" w:hAnsi="Cambria Math" w:cstheme="minorHAnsi"/>
                <w:i/>
                <w:lang w:eastAsia="lv-LV"/>
              </w:rPr>
            </m:ctrlPr>
          </m:funcPr>
          <m:fName>
            <m:r>
              <m:rPr>
                <m:sty m:val="p"/>
              </m:rPr>
              <w:rPr>
                <w:rFonts w:ascii="Cambria Math" w:eastAsia="Times New Roman" w:hAnsi="Cambria Math" w:cstheme="minorHAnsi"/>
                <w:lang w:eastAsia="lv-LV"/>
              </w:rPr>
              <m:t>cos</m:t>
            </m:r>
          </m:fName>
          <m:e>
            <m:r>
              <w:rPr>
                <w:rFonts w:ascii="Cambria Math" w:eastAsia="Times New Roman" w:hAnsi="Cambria Math" w:cstheme="minorHAnsi"/>
                <w:lang w:eastAsia="lv-LV"/>
              </w:rPr>
              <m:t>x</m:t>
            </m:r>
          </m:e>
        </m:func>
        <m:r>
          <w:rPr>
            <w:rFonts w:ascii="Cambria Math" w:eastAsia="Times New Roman" w:hAnsi="Cambria Math" w:cstheme="minorHAnsi"/>
            <w:lang w:eastAsia="lv-LV"/>
          </w:rPr>
          <m:t xml:space="preserve"> = a</m:t>
        </m:r>
        <m:sSup>
          <m:sSupPr>
            <m:ctrlPr>
              <w:rPr>
                <w:rFonts w:ascii="Cambria Math" w:eastAsia="Times New Roman" w:hAnsi="Cambria Math" w:cstheme="minorHAnsi"/>
                <w:i/>
                <w:lang w:eastAsia="lv-LV"/>
              </w:rPr>
            </m:ctrlPr>
          </m:sSupPr>
          <m:e>
            <m:r>
              <w:rPr>
                <w:rFonts w:ascii="Cambria Math" w:eastAsia="Times New Roman" w:hAnsi="Cambria Math" w:cstheme="minorHAnsi"/>
                <w:lang w:eastAsia="lv-LV"/>
              </w:rPr>
              <m:t>x</m:t>
            </m:r>
          </m:e>
          <m:sup>
            <m:r>
              <w:rPr>
                <w:rFonts w:ascii="Cambria Math" w:eastAsia="Times New Roman" w:hAnsi="Cambria Math" w:cstheme="minorHAnsi"/>
                <w:lang w:eastAsia="lv-LV"/>
              </w:rPr>
              <m:t>2</m:t>
            </m:r>
          </m:sup>
        </m:sSup>
      </m:oMath>
      <w:r w:rsidR="00823C46" w:rsidRPr="003C7200">
        <w:rPr>
          <w:rFonts w:eastAsia="Times New Roman" w:cstheme="minorHAnsi"/>
          <w:lang w:eastAsia="lv-LV"/>
        </w:rPr>
        <w:t xml:space="preserve"> ir tieši 2017 dažādas reālas saknes?</w:t>
      </w:r>
    </w:p>
    <w:p w14:paraId="71E87BB0" w14:textId="77777777" w:rsidR="00823C46" w:rsidRPr="003C7200" w:rsidRDefault="00823C46" w:rsidP="007F71BC">
      <w:pPr>
        <w:spacing w:after="0"/>
        <w:ind w:left="284"/>
        <w:jc w:val="both"/>
        <w:rPr>
          <w:rFonts w:eastAsia="Times New Roman" w:cstheme="minorHAnsi"/>
          <w:lang w:eastAsia="lv-LV"/>
        </w:rPr>
      </w:pPr>
      <w:r w:rsidRPr="003C7200">
        <w:rPr>
          <w:rFonts w:eastAsia="Times New Roman" w:cstheme="minorHAnsi"/>
          <w:b/>
          <w:lang w:eastAsia="lv-LV"/>
        </w:rPr>
        <w:t>Atrisinājums</w:t>
      </w:r>
      <w:r w:rsidRPr="003C7200">
        <w:rPr>
          <w:rFonts w:eastAsia="Times New Roman" w:cstheme="minorHAnsi"/>
          <w:lang w:eastAsia="lv-LV"/>
        </w:rPr>
        <w:t xml:space="preserve">. Nē, tāda </w:t>
      </w:r>
      <m:oMath>
        <m:r>
          <w:rPr>
            <w:rFonts w:ascii="Cambria Math" w:eastAsia="Times New Roman" w:hAnsi="Cambria Math" w:cstheme="minorHAnsi"/>
            <w:lang w:eastAsia="lv-LV"/>
          </w:rPr>
          <m:t>a</m:t>
        </m:r>
      </m:oMath>
      <w:r w:rsidRPr="003C7200">
        <w:rPr>
          <w:rFonts w:eastAsia="Times New Roman" w:cstheme="minorHAnsi"/>
          <w:lang w:eastAsia="lv-LV"/>
        </w:rPr>
        <w:t xml:space="preserve"> vērtība neeksistē.</w:t>
      </w:r>
      <w:r w:rsidR="00D41C28">
        <w:rPr>
          <w:rFonts w:eastAsia="Times New Roman" w:cstheme="minorHAnsi"/>
          <w:lang w:eastAsia="lv-LV"/>
        </w:rPr>
        <w:t xml:space="preserve"> Ievērojam</w:t>
      </w:r>
      <w:r w:rsidRPr="003C7200">
        <w:rPr>
          <w:rFonts w:eastAsia="Times New Roman" w:cstheme="minorHAnsi"/>
          <w:lang w:eastAsia="lv-LV"/>
        </w:rPr>
        <w:t xml:space="preserve">, ka </w:t>
      </w:r>
      <m:oMath>
        <m:r>
          <w:rPr>
            <w:rFonts w:ascii="Cambria Math" w:eastAsia="Times New Roman" w:hAnsi="Cambria Math" w:cstheme="minorHAnsi"/>
            <w:lang w:eastAsia="lv-LV"/>
          </w:rPr>
          <m:t>x=0</m:t>
        </m:r>
      </m:oMath>
      <w:r w:rsidRPr="003C7200">
        <w:rPr>
          <w:rFonts w:eastAsia="Times New Roman" w:cstheme="minorHAnsi"/>
          <w:lang w:eastAsia="lv-LV"/>
        </w:rPr>
        <w:t xml:space="preserve"> nav šī vienādojuma sakne, jo </w:t>
      </w:r>
      <m:oMath>
        <m:func>
          <m:funcPr>
            <m:ctrlPr>
              <w:rPr>
                <w:rFonts w:ascii="Cambria Math" w:eastAsia="Times New Roman" w:hAnsi="Cambria Math" w:cstheme="minorHAnsi"/>
                <w:i/>
                <w:lang w:eastAsia="lv-LV"/>
              </w:rPr>
            </m:ctrlPr>
          </m:funcPr>
          <m:fName>
            <m:r>
              <m:rPr>
                <m:sty m:val="p"/>
              </m:rPr>
              <w:rPr>
                <w:rFonts w:ascii="Cambria Math" w:eastAsia="Times New Roman" w:hAnsi="Cambria Math" w:cstheme="minorHAnsi"/>
                <w:lang w:eastAsia="lv-LV"/>
              </w:rPr>
              <m:t>cos</m:t>
            </m:r>
          </m:fName>
          <m:e>
            <m:r>
              <w:rPr>
                <w:rFonts w:ascii="Cambria Math" w:eastAsia="Times New Roman" w:hAnsi="Cambria Math" w:cstheme="minorHAnsi"/>
                <w:lang w:eastAsia="lv-LV"/>
              </w:rPr>
              <m:t>0</m:t>
            </m:r>
          </m:e>
        </m:func>
        <m:r>
          <w:rPr>
            <w:rFonts w:ascii="Cambria Math" w:eastAsia="Times New Roman" w:hAnsi="Cambria Math" w:cstheme="minorHAnsi"/>
            <w:lang w:eastAsia="lv-LV"/>
          </w:rPr>
          <m:t xml:space="preserve"> = 1</m:t>
        </m:r>
      </m:oMath>
      <w:r w:rsidRPr="003C7200">
        <w:rPr>
          <w:rFonts w:eastAsia="Times New Roman" w:cstheme="minorHAnsi"/>
          <w:lang w:eastAsia="lv-LV"/>
        </w:rPr>
        <w:t>.</w:t>
      </w:r>
    </w:p>
    <w:p w14:paraId="7EDE15CE" w14:textId="77777777" w:rsidR="00823C46" w:rsidRPr="003C7200" w:rsidRDefault="00D41C28" w:rsidP="007F71BC">
      <w:pPr>
        <w:spacing w:after="0"/>
        <w:ind w:left="284"/>
        <w:jc w:val="both"/>
        <w:rPr>
          <w:rFonts w:eastAsia="Times New Roman" w:cstheme="minorHAnsi"/>
          <w:lang w:eastAsia="lv-LV"/>
        </w:rPr>
      </w:pPr>
      <w:r>
        <w:rPr>
          <w:rFonts w:eastAsia="Times New Roman" w:cstheme="minorHAnsi"/>
          <w:lang w:eastAsia="lv-LV"/>
        </w:rPr>
        <w:t xml:space="preserve">Ja vienādojumam </w:t>
      </w:r>
      <m:oMath>
        <m:func>
          <m:funcPr>
            <m:ctrlPr>
              <w:rPr>
                <w:rFonts w:ascii="Cambria Math" w:eastAsia="Times New Roman" w:hAnsi="Cambria Math" w:cstheme="minorHAnsi"/>
                <w:i/>
                <w:lang w:eastAsia="lv-LV"/>
              </w:rPr>
            </m:ctrlPr>
          </m:funcPr>
          <m:fName>
            <m:r>
              <m:rPr>
                <m:sty m:val="p"/>
              </m:rPr>
              <w:rPr>
                <w:rFonts w:ascii="Cambria Math" w:eastAsia="Times New Roman" w:hAnsi="Cambria Math" w:cstheme="minorHAnsi"/>
                <w:lang w:eastAsia="lv-LV"/>
              </w:rPr>
              <m:t>cos</m:t>
            </m:r>
          </m:fName>
          <m:e>
            <m:r>
              <w:rPr>
                <w:rFonts w:ascii="Cambria Math" w:eastAsia="Times New Roman" w:hAnsi="Cambria Math" w:cstheme="minorHAnsi"/>
                <w:lang w:eastAsia="lv-LV"/>
              </w:rPr>
              <m:t>x</m:t>
            </m:r>
          </m:e>
        </m:func>
        <m:r>
          <w:rPr>
            <w:rFonts w:ascii="Cambria Math" w:eastAsia="Times New Roman" w:hAnsi="Cambria Math" w:cstheme="minorHAnsi"/>
            <w:lang w:eastAsia="lv-LV"/>
          </w:rPr>
          <m:t xml:space="preserve"> = a</m:t>
        </m:r>
        <m:sSup>
          <m:sSupPr>
            <m:ctrlPr>
              <w:rPr>
                <w:rFonts w:ascii="Cambria Math" w:eastAsia="Times New Roman" w:hAnsi="Cambria Math" w:cstheme="minorHAnsi"/>
                <w:i/>
                <w:lang w:eastAsia="lv-LV"/>
              </w:rPr>
            </m:ctrlPr>
          </m:sSupPr>
          <m:e>
            <m:r>
              <w:rPr>
                <w:rFonts w:ascii="Cambria Math" w:eastAsia="Times New Roman" w:hAnsi="Cambria Math" w:cstheme="minorHAnsi"/>
                <w:lang w:eastAsia="lv-LV"/>
              </w:rPr>
              <m:t>x</m:t>
            </m:r>
          </m:e>
          <m:sup>
            <m:r>
              <w:rPr>
                <w:rFonts w:ascii="Cambria Math" w:eastAsia="Times New Roman" w:hAnsi="Cambria Math" w:cstheme="minorHAnsi"/>
                <w:lang w:eastAsia="lv-LV"/>
              </w:rPr>
              <m:t>2</m:t>
            </m:r>
          </m:sup>
        </m:sSup>
      </m:oMath>
      <w:r>
        <w:rPr>
          <w:rFonts w:eastAsia="Times New Roman" w:cstheme="minorHAnsi"/>
          <w:lang w:eastAsia="lv-LV"/>
        </w:rPr>
        <w:t xml:space="preserve"> ir sakne </w:t>
      </w:r>
      <m:oMath>
        <m:sSub>
          <m:sSubPr>
            <m:ctrlPr>
              <w:rPr>
                <w:rFonts w:ascii="Cambria Math" w:eastAsia="Times New Roman" w:hAnsi="Cambria Math" w:cstheme="minorHAnsi"/>
                <w:i/>
                <w:lang w:eastAsia="lv-LV"/>
              </w:rPr>
            </m:ctrlPr>
          </m:sSubPr>
          <m:e>
            <m:r>
              <w:rPr>
                <w:rFonts w:ascii="Cambria Math" w:eastAsia="Times New Roman" w:hAnsi="Cambria Math" w:cstheme="minorHAnsi"/>
                <w:lang w:eastAsia="lv-LV"/>
              </w:rPr>
              <m:t>x</m:t>
            </m:r>
          </m:e>
          <m:sub>
            <m:r>
              <w:rPr>
                <w:rFonts w:ascii="Cambria Math" w:eastAsia="Times New Roman" w:hAnsi="Cambria Math" w:cstheme="minorHAnsi"/>
                <w:lang w:eastAsia="lv-LV"/>
              </w:rPr>
              <m:t>1</m:t>
            </m:r>
          </m:sub>
        </m:sSub>
      </m:oMath>
      <w:r>
        <w:rPr>
          <w:rFonts w:eastAsia="Times New Roman" w:cstheme="minorHAnsi"/>
          <w:lang w:eastAsia="lv-LV"/>
        </w:rPr>
        <w:t xml:space="preserve">, tad tam ir arī sakne </w:t>
      </w:r>
      <m:oMath>
        <m:r>
          <w:rPr>
            <w:rFonts w:ascii="Cambria Math" w:eastAsia="Times New Roman" w:hAnsi="Cambria Math" w:cstheme="minorHAnsi"/>
            <w:lang w:eastAsia="lv-LV"/>
          </w:rPr>
          <m:t>(-</m:t>
        </m:r>
        <m:sSub>
          <m:sSubPr>
            <m:ctrlPr>
              <w:rPr>
                <w:rFonts w:ascii="Cambria Math" w:eastAsia="Times New Roman" w:hAnsi="Cambria Math" w:cstheme="minorHAnsi"/>
                <w:i/>
                <w:lang w:eastAsia="lv-LV"/>
              </w:rPr>
            </m:ctrlPr>
          </m:sSubPr>
          <m:e>
            <m:r>
              <w:rPr>
                <w:rFonts w:ascii="Cambria Math" w:eastAsia="Times New Roman" w:hAnsi="Cambria Math" w:cstheme="minorHAnsi"/>
                <w:lang w:eastAsia="lv-LV"/>
              </w:rPr>
              <m:t>x</m:t>
            </m:r>
          </m:e>
          <m:sub>
            <m:r>
              <w:rPr>
                <w:rFonts w:ascii="Cambria Math" w:eastAsia="Times New Roman" w:hAnsi="Cambria Math" w:cstheme="minorHAnsi"/>
                <w:lang w:eastAsia="lv-LV"/>
              </w:rPr>
              <m:t>1</m:t>
            </m:r>
          </m:sub>
        </m:sSub>
        <m:r>
          <w:rPr>
            <w:rFonts w:ascii="Cambria Math" w:eastAsia="Times New Roman" w:hAnsi="Cambria Math" w:cstheme="minorHAnsi"/>
            <w:lang w:eastAsia="lv-LV"/>
          </w:rPr>
          <m:t>)</m:t>
        </m:r>
      </m:oMath>
      <w:r>
        <w:rPr>
          <w:rFonts w:eastAsia="Times New Roman" w:cstheme="minorHAnsi"/>
          <w:lang w:eastAsia="lv-LV"/>
        </w:rPr>
        <w:t>, jo</w:t>
      </w:r>
      <w:r w:rsidR="00823C46" w:rsidRPr="003C7200">
        <w:rPr>
          <w:rFonts w:eastAsia="Times New Roman" w:cstheme="minorHAnsi"/>
          <w:lang w:eastAsia="lv-LV"/>
        </w:rPr>
        <w:t xml:space="preserve"> abas funkcijas </w:t>
      </w:r>
      <m:oMath>
        <m:r>
          <w:rPr>
            <w:rFonts w:ascii="Cambria Math" w:eastAsia="Times New Roman" w:hAnsi="Cambria Math" w:cstheme="minorHAnsi"/>
            <w:lang w:eastAsia="lv-LV"/>
          </w:rPr>
          <m:t>y=</m:t>
        </m:r>
        <m:func>
          <m:funcPr>
            <m:ctrlPr>
              <w:rPr>
                <w:rFonts w:ascii="Cambria Math" w:eastAsia="Times New Roman" w:hAnsi="Cambria Math" w:cstheme="minorHAnsi"/>
                <w:i/>
                <w:lang w:eastAsia="lv-LV"/>
              </w:rPr>
            </m:ctrlPr>
          </m:funcPr>
          <m:fName>
            <m:r>
              <m:rPr>
                <m:sty m:val="p"/>
              </m:rPr>
              <w:rPr>
                <w:rFonts w:ascii="Cambria Math" w:eastAsia="Times New Roman" w:hAnsi="Cambria Math" w:cstheme="minorHAnsi"/>
                <w:lang w:eastAsia="lv-LV"/>
              </w:rPr>
              <m:t>cos</m:t>
            </m:r>
          </m:fName>
          <m:e>
            <m:r>
              <w:rPr>
                <w:rFonts w:ascii="Cambria Math" w:eastAsia="Times New Roman" w:hAnsi="Cambria Math" w:cstheme="minorHAnsi"/>
                <w:lang w:eastAsia="lv-LV"/>
              </w:rPr>
              <m:t>x</m:t>
            </m:r>
          </m:e>
        </m:func>
      </m:oMath>
      <w:r w:rsidR="00823C46" w:rsidRPr="003C7200">
        <w:rPr>
          <w:rFonts w:eastAsia="Times New Roman" w:cstheme="minorHAnsi"/>
          <w:lang w:eastAsia="lv-LV"/>
        </w:rPr>
        <w:t xml:space="preserve"> un </w:t>
      </w:r>
      <m:oMath>
        <m:r>
          <w:rPr>
            <w:rFonts w:ascii="Cambria Math" w:eastAsia="Times New Roman" w:hAnsi="Cambria Math" w:cstheme="minorHAnsi"/>
            <w:lang w:eastAsia="lv-LV"/>
          </w:rPr>
          <m:t>y=</m:t>
        </m:r>
        <m:sSup>
          <m:sSupPr>
            <m:ctrlPr>
              <w:rPr>
                <w:rFonts w:ascii="Cambria Math" w:eastAsia="Times New Roman" w:hAnsi="Cambria Math" w:cstheme="minorHAnsi"/>
                <w:i/>
                <w:lang w:eastAsia="lv-LV"/>
              </w:rPr>
            </m:ctrlPr>
          </m:sSupPr>
          <m:e>
            <m:r>
              <w:rPr>
                <w:rFonts w:ascii="Cambria Math" w:eastAsia="Times New Roman" w:hAnsi="Cambria Math" w:cstheme="minorHAnsi"/>
                <w:lang w:eastAsia="lv-LV"/>
              </w:rPr>
              <m:t>x</m:t>
            </m:r>
          </m:e>
          <m:sup>
            <m:r>
              <w:rPr>
                <w:rFonts w:ascii="Cambria Math" w:eastAsia="Times New Roman" w:hAnsi="Cambria Math" w:cstheme="minorHAnsi"/>
                <w:lang w:eastAsia="lv-LV"/>
              </w:rPr>
              <m:t>2</m:t>
            </m:r>
          </m:sup>
        </m:sSup>
      </m:oMath>
      <w:r>
        <w:rPr>
          <w:rFonts w:eastAsia="Times New Roman" w:cstheme="minorHAnsi"/>
          <w:lang w:eastAsia="lv-LV"/>
        </w:rPr>
        <w:t xml:space="preserve"> ir pāra funkcijas. </w:t>
      </w:r>
      <w:r w:rsidR="00823C46" w:rsidRPr="003C7200">
        <w:rPr>
          <w:rFonts w:eastAsia="Times New Roman" w:cstheme="minorHAnsi"/>
          <w:lang w:eastAsia="lv-LV"/>
        </w:rPr>
        <w:t xml:space="preserve">Tātad pie jebkuras </w:t>
      </w:r>
      <m:oMath>
        <m:r>
          <w:rPr>
            <w:rFonts w:ascii="Cambria Math" w:eastAsia="Times New Roman" w:hAnsi="Cambria Math" w:cstheme="minorHAnsi"/>
            <w:lang w:eastAsia="lv-LV"/>
          </w:rPr>
          <m:t>a</m:t>
        </m:r>
      </m:oMath>
      <w:r w:rsidR="00823C46" w:rsidRPr="003C7200">
        <w:rPr>
          <w:rFonts w:eastAsia="Times New Roman" w:cstheme="minorHAnsi"/>
          <w:lang w:eastAsia="lv-LV"/>
        </w:rPr>
        <w:t xml:space="preserve"> vērtības šim vienādojumam </w:t>
      </w:r>
      <w:r>
        <w:rPr>
          <w:rFonts w:eastAsia="Times New Roman" w:cstheme="minorHAnsi"/>
          <w:lang w:eastAsia="lv-LV"/>
        </w:rPr>
        <w:t>ir pāra skaits sakņu, bet 2017 ir nepāra skaitlis.</w:t>
      </w:r>
    </w:p>
    <w:p w14:paraId="27EBF2B6" w14:textId="4EBE81E1" w:rsidR="000E688E" w:rsidRPr="003C7200" w:rsidRDefault="00B9038B" w:rsidP="007F71BC">
      <w:pPr>
        <w:spacing w:after="0"/>
        <w:ind w:left="284" w:hanging="284"/>
        <w:jc w:val="both"/>
        <w:rPr>
          <w:rFonts w:cstheme="minorHAnsi"/>
        </w:rPr>
      </w:pPr>
      <w:r w:rsidRPr="003D7291">
        <w:rPr>
          <w:rFonts w:cstheme="minorHAnsi"/>
          <w:b/>
        </w:rPr>
        <w:t>12.2.</w:t>
      </w:r>
      <w:r w:rsidR="00FC2639" w:rsidRPr="003D7291">
        <w:rPr>
          <w:rFonts w:cstheme="minorHAnsi"/>
        </w:rPr>
        <w:t xml:space="preserve"> Pierādīt</w:t>
      </w:r>
      <w:r w:rsidR="00FC2639" w:rsidRPr="003C7200">
        <w:rPr>
          <w:rFonts w:cstheme="minorHAnsi"/>
        </w:rPr>
        <w:t xml:space="preserve">, ka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a</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4</m:t>
            </m:r>
          </m:num>
          <m:den>
            <m:r>
              <w:rPr>
                <w:rFonts w:ascii="Cambria Math" w:eastAsiaTheme="minorEastAsia" w:hAnsi="Cambria Math" w:cstheme="minorHAnsi"/>
              </w:rPr>
              <m:t>b</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16</m:t>
            </m:r>
          </m:num>
          <m:den>
            <m:r>
              <w:rPr>
                <w:rFonts w:ascii="Cambria Math" w:eastAsiaTheme="minorEastAsia" w:hAnsi="Cambria Math" w:cstheme="minorHAnsi"/>
              </w:rPr>
              <m:t>c</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49</m:t>
            </m:r>
          </m:num>
          <m:den>
            <m:r>
              <w:rPr>
                <w:rFonts w:ascii="Cambria Math" w:eastAsiaTheme="minorEastAsia" w:hAnsi="Cambria Math" w:cstheme="minorHAnsi"/>
              </w:rPr>
              <m:t>a+b+c</m:t>
            </m:r>
          </m:den>
        </m:f>
      </m:oMath>
      <w:r w:rsidR="000E688E">
        <w:rPr>
          <w:rFonts w:eastAsiaTheme="minorEastAsia" w:cstheme="minorHAnsi"/>
        </w:rPr>
        <w:t xml:space="preserve">, </w:t>
      </w:r>
      <w:r w:rsidR="000E688E">
        <w:rPr>
          <w:rFonts w:cstheme="minorHAnsi"/>
        </w:rPr>
        <w:t xml:space="preserve">ja </w:t>
      </w:r>
      <m:oMath>
        <m:r>
          <w:rPr>
            <w:rFonts w:ascii="Cambria Math" w:hAnsi="Cambria Math" w:cstheme="minorHAnsi"/>
          </w:rPr>
          <m:t>a</m:t>
        </m:r>
      </m:oMath>
      <w:r w:rsidR="000E688E" w:rsidRPr="003C7200">
        <w:rPr>
          <w:rFonts w:eastAsiaTheme="minorEastAsia" w:cstheme="minorHAnsi"/>
        </w:rPr>
        <w:t xml:space="preserve">, </w:t>
      </w:r>
      <m:oMath>
        <m:r>
          <w:rPr>
            <w:rFonts w:ascii="Cambria Math" w:eastAsiaTheme="minorEastAsia" w:hAnsi="Cambria Math" w:cstheme="minorHAnsi"/>
          </w:rPr>
          <m:t>b</m:t>
        </m:r>
      </m:oMath>
      <w:r w:rsidR="000E688E">
        <w:rPr>
          <w:rFonts w:eastAsiaTheme="minorEastAsia" w:cstheme="minorHAnsi"/>
        </w:rPr>
        <w:t>,</w:t>
      </w:r>
      <w:r w:rsidR="000E688E" w:rsidRPr="003C7200">
        <w:rPr>
          <w:rFonts w:eastAsiaTheme="minorEastAsia" w:cstheme="minorHAnsi"/>
        </w:rPr>
        <w:t xml:space="preserve"> </w:t>
      </w:r>
      <m:oMath>
        <m:r>
          <w:rPr>
            <w:rFonts w:ascii="Cambria Math" w:eastAsiaTheme="minorEastAsia" w:hAnsi="Cambria Math" w:cstheme="minorHAnsi"/>
          </w:rPr>
          <m:t>c</m:t>
        </m:r>
      </m:oMath>
      <w:r w:rsidR="000E688E" w:rsidRPr="003C7200">
        <w:rPr>
          <w:rFonts w:eastAsiaTheme="minorEastAsia" w:cstheme="minorHAnsi"/>
        </w:rPr>
        <w:t xml:space="preserve"> </w:t>
      </w:r>
      <w:r w:rsidR="000E688E">
        <w:rPr>
          <w:rFonts w:eastAsiaTheme="minorEastAsia" w:cstheme="minorHAnsi"/>
        </w:rPr>
        <w:t>ir pozitīvi skaitļi!</w:t>
      </w:r>
    </w:p>
    <w:p w14:paraId="39B2D47C" w14:textId="77777777" w:rsidR="00FC2639" w:rsidRPr="003C7200" w:rsidRDefault="00FC2639" w:rsidP="007F71BC">
      <w:pPr>
        <w:spacing w:after="0"/>
        <w:ind w:left="284"/>
        <w:jc w:val="both"/>
        <w:rPr>
          <w:rFonts w:eastAsiaTheme="minorEastAsia" w:cstheme="minorHAnsi"/>
        </w:rPr>
      </w:pPr>
      <w:r w:rsidRPr="003C7200">
        <w:rPr>
          <w:rFonts w:cstheme="minorHAnsi"/>
          <w:b/>
        </w:rPr>
        <w:t>Atrisinājums.</w:t>
      </w:r>
      <w:r w:rsidRPr="003C7200">
        <w:rPr>
          <w:rFonts w:cstheme="minorHAnsi"/>
        </w:rPr>
        <w:t xml:space="preserve"> Reizinot abas nevienādības puses ar </w:t>
      </w:r>
      <m:oMath>
        <m:r>
          <w:rPr>
            <w:rFonts w:ascii="Cambria Math" w:hAnsi="Cambria Math" w:cstheme="minorHAnsi"/>
          </w:rPr>
          <m:t>a+b+c&gt;0</m:t>
        </m:r>
      </m:oMath>
      <w:r w:rsidRPr="003C7200">
        <w:rPr>
          <w:rFonts w:eastAsiaTheme="minorEastAsia" w:cstheme="minorHAnsi"/>
        </w:rPr>
        <w:t>, iegūstam</w:t>
      </w:r>
    </w:p>
    <w:p w14:paraId="1C8E6939" w14:textId="77777777" w:rsidR="00FC2639" w:rsidRPr="003C7200" w:rsidRDefault="00F51DB9" w:rsidP="007F71BC">
      <w:pPr>
        <w:spacing w:before="60" w:after="60"/>
        <w:ind w:left="284"/>
        <w:jc w:val="both"/>
        <w:rPr>
          <w:rFonts w:eastAsiaTheme="minorEastAsia" w:cstheme="minorHAnsi"/>
        </w:rPr>
      </w:pPr>
      <m:oMathPara>
        <m:oMath>
          <m:d>
            <m:dPr>
              <m:ctrlPr>
                <w:rPr>
                  <w:rFonts w:ascii="Cambria Math" w:hAnsi="Cambria Math" w:cstheme="minorHAnsi"/>
                  <w:i/>
                </w:rPr>
              </m:ctrlPr>
            </m:dPr>
            <m:e>
              <m:r>
                <w:rPr>
                  <w:rFonts w:ascii="Cambria Math" w:hAnsi="Cambria Math" w:cstheme="minorHAnsi"/>
                </w:rPr>
                <m:t>a+b+c</m:t>
              </m:r>
            </m:e>
          </m:d>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a</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b</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16</m:t>
                  </m:r>
                </m:num>
                <m:den>
                  <m:r>
                    <w:rPr>
                      <w:rFonts w:ascii="Cambria Math" w:hAnsi="Cambria Math" w:cstheme="minorHAnsi"/>
                    </w:rPr>
                    <m:t>c</m:t>
                  </m:r>
                </m:den>
              </m:f>
            </m:e>
          </m:d>
          <m:r>
            <w:rPr>
              <w:rFonts w:ascii="Cambria Math" w:hAnsi="Cambria Math" w:cstheme="minorHAnsi"/>
            </w:rPr>
            <m:t>≥49.</m:t>
          </m:r>
        </m:oMath>
      </m:oMathPara>
    </w:p>
    <w:p w14:paraId="1E6770D2" w14:textId="77777777" w:rsidR="00FC2639" w:rsidRPr="003C7200" w:rsidRDefault="00FC2639" w:rsidP="007F71BC">
      <w:pPr>
        <w:spacing w:after="0"/>
        <w:ind w:left="284"/>
        <w:jc w:val="both"/>
        <w:rPr>
          <w:rFonts w:eastAsiaTheme="minorEastAsia" w:cstheme="minorHAnsi"/>
        </w:rPr>
      </w:pPr>
      <w:r w:rsidRPr="003C7200">
        <w:rPr>
          <w:rFonts w:eastAsiaTheme="minorEastAsia" w:cstheme="minorHAnsi"/>
        </w:rPr>
        <w:t>Novērtēsim nevienādības kreisās puses izteiksmi:</w:t>
      </w:r>
    </w:p>
    <w:p w14:paraId="015FFC37" w14:textId="77777777" w:rsidR="00710C63" w:rsidRPr="00710C63" w:rsidRDefault="00F51DB9" w:rsidP="007F71BC">
      <w:pPr>
        <w:spacing w:before="120" w:after="120"/>
        <w:ind w:left="284"/>
        <w:jc w:val="both"/>
        <w:rPr>
          <w:rFonts w:eastAsiaTheme="minorEastAsia" w:cstheme="minorHAnsi"/>
        </w:rPr>
      </w:pPr>
      <m:oMathPara>
        <m:oMath>
          <m:d>
            <m:dPr>
              <m:ctrlPr>
                <w:rPr>
                  <w:rFonts w:ascii="Cambria Math" w:hAnsi="Cambria Math" w:cstheme="minorHAnsi"/>
                  <w:i/>
                </w:rPr>
              </m:ctrlPr>
            </m:dPr>
            <m:e>
              <m:r>
                <w:rPr>
                  <w:rFonts w:ascii="Cambria Math" w:hAnsi="Cambria Math" w:cstheme="minorHAnsi"/>
                </w:rPr>
                <m:t>a+b+c</m:t>
              </m:r>
            </m:e>
          </m:d>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a</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b</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16</m:t>
                  </m:r>
                </m:num>
                <m:den>
                  <m:r>
                    <w:rPr>
                      <w:rFonts w:ascii="Cambria Math" w:hAnsi="Cambria Math" w:cstheme="minorHAnsi"/>
                    </w:rPr>
                    <m:t>c</m:t>
                  </m:r>
                </m:den>
              </m:f>
            </m:e>
          </m:d>
          <m:r>
            <w:rPr>
              <w:rFonts w:ascii="Cambria Math" w:hAnsi="Cambria Math" w:cstheme="minorHAnsi"/>
            </w:rPr>
            <m:t>=1+4+16+</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4a</m:t>
                  </m:r>
                </m:num>
                <m:den>
                  <m:r>
                    <w:rPr>
                      <w:rFonts w:ascii="Cambria Math" w:hAnsi="Cambria Math" w:cstheme="minorHAnsi"/>
                    </w:rPr>
                    <m:t>b</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b</m:t>
                  </m:r>
                </m:num>
                <m:den>
                  <m:r>
                    <w:rPr>
                      <w:rFonts w:ascii="Cambria Math" w:hAnsi="Cambria Math" w:cstheme="minorHAnsi"/>
                    </w:rPr>
                    <m:t>a</m:t>
                  </m:r>
                </m:den>
              </m:f>
            </m:e>
          </m:d>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16b</m:t>
                  </m:r>
                </m:num>
                <m:den>
                  <m:r>
                    <w:rPr>
                      <w:rFonts w:ascii="Cambria Math" w:hAnsi="Cambria Math" w:cstheme="minorHAnsi"/>
                    </w:rPr>
                    <m:t>c</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4c</m:t>
                  </m:r>
                </m:num>
                <m:den>
                  <m:r>
                    <w:rPr>
                      <w:rFonts w:ascii="Cambria Math" w:hAnsi="Cambria Math" w:cstheme="minorHAnsi"/>
                    </w:rPr>
                    <m:t>b</m:t>
                  </m:r>
                </m:den>
              </m:f>
            </m:e>
          </m:d>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16a</m:t>
                  </m:r>
                </m:num>
                <m:den>
                  <m:r>
                    <w:rPr>
                      <w:rFonts w:ascii="Cambria Math" w:hAnsi="Cambria Math" w:cstheme="minorHAnsi"/>
                    </w:rPr>
                    <m:t>c</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c</m:t>
                  </m:r>
                </m:num>
                <m:den>
                  <m:r>
                    <w:rPr>
                      <w:rFonts w:ascii="Cambria Math" w:hAnsi="Cambria Math" w:cstheme="minorHAnsi"/>
                    </w:rPr>
                    <m:t>a</m:t>
                  </m:r>
                </m:den>
              </m:f>
            </m:e>
          </m:d>
          <m:r>
            <w:rPr>
              <w:rFonts w:ascii="Cambria Math" w:hAnsi="Cambria Math" w:cstheme="minorHAnsi"/>
            </w:rPr>
            <m:t>≥</m:t>
          </m:r>
        </m:oMath>
      </m:oMathPara>
    </w:p>
    <w:p w14:paraId="5A5B67E0" w14:textId="77777777" w:rsidR="00FC2639" w:rsidRPr="003C7200" w:rsidRDefault="00710C63" w:rsidP="007F71BC">
      <w:pPr>
        <w:spacing w:before="120" w:after="120"/>
        <w:ind w:left="284"/>
        <w:jc w:val="both"/>
        <w:rPr>
          <w:rFonts w:eastAsiaTheme="minorEastAsia" w:cstheme="minorHAnsi"/>
        </w:rPr>
      </w:pPr>
      <m:oMathPara>
        <m:oMath>
          <m:r>
            <w:rPr>
              <w:rFonts w:ascii="Cambria Math" w:hAnsi="Cambria Math" w:cstheme="minorHAnsi"/>
            </w:rPr>
            <m:t>≥21+2</m:t>
          </m:r>
          <m:rad>
            <m:radPr>
              <m:degHide m:val="1"/>
              <m:ctrlPr>
                <w:rPr>
                  <w:rFonts w:ascii="Cambria Math" w:hAnsi="Cambria Math" w:cstheme="minorHAnsi"/>
                  <w:i/>
                </w:rPr>
              </m:ctrlPr>
            </m:radPr>
            <m:deg/>
            <m:e>
              <m:r>
                <w:rPr>
                  <w:rFonts w:ascii="Cambria Math" w:hAnsi="Cambria Math" w:cstheme="minorHAnsi"/>
                </w:rPr>
                <m:t>4</m:t>
              </m:r>
            </m:e>
          </m:rad>
          <m:r>
            <w:rPr>
              <w:rFonts w:ascii="Cambria Math" w:hAnsi="Cambria Math" w:cstheme="minorHAnsi"/>
            </w:rPr>
            <m:t>+2</m:t>
          </m:r>
          <m:rad>
            <m:radPr>
              <m:degHide m:val="1"/>
              <m:ctrlPr>
                <w:rPr>
                  <w:rFonts w:ascii="Cambria Math" w:hAnsi="Cambria Math" w:cstheme="minorHAnsi"/>
                  <w:i/>
                </w:rPr>
              </m:ctrlPr>
            </m:radPr>
            <m:deg/>
            <m:e>
              <m:r>
                <w:rPr>
                  <w:rFonts w:ascii="Cambria Math" w:hAnsi="Cambria Math" w:cstheme="minorHAnsi"/>
                </w:rPr>
                <m:t>16∙4</m:t>
              </m:r>
            </m:e>
          </m:rad>
          <m:r>
            <w:rPr>
              <w:rFonts w:ascii="Cambria Math" w:hAnsi="Cambria Math" w:cstheme="minorHAnsi"/>
            </w:rPr>
            <m:t>+2</m:t>
          </m:r>
          <m:rad>
            <m:radPr>
              <m:degHide m:val="1"/>
              <m:ctrlPr>
                <w:rPr>
                  <w:rFonts w:ascii="Cambria Math" w:hAnsi="Cambria Math" w:cstheme="minorHAnsi"/>
                  <w:i/>
                </w:rPr>
              </m:ctrlPr>
            </m:radPr>
            <m:deg/>
            <m:e>
              <m:r>
                <w:rPr>
                  <w:rFonts w:ascii="Cambria Math" w:hAnsi="Cambria Math" w:cstheme="minorHAnsi"/>
                </w:rPr>
                <m:t>16</m:t>
              </m:r>
            </m:e>
          </m:rad>
          <m:r>
            <w:rPr>
              <w:rFonts w:ascii="Cambria Math" w:hAnsi="Cambria Math" w:cstheme="minorHAnsi"/>
            </w:rPr>
            <m:t>=21+4+16+8=49,</m:t>
          </m:r>
        </m:oMath>
      </m:oMathPara>
    </w:p>
    <w:p w14:paraId="7FACE86B" w14:textId="77777777" w:rsidR="00710C63" w:rsidRPr="00F11E11" w:rsidRDefault="00FC2639" w:rsidP="007F71BC">
      <w:pPr>
        <w:spacing w:after="0"/>
        <w:ind w:left="284"/>
        <w:jc w:val="both"/>
        <w:rPr>
          <w:rFonts w:cstheme="minorHAnsi"/>
        </w:rPr>
      </w:pPr>
      <w:r w:rsidRPr="003C7200">
        <w:rPr>
          <w:rFonts w:eastAsiaTheme="minorEastAsia" w:cstheme="minorHAnsi"/>
        </w:rPr>
        <w:t>kas arī bija jāpierāda.</w:t>
      </w:r>
    </w:p>
    <w:p w14:paraId="40A2A738" w14:textId="18902653" w:rsidR="001E1B9D" w:rsidRDefault="001E1B9D" w:rsidP="005813A3">
      <w:pPr>
        <w:spacing w:after="0"/>
        <w:ind w:left="284" w:hanging="284"/>
        <w:jc w:val="both"/>
      </w:pPr>
      <w:r w:rsidRPr="00942BE0">
        <w:rPr>
          <w:rFonts w:cstheme="minorHAnsi"/>
          <w:b/>
        </w:rPr>
        <w:t>12.3.</w:t>
      </w:r>
      <w:r w:rsidRPr="00942BE0">
        <w:rPr>
          <w:rFonts w:cstheme="minorHAnsi"/>
        </w:rPr>
        <w:t xml:space="preserve"> </w:t>
      </w:r>
      <w:r w:rsidRPr="00942BE0">
        <w:t>Šaurleņķu</w:t>
      </w:r>
      <w:r>
        <w:t xml:space="preserve"> trij</w:t>
      </w:r>
      <w:r w:rsidRPr="0014063B">
        <w:t xml:space="preserve">stūrī </w:t>
      </w:r>
      <m:oMath>
        <m:r>
          <w:rPr>
            <w:rFonts w:ascii="Cambria Math" w:hAnsi="Cambria Math"/>
          </w:rPr>
          <m:t>ABC</m:t>
        </m:r>
      </m:oMath>
      <w:r w:rsidRPr="0014063B">
        <w:t xml:space="preserve"> taisne, kas vilkta paralēli malai </w:t>
      </w:r>
      <m:oMath>
        <m:r>
          <w:rPr>
            <w:rFonts w:ascii="Cambria Math" w:hAnsi="Cambria Math"/>
          </w:rPr>
          <m:t>BC</m:t>
        </m:r>
      </m:oMath>
      <w:r w:rsidRPr="0014063B">
        <w:t xml:space="preserve"> krusto malu </w:t>
      </w:r>
      <m:oMath>
        <m:r>
          <w:rPr>
            <w:rFonts w:ascii="Cambria Math" w:hAnsi="Cambria Math"/>
          </w:rPr>
          <m:t>AB</m:t>
        </m:r>
      </m:oMath>
      <w:r w:rsidRPr="0014063B">
        <w:t xml:space="preserve"> punktā </w:t>
      </w:r>
      <m:oMath>
        <m:r>
          <w:rPr>
            <w:rFonts w:ascii="Cambria Math" w:hAnsi="Cambria Math"/>
          </w:rPr>
          <m:t>F</m:t>
        </m:r>
      </m:oMath>
      <w:r w:rsidRPr="0014063B">
        <w:t xml:space="preserve">, bet malu </w:t>
      </w:r>
      <m:oMath>
        <m:r>
          <w:rPr>
            <w:rFonts w:ascii="Cambria Math" w:hAnsi="Cambria Math"/>
          </w:rPr>
          <m:t>AC</m:t>
        </m:r>
      </m:oMath>
      <w:r>
        <w:t xml:space="preserve"> –</w:t>
      </w:r>
      <w:r w:rsidRPr="0014063B">
        <w:t xml:space="preserve"> punktā </w:t>
      </w:r>
      <m:oMath>
        <m:r>
          <w:rPr>
            <w:rFonts w:ascii="Cambria Math" w:hAnsi="Cambria Math"/>
          </w:rPr>
          <m:t>E</m:t>
        </m:r>
      </m:oMath>
      <w:r w:rsidRPr="0014063B">
        <w:t>. Pierādīt, ka riņķa līniju</w:t>
      </w:r>
      <w:r>
        <w:t>,</w:t>
      </w:r>
      <w:r w:rsidRPr="0014063B">
        <w:t xml:space="preserve"> kas konstruētas uz</w:t>
      </w:r>
      <w:r>
        <w:t xml:space="preserve"> nogriežņiem</w:t>
      </w:r>
      <w:r w:rsidRPr="0014063B">
        <w:t xml:space="preserve"> </w:t>
      </w:r>
      <m:oMath>
        <m:r>
          <w:rPr>
            <w:rFonts w:ascii="Cambria Math" w:hAnsi="Cambria Math"/>
          </w:rPr>
          <m:t>BE</m:t>
        </m:r>
      </m:oMath>
      <w:r w:rsidRPr="0014063B">
        <w:t xml:space="preserve"> un </w:t>
      </w:r>
      <m:oMath>
        <m:r>
          <w:rPr>
            <w:rFonts w:ascii="Cambria Math" w:hAnsi="Cambria Math"/>
          </w:rPr>
          <m:t>CF</m:t>
        </m:r>
      </m:oMath>
      <w:r w:rsidRPr="0014063B">
        <w:t xml:space="preserve"> kā diametriem</w:t>
      </w:r>
      <w:r>
        <w:t>, krustpunkti atrodas uz trij</w:t>
      </w:r>
      <w:r w:rsidRPr="0014063B">
        <w:t>stūra augstuma</w:t>
      </w:r>
      <w:r w:rsidR="00701CBE">
        <w:t xml:space="preserve"> (vai tā pagarinājuma)</w:t>
      </w:r>
      <w:r>
        <w:t>,</w:t>
      </w:r>
      <w:r w:rsidRPr="0014063B">
        <w:t xml:space="preserve"> kas no </w:t>
      </w:r>
      <m:oMath>
        <m:r>
          <w:rPr>
            <w:rFonts w:ascii="Cambria Math" w:hAnsi="Cambria Math"/>
          </w:rPr>
          <m:t>A</m:t>
        </m:r>
      </m:oMath>
      <w:r w:rsidRPr="0014063B">
        <w:t xml:space="preserve"> vilkts pret malu </w:t>
      </w:r>
      <m:oMath>
        <m:r>
          <w:rPr>
            <w:rFonts w:ascii="Cambria Math" w:hAnsi="Cambria Math"/>
          </w:rPr>
          <m:t>BC</m:t>
        </m:r>
      </m:oMath>
      <w:r w:rsidRPr="0014063B">
        <w:t>.</w:t>
      </w:r>
    </w:p>
    <w:p w14:paraId="5AEB7589" w14:textId="48C5FF2A" w:rsidR="00701CBE" w:rsidRPr="00701CBE" w:rsidRDefault="00701CBE" w:rsidP="007F71BC">
      <w:pPr>
        <w:spacing w:after="0"/>
        <w:ind w:left="284"/>
        <w:jc w:val="both"/>
      </w:pPr>
      <w:r w:rsidRPr="00701CBE">
        <w:rPr>
          <w:b/>
        </w:rPr>
        <w:t>Atrisinājums.</w:t>
      </w:r>
      <w:r>
        <w:t xml:space="preserve"> </w:t>
      </w:r>
      <w:r w:rsidRPr="00701CBE">
        <w:t xml:space="preserve">Riņķa līniju ar diametru </w:t>
      </w:r>
      <w:r w:rsidRPr="00701CBE">
        <w:rPr>
          <w:rFonts w:ascii="Cambria Math" w:hAnsi="Cambria Math" w:cs="Cambria Math"/>
        </w:rPr>
        <w:t>𝐵𝐸</w:t>
      </w:r>
      <w:r w:rsidR="009A15C4">
        <w:t xml:space="preserve"> apzīmēsim ar </w:t>
      </w:r>
      <m:oMath>
        <m:sSub>
          <m:sSubPr>
            <m:ctrlPr>
              <w:rPr>
                <w:rFonts w:ascii="Cambria Math" w:hAnsi="Cambria Math"/>
                <w:i/>
              </w:rPr>
            </m:ctrlPr>
          </m:sSubPr>
          <m:e>
            <m:r>
              <w:rPr>
                <w:rFonts w:ascii="Cambria Math" w:hAnsi="Cambria Math"/>
              </w:rPr>
              <m:t>ω</m:t>
            </m:r>
          </m:e>
          <m:sub>
            <m:r>
              <w:rPr>
                <w:rFonts w:ascii="Cambria Math" w:hAnsi="Cambria Math"/>
              </w:rPr>
              <m:t>1</m:t>
            </m:r>
          </m:sub>
        </m:sSub>
      </m:oMath>
      <w:r w:rsidRPr="00701CBE">
        <w:t xml:space="preserve">, tās centru apzīmēsim ar </w:t>
      </w:r>
      <w:r w:rsidRPr="00701CBE">
        <w:rPr>
          <w:rFonts w:ascii="Cambria Math" w:hAnsi="Cambria Math" w:cs="Cambria Math"/>
        </w:rPr>
        <w:t>𝑂</w:t>
      </w:r>
      <w:r w:rsidRPr="00701CBE">
        <w:t xml:space="preserve">, riņķa līniju ar diametru </w:t>
      </w:r>
      <w:r w:rsidRPr="00701CBE">
        <w:rPr>
          <w:rFonts w:ascii="Cambria Math" w:hAnsi="Cambria Math" w:cs="Cambria Math"/>
        </w:rPr>
        <w:t>𝐶𝐹</w:t>
      </w:r>
      <w:r w:rsidR="009A15C4">
        <w:t xml:space="preserve"> apzīmēsim ar </w:t>
      </w:r>
      <m:oMath>
        <m:sSub>
          <m:sSubPr>
            <m:ctrlPr>
              <w:rPr>
                <w:rFonts w:ascii="Cambria Math" w:hAnsi="Cambria Math"/>
                <w:i/>
              </w:rPr>
            </m:ctrlPr>
          </m:sSubPr>
          <m:e>
            <m:r>
              <w:rPr>
                <w:rFonts w:ascii="Cambria Math" w:hAnsi="Cambria Math"/>
              </w:rPr>
              <m:t>ω</m:t>
            </m:r>
          </m:e>
          <m:sub>
            <m:r>
              <w:rPr>
                <w:rFonts w:ascii="Cambria Math" w:hAnsi="Cambria Math"/>
              </w:rPr>
              <m:t>2</m:t>
            </m:r>
          </m:sub>
        </m:sSub>
      </m:oMath>
      <w:r w:rsidRPr="00701CBE">
        <w:t xml:space="preserve"> un tās centru – ar </w:t>
      </w:r>
      <w:r w:rsidRPr="00701CBE">
        <w:rPr>
          <w:rFonts w:ascii="Cambria Math" w:hAnsi="Cambria Math" w:cs="Cambria Math"/>
        </w:rPr>
        <w:t>𝑃</w:t>
      </w:r>
      <w:r w:rsidR="009A15C4">
        <w:t xml:space="preserve">, </w:t>
      </w:r>
      <m:oMath>
        <m:sSub>
          <m:sSubPr>
            <m:ctrlPr>
              <w:rPr>
                <w:rFonts w:ascii="Cambria Math" w:hAnsi="Cambria Math"/>
                <w:i/>
              </w:rPr>
            </m:ctrlPr>
          </m:sSubPr>
          <m:e>
            <m:r>
              <w:rPr>
                <w:rFonts w:ascii="Cambria Math" w:hAnsi="Cambria Math"/>
              </w:rPr>
              <m:t>ω</m:t>
            </m:r>
          </m:e>
          <m:sub>
            <m:r>
              <w:rPr>
                <w:rFonts w:ascii="Cambria Math" w:hAnsi="Cambria Math"/>
              </w:rPr>
              <m:t>1</m:t>
            </m:r>
          </m:sub>
        </m:sSub>
      </m:oMath>
      <w:r w:rsidR="009A15C4">
        <w:t xml:space="preserve"> un </w:t>
      </w:r>
      <m:oMath>
        <m:sSub>
          <m:sSubPr>
            <m:ctrlPr>
              <w:rPr>
                <w:rFonts w:ascii="Cambria Math" w:hAnsi="Cambria Math"/>
                <w:i/>
              </w:rPr>
            </m:ctrlPr>
          </m:sSubPr>
          <m:e>
            <m:r>
              <w:rPr>
                <w:rFonts w:ascii="Cambria Math" w:hAnsi="Cambria Math"/>
              </w:rPr>
              <m:t>ω</m:t>
            </m:r>
          </m:e>
          <m:sub>
            <m:r>
              <w:rPr>
                <w:rFonts w:ascii="Cambria Math" w:hAnsi="Cambria Math"/>
              </w:rPr>
              <m:t>2</m:t>
            </m:r>
          </m:sub>
        </m:sSub>
      </m:oMath>
      <w:r w:rsidRPr="00701CBE">
        <w:t xml:space="preserve"> krustpunktus apzīmēsim ar </w:t>
      </w:r>
      <m:oMath>
        <m:r>
          <w:rPr>
            <w:rFonts w:ascii="Cambria Math" w:hAnsi="Cambria Math"/>
          </w:rPr>
          <m:t>M</m:t>
        </m:r>
      </m:oMath>
      <w:r w:rsidRPr="00701CBE">
        <w:t xml:space="preserve"> un </w:t>
      </w:r>
      <m:oMath>
        <m:r>
          <w:rPr>
            <w:rFonts w:ascii="Cambria Math" w:hAnsi="Cambria Math"/>
          </w:rPr>
          <m:t>N</m:t>
        </m:r>
      </m:oMath>
      <w:r w:rsidR="009A15C4">
        <w:t xml:space="preserve"> (skat. </w:t>
      </w:r>
      <w:r w:rsidR="009A15C4">
        <w:fldChar w:fldCharType="begin"/>
      </w:r>
      <w:r w:rsidR="009A15C4">
        <w:instrText xml:space="preserve"> REF _Ref479881661 \h </w:instrText>
      </w:r>
      <w:r w:rsidR="009A15C4">
        <w:fldChar w:fldCharType="separate"/>
      </w:r>
      <w:r w:rsidR="00F51DB9">
        <w:rPr>
          <w:rFonts w:ascii="Calibri" w:eastAsiaTheme="minorEastAsia" w:hAnsi="Calibri"/>
          <w:noProof/>
        </w:rPr>
        <w:t>36</w:t>
      </w:r>
      <w:r w:rsidR="00F51DB9">
        <w:t>. att.</w:t>
      </w:r>
      <w:r w:rsidR="009A15C4">
        <w:fldChar w:fldCharType="end"/>
      </w:r>
      <w:r w:rsidRPr="00701CBE">
        <w:t>).</w:t>
      </w:r>
    </w:p>
    <w:p w14:paraId="4C2E3CC8" w14:textId="77777777" w:rsidR="00D26F42" w:rsidRDefault="00D26F42" w:rsidP="007F71BC">
      <w:pPr>
        <w:keepNext/>
        <w:tabs>
          <w:tab w:val="left" w:pos="851"/>
        </w:tabs>
        <w:spacing w:after="0"/>
        <w:ind w:left="284"/>
        <w:jc w:val="center"/>
        <w:sectPr w:rsidR="00D26F42" w:rsidSect="00A314F1">
          <w:type w:val="continuous"/>
          <w:pgSz w:w="11906" w:h="16838"/>
          <w:pgMar w:top="851" w:right="991" w:bottom="993" w:left="993" w:header="708" w:footer="708" w:gutter="0"/>
          <w:cols w:space="708"/>
          <w:docGrid w:linePitch="360"/>
        </w:sectPr>
      </w:pPr>
    </w:p>
    <w:p w14:paraId="2A9FBE32" w14:textId="71726233" w:rsidR="009A15C4" w:rsidRDefault="00C95F29" w:rsidP="007F71BC">
      <w:pPr>
        <w:keepNext/>
        <w:tabs>
          <w:tab w:val="left" w:pos="851"/>
        </w:tabs>
        <w:spacing w:after="0"/>
        <w:ind w:left="284"/>
        <w:jc w:val="center"/>
      </w:pPr>
      <w:r w:rsidRPr="00C95F29">
        <w:rPr>
          <w:noProof/>
          <w:lang w:eastAsia="lv-LV"/>
        </w:rPr>
        <w:drawing>
          <wp:inline distT="0" distB="0" distL="0" distR="0" wp14:anchorId="487241D2" wp14:editId="0B144368">
            <wp:extent cx="2496376" cy="2520000"/>
            <wp:effectExtent l="0" t="0" r="0" b="0"/>
            <wp:docPr id="229" name="Attēls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496376" cy="2520000"/>
                    </a:xfrm>
                    <a:prstGeom prst="rect">
                      <a:avLst/>
                    </a:prstGeom>
                  </pic:spPr>
                </pic:pic>
              </a:graphicData>
            </a:graphic>
          </wp:inline>
        </w:drawing>
      </w:r>
    </w:p>
    <w:bookmarkStart w:id="36" w:name="_Ref479881661"/>
    <w:p w14:paraId="4D504B1F" w14:textId="7F87F5DB" w:rsidR="009A15C4" w:rsidRDefault="009A15C4" w:rsidP="007F71BC">
      <w:pPr>
        <w:pStyle w:val="Parakstszemobjekta"/>
        <w:ind w:left="284"/>
        <w:jc w:val="center"/>
      </w:pPr>
      <w:r>
        <w:rPr>
          <w:rFonts w:ascii="Calibri" w:eastAsiaTheme="minorEastAsia" w:hAnsi="Calibri"/>
        </w:rPr>
        <w:fldChar w:fldCharType="begin"/>
      </w:r>
      <w:r>
        <w:rPr>
          <w:rFonts w:ascii="Calibri" w:eastAsiaTheme="minorEastAsia" w:hAnsi="Calibri"/>
        </w:rPr>
        <w:instrText xml:space="preserve"> SEQ Ilustrācija \* ARABIC </w:instrText>
      </w:r>
      <w:r>
        <w:rPr>
          <w:rFonts w:ascii="Calibri" w:eastAsiaTheme="minorEastAsia" w:hAnsi="Calibri"/>
        </w:rPr>
        <w:fldChar w:fldCharType="separate"/>
      </w:r>
      <w:r w:rsidR="00F51DB9">
        <w:rPr>
          <w:rFonts w:ascii="Calibri" w:eastAsiaTheme="minorEastAsia" w:hAnsi="Calibri"/>
          <w:noProof/>
        </w:rPr>
        <w:t>36</w:t>
      </w:r>
      <w:r>
        <w:rPr>
          <w:rFonts w:ascii="Calibri" w:eastAsiaTheme="minorEastAsia" w:hAnsi="Calibri"/>
        </w:rPr>
        <w:fldChar w:fldCharType="end"/>
      </w:r>
      <w:r>
        <w:t>. att.</w:t>
      </w:r>
      <w:bookmarkEnd w:id="36"/>
    </w:p>
    <w:p w14:paraId="11DD86F2" w14:textId="77777777" w:rsidR="00D26F42" w:rsidRDefault="00D26F42" w:rsidP="00D26F42">
      <w:pPr>
        <w:keepNext/>
        <w:spacing w:after="0"/>
        <w:ind w:left="284"/>
        <w:jc w:val="center"/>
      </w:pPr>
      <w:r w:rsidRPr="00C95F29">
        <w:rPr>
          <w:noProof/>
          <w:lang w:eastAsia="lv-LV"/>
        </w:rPr>
        <w:drawing>
          <wp:inline distT="0" distB="0" distL="0" distR="0" wp14:anchorId="4EF58D48" wp14:editId="012932FB">
            <wp:extent cx="2504051" cy="2520000"/>
            <wp:effectExtent l="0" t="0" r="0" b="0"/>
            <wp:docPr id="230" name="Attēls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504051" cy="2520000"/>
                    </a:xfrm>
                    <a:prstGeom prst="rect">
                      <a:avLst/>
                    </a:prstGeom>
                  </pic:spPr>
                </pic:pic>
              </a:graphicData>
            </a:graphic>
          </wp:inline>
        </w:drawing>
      </w:r>
    </w:p>
    <w:bookmarkStart w:id="37" w:name="_Ref480373503"/>
    <w:p w14:paraId="7A8EAFA7" w14:textId="77319E71" w:rsidR="00D26F42" w:rsidRDefault="00D26F42" w:rsidP="00D26F42">
      <w:pPr>
        <w:pStyle w:val="Parakstszemobjekta"/>
        <w:ind w:left="284"/>
        <w:jc w:val="center"/>
      </w:pPr>
      <w:r>
        <w:fldChar w:fldCharType="begin"/>
      </w:r>
      <w:r>
        <w:instrText xml:space="preserve"> SEQ Ilustrācija \* ARABIC </w:instrText>
      </w:r>
      <w:r>
        <w:fldChar w:fldCharType="separate"/>
      </w:r>
      <w:r w:rsidR="00F51DB9">
        <w:rPr>
          <w:noProof/>
        </w:rPr>
        <w:t>37</w:t>
      </w:r>
      <w:r>
        <w:fldChar w:fldCharType="end"/>
      </w:r>
      <w:r>
        <w:t>. att.</w:t>
      </w:r>
      <w:bookmarkEnd w:id="37"/>
    </w:p>
    <w:p w14:paraId="0BD4FB6A" w14:textId="77777777" w:rsidR="00D26F42" w:rsidRDefault="00D26F42" w:rsidP="00D26F42">
      <w:pPr>
        <w:sectPr w:rsidR="00D26F42" w:rsidSect="00D26F42">
          <w:type w:val="continuous"/>
          <w:pgSz w:w="11906" w:h="16838"/>
          <w:pgMar w:top="851" w:right="991" w:bottom="993" w:left="993" w:header="708" w:footer="708" w:gutter="0"/>
          <w:cols w:num="2" w:space="708"/>
          <w:docGrid w:linePitch="360"/>
        </w:sectPr>
      </w:pPr>
    </w:p>
    <w:p w14:paraId="1608F4BE" w14:textId="7103FA03" w:rsidR="00701CBE" w:rsidRPr="00701CBE" w:rsidRDefault="00701CBE" w:rsidP="007F71BC">
      <w:pPr>
        <w:spacing w:after="0"/>
        <w:ind w:left="284"/>
        <w:jc w:val="both"/>
      </w:pPr>
      <w:r w:rsidRPr="00701CBE">
        <w:t>Ja no virsotnes</w:t>
      </w:r>
      <m:oMath>
        <m:r>
          <w:rPr>
            <w:rFonts w:ascii="Cambria Math" w:hAnsi="Cambria Math"/>
          </w:rPr>
          <m:t xml:space="preserve"> </m:t>
        </m:r>
        <m:r>
          <w:rPr>
            <w:rFonts w:ascii="Cambria Math" w:hAnsi="Cambria Math" w:cs="Cambria Math"/>
          </w:rPr>
          <m:t>B</m:t>
        </m:r>
      </m:oMath>
      <w:r w:rsidRPr="00701CBE">
        <w:t xml:space="preserve"> novelk augstumu </w:t>
      </w:r>
      <m:oMath>
        <m:r>
          <w:rPr>
            <w:rFonts w:ascii="Cambria Math" w:hAnsi="Cambria Math" w:cs="Cambria Math"/>
          </w:rPr>
          <m:t>BG</m:t>
        </m:r>
      </m:oMath>
      <w:r w:rsidRPr="00701CBE">
        <w:t xml:space="preserve"> pret malu </w:t>
      </w:r>
      <m:oMath>
        <m:r>
          <w:rPr>
            <w:rFonts w:ascii="Cambria Math" w:hAnsi="Cambria Math" w:cs="Cambria Math"/>
          </w:rPr>
          <m:t>AC</m:t>
        </m:r>
      </m:oMath>
      <w:r w:rsidRPr="00701CBE">
        <w:t xml:space="preserve"> (</w:t>
      </w:r>
      <m:oMath>
        <m:r>
          <w:rPr>
            <w:rFonts w:ascii="Cambria Math" w:hAnsi="Cambria Math"/>
          </w:rPr>
          <m:t>G∈AC</m:t>
        </m:r>
      </m:oMath>
      <w:r w:rsidRPr="00701CBE">
        <w:t xml:space="preserve">), tad punkts </w:t>
      </w:r>
      <m:oMath>
        <m:r>
          <w:rPr>
            <w:rFonts w:ascii="Cambria Math" w:hAnsi="Cambria Math" w:cs="Cambria Math"/>
          </w:rPr>
          <m:t>G</m:t>
        </m:r>
      </m:oMath>
      <w:r w:rsidRPr="00701CBE">
        <w:t xml:space="preserve"> atrodas arī uz riņķa līnijas </w:t>
      </w:r>
      <m:oMath>
        <m:sSub>
          <m:sSubPr>
            <m:ctrlPr>
              <w:rPr>
                <w:rFonts w:ascii="Cambria Math" w:hAnsi="Cambria Math"/>
                <w:i/>
              </w:rPr>
            </m:ctrlPr>
          </m:sSubPr>
          <m:e>
            <m:r>
              <w:rPr>
                <w:rFonts w:ascii="Cambria Math" w:hAnsi="Cambria Math"/>
              </w:rPr>
              <m:t>ω</m:t>
            </m:r>
          </m:e>
          <m:sub>
            <m:r>
              <w:rPr>
                <w:rFonts w:ascii="Cambria Math" w:hAnsi="Cambria Math"/>
              </w:rPr>
              <m:t>1</m:t>
            </m:r>
          </m:sub>
        </m:sSub>
      </m:oMath>
      <w:r w:rsidRPr="00701CBE">
        <w:t xml:space="preserve">, jo </w:t>
      </w:r>
      <m:oMath>
        <m:r>
          <w:rPr>
            <w:rFonts w:ascii="Cambria Math" w:hAnsi="Cambria Math" w:cs="Cambria Math"/>
          </w:rPr>
          <m:t>∢BGE</m:t>
        </m:r>
        <m:r>
          <w:rPr>
            <w:rFonts w:ascii="Cambria Math" w:hAnsi="Cambria Math"/>
          </w:rPr>
          <m:t>=90°.</m:t>
        </m:r>
      </m:oMath>
      <w:r w:rsidRPr="00701CBE">
        <w:t xml:space="preserve"> Līdzīgi augstuma </w:t>
      </w:r>
      <w:r w:rsidRPr="00701CBE">
        <w:rPr>
          <w:rFonts w:ascii="Cambria Math" w:hAnsi="Cambria Math" w:cs="Cambria Math"/>
        </w:rPr>
        <w:t>𝐶𝐻</w:t>
      </w:r>
      <w:r w:rsidRPr="00701CBE">
        <w:t xml:space="preserve"> pamats </w:t>
      </w:r>
      <w:r w:rsidRPr="00701CBE">
        <w:rPr>
          <w:rFonts w:ascii="Cambria Math" w:hAnsi="Cambria Math" w:cs="Cambria Math"/>
        </w:rPr>
        <w:t>𝐻</w:t>
      </w:r>
      <w:r w:rsidR="00C95F29">
        <w:t xml:space="preserve"> atrodas uz riņķa līnijas </w:t>
      </w:r>
      <m:oMath>
        <m:sSub>
          <m:sSubPr>
            <m:ctrlPr>
              <w:rPr>
                <w:rFonts w:ascii="Cambria Math" w:hAnsi="Cambria Math"/>
                <w:i/>
              </w:rPr>
            </m:ctrlPr>
          </m:sSubPr>
          <m:e>
            <m:r>
              <w:rPr>
                <w:rFonts w:ascii="Cambria Math" w:hAnsi="Cambria Math"/>
              </w:rPr>
              <m:t>ω</m:t>
            </m:r>
          </m:e>
          <m:sub>
            <m:r>
              <w:rPr>
                <w:rFonts w:ascii="Cambria Math" w:hAnsi="Cambria Math"/>
              </w:rPr>
              <m:t>2</m:t>
            </m:r>
          </m:sub>
        </m:sSub>
      </m:oMath>
      <w:r w:rsidR="00C95F29">
        <w:t xml:space="preserve"> (skat. </w:t>
      </w:r>
      <w:r w:rsidR="00C95F29">
        <w:fldChar w:fldCharType="begin"/>
      </w:r>
      <w:r w:rsidR="00C95F29">
        <w:instrText xml:space="preserve"> REF _Ref480373503 \h </w:instrText>
      </w:r>
      <w:r w:rsidR="00C95F29">
        <w:fldChar w:fldCharType="separate"/>
      </w:r>
      <w:r w:rsidR="00F51DB9">
        <w:rPr>
          <w:noProof/>
        </w:rPr>
        <w:t>37</w:t>
      </w:r>
      <w:r w:rsidR="00F51DB9">
        <w:t>. att.</w:t>
      </w:r>
      <w:r w:rsidR="00C95F29">
        <w:fldChar w:fldCharType="end"/>
      </w:r>
      <w:r w:rsidRPr="00701CBE">
        <w:t>).</w:t>
      </w:r>
    </w:p>
    <w:p w14:paraId="70A1ED0B" w14:textId="0A1F1274" w:rsidR="00701CBE" w:rsidRPr="00701CBE" w:rsidRDefault="00701CBE" w:rsidP="007F71BC">
      <w:pPr>
        <w:spacing w:after="0"/>
        <w:ind w:left="284"/>
        <w:jc w:val="both"/>
      </w:pPr>
      <w:r w:rsidRPr="00701CBE">
        <w:t xml:space="preserve">Vispirms pierādīsim, ka </w:t>
      </w:r>
      <m:oMath>
        <m:r>
          <w:rPr>
            <w:rFonts w:ascii="Cambria Math" w:hAnsi="Cambria Math"/>
          </w:rPr>
          <m:t>AG∙AE=AH∙AF</m:t>
        </m:r>
      </m:oMath>
      <w:r w:rsidRPr="00701CBE">
        <w:t xml:space="preserve">. Lai to pierādītu, ievērosim, ka </w:t>
      </w:r>
      <m:oMath>
        <m:r>
          <w:rPr>
            <w:rFonts w:ascii="Cambria Math" w:hAnsi="Cambria Math"/>
          </w:rPr>
          <m:t>∆ABC~∆AFE</m:t>
        </m:r>
      </m:oMath>
      <w:r w:rsidR="005F766C">
        <w:rPr>
          <w:rFonts w:eastAsiaTheme="minorEastAsia"/>
        </w:rPr>
        <w:t xml:space="preserve"> pēc pazīmes </w:t>
      </w:r>
      <m:oMath>
        <m:r>
          <m:rPr>
            <m:scr m:val="script"/>
          </m:rPr>
          <w:rPr>
            <w:rFonts w:ascii="Cambria Math" w:eastAsiaTheme="minorEastAsia" w:hAnsi="Cambria Math"/>
          </w:rPr>
          <m:t>ll</m:t>
        </m:r>
      </m:oMath>
      <w:r w:rsidR="005F766C">
        <w:rPr>
          <w:rFonts w:eastAsiaTheme="minorEastAsia"/>
        </w:rPr>
        <w:t xml:space="preserve">, jo </w:t>
      </w:r>
      <m:oMath>
        <m:r>
          <w:rPr>
            <w:rFonts w:ascii="Cambria Math" w:hAnsi="Cambria Math" w:cs="Cambria Math"/>
          </w:rPr>
          <m:t>∢</m:t>
        </m:r>
        <m:r>
          <w:rPr>
            <w:rFonts w:ascii="Cambria Math" w:hAnsi="Cambria Math"/>
          </w:rPr>
          <m:t>A</m:t>
        </m:r>
      </m:oMath>
      <w:r w:rsidRPr="00701CBE">
        <w:t xml:space="preserve"> ir kopīgs u</w:t>
      </w:r>
      <w:r w:rsidR="00201E6D">
        <w:t xml:space="preserve">n </w:t>
      </w:r>
      <m:oMath>
        <m:r>
          <w:rPr>
            <w:rFonts w:ascii="Cambria Math" w:hAnsi="Cambria Math" w:cs="Cambria Math"/>
          </w:rPr>
          <m:t>∢</m:t>
        </m:r>
        <m:r>
          <w:rPr>
            <w:rFonts w:ascii="Cambria Math" w:hAnsi="Cambria Math"/>
          </w:rPr>
          <m:t>ABC</m:t>
        </m:r>
        <m:r>
          <m:rPr>
            <m:sty m:val="p"/>
          </m:rPr>
          <w:rPr>
            <w:rFonts w:ascii="Cambria Math"/>
          </w:rPr>
          <m:t>=</m:t>
        </m:r>
        <m:r>
          <w:rPr>
            <w:rFonts w:ascii="Cambria Math" w:hAnsi="Cambria Math" w:cs="Cambria Math"/>
          </w:rPr>
          <m:t>∢</m:t>
        </m:r>
        <m:r>
          <w:rPr>
            <w:rFonts w:ascii="Cambria Math" w:hAnsi="Cambria Math"/>
          </w:rPr>
          <m:t>AFE</m:t>
        </m:r>
      </m:oMath>
      <w:r w:rsidR="007D0514">
        <w:rPr>
          <w:rFonts w:eastAsiaTheme="minorEastAsia"/>
        </w:rPr>
        <w:t xml:space="preserve"> </w:t>
      </w:r>
      <w:r w:rsidR="00201E6D">
        <w:t>kā kāpšļu leņķi</w:t>
      </w:r>
      <w:r w:rsidRPr="00701CBE">
        <w:t xml:space="preserve">, tāpēc </w:t>
      </w:r>
      <m:oMath>
        <m:f>
          <m:fPr>
            <m:ctrlPr>
              <w:rPr>
                <w:rFonts w:ascii="Cambria Math" w:hAnsi="Cambria Math"/>
                <w:i/>
              </w:rPr>
            </m:ctrlPr>
          </m:fPr>
          <m:num>
            <m:r>
              <w:rPr>
                <w:rFonts w:ascii="Cambria Math" w:hAnsi="Cambria Math"/>
              </w:rPr>
              <m:t>AF</m:t>
            </m:r>
          </m:num>
          <m:den>
            <m:r>
              <w:rPr>
                <w:rFonts w:ascii="Cambria Math" w:hAnsi="Cambria Math"/>
              </w:rPr>
              <m:t>AE</m:t>
            </m:r>
          </m:den>
        </m:f>
        <m:r>
          <w:rPr>
            <w:rFonts w:ascii="Cambria Math" w:hAnsi="Cambria Math"/>
          </w:rPr>
          <m:t>=</m:t>
        </m:r>
        <m:f>
          <m:fPr>
            <m:ctrlPr>
              <w:rPr>
                <w:rFonts w:ascii="Cambria Math" w:hAnsi="Cambria Math"/>
                <w:i/>
              </w:rPr>
            </m:ctrlPr>
          </m:fPr>
          <m:num>
            <m:r>
              <w:rPr>
                <w:rFonts w:ascii="Cambria Math" w:hAnsi="Cambria Math"/>
              </w:rPr>
              <m:t>AB</m:t>
            </m:r>
          </m:num>
          <m:den>
            <m:r>
              <w:rPr>
                <w:rFonts w:ascii="Cambria Math" w:hAnsi="Cambria Math"/>
              </w:rPr>
              <m:t>AC</m:t>
            </m:r>
          </m:den>
        </m:f>
      </m:oMath>
      <w:r w:rsidRPr="00701CBE">
        <w:t>.</w:t>
      </w:r>
    </w:p>
    <w:p w14:paraId="0F0FBEE7" w14:textId="236A925C" w:rsidR="00701CBE" w:rsidRPr="00701CBE" w:rsidRDefault="00701CBE" w:rsidP="007F71BC">
      <w:pPr>
        <w:spacing w:after="0"/>
        <w:ind w:left="284"/>
        <w:jc w:val="both"/>
      </w:pPr>
      <w:r w:rsidRPr="00701CBE">
        <w:t xml:space="preserve">No taisnleņķa trijstūriem </w:t>
      </w:r>
      <m:oMath>
        <m:r>
          <w:rPr>
            <w:rFonts w:ascii="Cambria Math" w:hAnsi="Cambria Math"/>
          </w:rPr>
          <m:t>AGB</m:t>
        </m:r>
      </m:oMath>
      <w:r w:rsidRPr="00701CBE">
        <w:t xml:space="preserve"> un </w:t>
      </w:r>
      <m:oMath>
        <m:r>
          <w:rPr>
            <w:rFonts w:ascii="Cambria Math" w:hAnsi="Cambria Math"/>
          </w:rPr>
          <m:t>AHC</m:t>
        </m:r>
      </m:oMath>
      <w:r w:rsidRPr="00701CBE">
        <w:t xml:space="preserve"> iegūstam, ka </w:t>
      </w:r>
      <m:oMath>
        <m:r>
          <w:rPr>
            <w:rFonts w:ascii="Cambria Math" w:hAnsi="Cambria Math"/>
          </w:rPr>
          <m:t>AG=AB∙</m:t>
        </m:r>
        <m:func>
          <m:funcPr>
            <m:ctrlPr>
              <w:rPr>
                <w:rFonts w:ascii="Cambria Math" w:hAnsi="Cambria Math"/>
                <w:i/>
              </w:rPr>
            </m:ctrlPr>
          </m:funcPr>
          <m:fName>
            <m:r>
              <m:rPr>
                <m:sty m:val="p"/>
              </m:rPr>
              <w:rPr>
                <w:rFonts w:ascii="Cambria Math" w:hAnsi="Cambria Math"/>
              </w:rPr>
              <m:t>cos</m:t>
            </m:r>
          </m:fName>
          <m:e>
            <m:r>
              <w:rPr>
                <w:rFonts w:ascii="Cambria Math" w:hAnsi="Cambria Math"/>
              </w:rPr>
              <m:t>A</m:t>
            </m:r>
          </m:e>
        </m:func>
      </m:oMath>
      <w:r w:rsidRPr="00701CBE">
        <w:t xml:space="preserve"> un </w:t>
      </w:r>
      <m:oMath>
        <m:r>
          <w:rPr>
            <w:rFonts w:ascii="Cambria Math" w:hAnsi="Cambria Math"/>
          </w:rPr>
          <m:t>AH=AC∙</m:t>
        </m:r>
        <m:func>
          <m:funcPr>
            <m:ctrlPr>
              <w:rPr>
                <w:rFonts w:ascii="Cambria Math" w:hAnsi="Cambria Math"/>
                <w:i/>
              </w:rPr>
            </m:ctrlPr>
          </m:funcPr>
          <m:fName>
            <m:r>
              <m:rPr>
                <m:sty m:val="p"/>
              </m:rPr>
              <w:rPr>
                <w:rFonts w:ascii="Cambria Math" w:hAnsi="Cambria Math"/>
              </w:rPr>
              <m:t>cos</m:t>
            </m:r>
          </m:fName>
          <m:e>
            <m:r>
              <w:rPr>
                <w:rFonts w:ascii="Cambria Math" w:hAnsi="Cambria Math"/>
              </w:rPr>
              <m:t>A</m:t>
            </m:r>
          </m:e>
        </m:func>
      </m:oMath>
      <w:r w:rsidRPr="00701CBE">
        <w:t xml:space="preserve">. Tāpēc </w:t>
      </w:r>
      <w:r w:rsidR="00D26F42">
        <w:br/>
      </w:r>
      <m:oMath>
        <m:f>
          <m:fPr>
            <m:ctrlPr>
              <w:rPr>
                <w:rFonts w:ascii="Cambria Math" w:hAnsi="Cambria Math"/>
                <w:i/>
              </w:rPr>
            </m:ctrlPr>
          </m:fPr>
          <m:num>
            <m:r>
              <w:rPr>
                <w:rFonts w:ascii="Cambria Math" w:hAnsi="Cambria Math"/>
              </w:rPr>
              <m:t>AG</m:t>
            </m:r>
          </m:num>
          <m:den>
            <m:r>
              <w:rPr>
                <w:rFonts w:ascii="Cambria Math" w:hAnsi="Cambria Math"/>
              </w:rPr>
              <m:t>A</m:t>
            </m:r>
            <m:r>
              <w:rPr>
                <w:rFonts w:ascii="Cambria Math" w:hAnsi="Cambria Math" w:cs="Cambria Math"/>
              </w:rPr>
              <m:t>H</m:t>
            </m:r>
          </m:den>
        </m:f>
        <m:r>
          <w:rPr>
            <w:rFonts w:ascii="Cambria Math" w:hAnsi="Cambria Math"/>
          </w:rPr>
          <m:t>=</m:t>
        </m:r>
        <m:f>
          <m:fPr>
            <m:ctrlPr>
              <w:rPr>
                <w:rFonts w:ascii="Cambria Math" w:hAnsi="Cambria Math"/>
                <w:i/>
              </w:rPr>
            </m:ctrlPr>
          </m:fPr>
          <m:num>
            <m:r>
              <w:rPr>
                <w:rFonts w:ascii="Cambria Math" w:hAnsi="Cambria Math"/>
              </w:rPr>
              <m:t>AB</m:t>
            </m:r>
          </m:num>
          <m:den>
            <m:r>
              <w:rPr>
                <w:rFonts w:ascii="Cambria Math" w:hAnsi="Cambria Math"/>
              </w:rPr>
              <m:t>AC</m:t>
            </m:r>
          </m:den>
        </m:f>
        <m:r>
          <w:rPr>
            <w:rFonts w:ascii="Cambria Math" w:hAnsi="Cambria Math"/>
          </w:rPr>
          <m:t>=</m:t>
        </m:r>
        <m:f>
          <m:fPr>
            <m:ctrlPr>
              <w:rPr>
                <w:rFonts w:ascii="Cambria Math" w:hAnsi="Cambria Math"/>
                <w:i/>
              </w:rPr>
            </m:ctrlPr>
          </m:fPr>
          <m:num>
            <m:r>
              <w:rPr>
                <w:rFonts w:ascii="Cambria Math" w:hAnsi="Cambria Math"/>
              </w:rPr>
              <m:t>AF</m:t>
            </m:r>
          </m:num>
          <m:den>
            <m:r>
              <w:rPr>
                <w:rFonts w:ascii="Cambria Math" w:hAnsi="Cambria Math"/>
              </w:rPr>
              <m:t>AE</m:t>
            </m:r>
          </m:den>
        </m:f>
      </m:oMath>
      <w:r w:rsidRPr="00701CBE">
        <w:t>, no kurienes seko prasītais.</w:t>
      </w:r>
    </w:p>
    <w:p w14:paraId="6A1B59CA" w14:textId="20947E4F" w:rsidR="00701CBE" w:rsidRPr="00701CBE" w:rsidRDefault="00701CBE" w:rsidP="007F71BC">
      <w:pPr>
        <w:spacing w:after="0"/>
        <w:ind w:left="284"/>
        <w:jc w:val="both"/>
      </w:pPr>
      <w:r w:rsidRPr="00701CBE">
        <w:t xml:space="preserve">Tālāk pierādīsim, ka punkti </w:t>
      </w:r>
      <m:oMath>
        <m:r>
          <w:rPr>
            <w:rFonts w:ascii="Cambria Math" w:hAnsi="Cambria Math"/>
          </w:rPr>
          <m:t>A</m:t>
        </m:r>
      </m:oMath>
      <w:r w:rsidRPr="00701CBE">
        <w:t xml:space="preserve">, </w:t>
      </w:r>
      <m:oMath>
        <m:r>
          <w:rPr>
            <w:rFonts w:ascii="Cambria Math" w:hAnsi="Cambria Math"/>
          </w:rPr>
          <m:t>M</m:t>
        </m:r>
      </m:oMath>
      <w:r w:rsidRPr="00701CBE">
        <w:t xml:space="preserve"> un </w:t>
      </w:r>
      <m:oMath>
        <m:r>
          <w:rPr>
            <w:rFonts w:ascii="Cambria Math" w:hAnsi="Cambria Math"/>
          </w:rPr>
          <m:t>N</m:t>
        </m:r>
      </m:oMath>
      <w:r w:rsidRPr="00701CBE">
        <w:t xml:space="preserve"> atrodas uz vienas taisn</w:t>
      </w:r>
      <w:r w:rsidR="00523E14">
        <w:t>es. Pieņemsim pretējo, ka šie punkti neatrodas uz vienas taisnes</w:t>
      </w:r>
      <w:r w:rsidRPr="00701CBE">
        <w:t xml:space="preserve">, tad novilksim </w:t>
      </w:r>
      <w:r w:rsidR="00523E14">
        <w:t xml:space="preserve">taisni </w:t>
      </w:r>
      <m:oMath>
        <m:r>
          <w:rPr>
            <w:rFonts w:ascii="Cambria Math" w:hAnsi="Cambria Math"/>
          </w:rPr>
          <m:t>AM</m:t>
        </m:r>
      </m:oMath>
      <w:r w:rsidR="00523E14">
        <w:t xml:space="preserve"> un </w:t>
      </w:r>
      <w:r w:rsidRPr="00701CBE">
        <w:t>tās otru</w:t>
      </w:r>
      <w:r w:rsidR="00523E14">
        <w:t>s</w:t>
      </w:r>
      <w:r w:rsidRPr="00701CBE">
        <w:t xml:space="preserve"> krustpunktus ar </w:t>
      </w:r>
      <m:oMath>
        <m:sSub>
          <m:sSubPr>
            <m:ctrlPr>
              <w:rPr>
                <w:rFonts w:ascii="Cambria Math" w:hAnsi="Cambria Math"/>
                <w:i/>
              </w:rPr>
            </m:ctrlPr>
          </m:sSubPr>
          <m:e>
            <m:r>
              <w:rPr>
                <w:rFonts w:ascii="Cambria Math" w:hAnsi="Cambria Math"/>
              </w:rPr>
              <m:t>ω</m:t>
            </m:r>
          </m:e>
          <m:sub>
            <m:r>
              <w:rPr>
                <w:rFonts w:ascii="Cambria Math" w:hAnsi="Cambria Math"/>
              </w:rPr>
              <m:t>1</m:t>
            </m:r>
          </m:sub>
        </m:sSub>
      </m:oMath>
      <w:r w:rsidR="00523E14">
        <w:t xml:space="preserve"> un </w:t>
      </w:r>
      <m:oMath>
        <m:sSub>
          <m:sSubPr>
            <m:ctrlPr>
              <w:rPr>
                <w:rFonts w:ascii="Cambria Math" w:hAnsi="Cambria Math"/>
                <w:i/>
              </w:rPr>
            </m:ctrlPr>
          </m:sSubPr>
          <m:e>
            <m:r>
              <w:rPr>
                <w:rFonts w:ascii="Cambria Math" w:hAnsi="Cambria Math"/>
              </w:rPr>
              <m:t>ω</m:t>
            </m:r>
          </m:e>
          <m:sub>
            <m:r>
              <w:rPr>
                <w:rFonts w:ascii="Cambria Math" w:hAnsi="Cambria Math"/>
              </w:rPr>
              <m:t>2</m:t>
            </m:r>
          </m:sub>
        </m:sSub>
      </m:oMath>
      <w:r w:rsidR="00523E14">
        <w:rPr>
          <w:rFonts w:eastAsiaTheme="minorEastAsia"/>
        </w:rPr>
        <w:t xml:space="preserve"> </w:t>
      </w:r>
      <w:r w:rsidRPr="00701CBE">
        <w:t xml:space="preserve">apzīmēsim attiecīgi ar </w:t>
      </w:r>
      <m:oMath>
        <m:sSub>
          <m:sSubPr>
            <m:ctrlPr>
              <w:rPr>
                <w:rFonts w:ascii="Cambria Math" w:hAnsi="Cambria Math"/>
                <w:i/>
              </w:rPr>
            </m:ctrlPr>
          </m:sSubPr>
          <m:e>
            <m:r>
              <w:rPr>
                <w:rFonts w:ascii="Cambria Math" w:hAnsi="Cambria Math"/>
              </w:rPr>
              <m:t>N</m:t>
            </m:r>
          </m:e>
          <m:sub>
            <m:r>
              <w:rPr>
                <w:rFonts w:ascii="Cambria Math" w:hAnsi="Cambria Math"/>
              </w:rPr>
              <m:t>1</m:t>
            </m:r>
          </m:sub>
        </m:sSub>
      </m:oMath>
      <w:r w:rsidRPr="00701CBE">
        <w:t xml:space="preserve"> un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701CBE">
        <w:t>.</w:t>
      </w:r>
    </w:p>
    <w:p w14:paraId="4AF9F8AD" w14:textId="3786D873" w:rsidR="00701CBE" w:rsidRPr="00701CBE" w:rsidRDefault="007D0514" w:rsidP="007F71BC">
      <w:pPr>
        <w:spacing w:after="0"/>
        <w:ind w:left="284"/>
        <w:jc w:val="both"/>
      </w:pPr>
      <w:r>
        <w:t xml:space="preserve">No sekanšu īpašības izriet, ka </w:t>
      </w:r>
      <m:oMath>
        <m:r>
          <w:rPr>
            <w:rFonts w:ascii="Cambria Math" w:hAnsi="Cambria Math"/>
          </w:rPr>
          <m:t>AG∙AE=AM∙A</m:t>
        </m:r>
        <m:sSub>
          <m:sSubPr>
            <m:ctrlPr>
              <w:rPr>
                <w:rFonts w:ascii="Cambria Math" w:hAnsi="Cambria Math"/>
                <w:i/>
              </w:rPr>
            </m:ctrlPr>
          </m:sSubPr>
          <m:e>
            <m:r>
              <w:rPr>
                <w:rFonts w:ascii="Cambria Math" w:hAnsi="Cambria Math"/>
              </w:rPr>
              <m:t>N</m:t>
            </m:r>
          </m:e>
          <m:sub>
            <m:r>
              <w:rPr>
                <w:rFonts w:ascii="Cambria Math" w:hAnsi="Cambria Math"/>
              </w:rPr>
              <m:t>1</m:t>
            </m:r>
          </m:sub>
        </m:sSub>
      </m:oMath>
      <w:r>
        <w:t xml:space="preserve"> (sekantes no punkta </w:t>
      </w:r>
      <m:oMath>
        <m:r>
          <w:rPr>
            <w:rFonts w:ascii="Cambria Math" w:hAnsi="Cambria Math"/>
          </w:rPr>
          <m:t>A</m:t>
        </m:r>
      </m:oMath>
      <w:r>
        <w:t xml:space="preserve"> pret </w:t>
      </w:r>
      <m:oMath>
        <m:sSub>
          <m:sSubPr>
            <m:ctrlPr>
              <w:rPr>
                <w:rFonts w:ascii="Cambria Math" w:hAnsi="Cambria Math"/>
                <w:i/>
              </w:rPr>
            </m:ctrlPr>
          </m:sSubPr>
          <m:e>
            <m:r>
              <w:rPr>
                <w:rFonts w:ascii="Cambria Math" w:hAnsi="Cambria Math"/>
              </w:rPr>
              <m:t>ω</m:t>
            </m:r>
          </m:e>
          <m:sub>
            <m:r>
              <w:rPr>
                <w:rFonts w:ascii="Cambria Math" w:hAnsi="Cambria Math"/>
              </w:rPr>
              <m:t>1</m:t>
            </m:r>
          </m:sub>
        </m:sSub>
      </m:oMath>
      <w:r>
        <w:t xml:space="preserve">) un </w:t>
      </w:r>
      <m:oMath>
        <m:r>
          <w:rPr>
            <w:rFonts w:ascii="Cambria Math" w:hAnsi="Cambria Math"/>
          </w:rPr>
          <m:t>AH∙AF=AM∙A</m:t>
        </m:r>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(sekantes no punkta </w:t>
      </w:r>
      <m:oMath>
        <m:r>
          <w:rPr>
            <w:rFonts w:ascii="Cambria Math" w:hAnsi="Cambria Math"/>
          </w:rPr>
          <m:t>A</m:t>
        </m:r>
      </m:oMath>
      <w:r>
        <w:t xml:space="preserve"> pret </w:t>
      </w:r>
      <m:oMath>
        <m:sSub>
          <m:sSubPr>
            <m:ctrlPr>
              <w:rPr>
                <w:rFonts w:ascii="Cambria Math" w:hAnsi="Cambria Math"/>
                <w:i/>
              </w:rPr>
            </m:ctrlPr>
          </m:sSubPr>
          <m:e>
            <m:r>
              <w:rPr>
                <w:rFonts w:ascii="Cambria Math" w:hAnsi="Cambria Math"/>
              </w:rPr>
              <m:t>ω</m:t>
            </m:r>
          </m:e>
          <m:sub>
            <m:r>
              <w:rPr>
                <w:rFonts w:ascii="Cambria Math" w:hAnsi="Cambria Math"/>
              </w:rPr>
              <m:t>2</m:t>
            </m:r>
          </m:sub>
        </m:sSub>
      </m:oMath>
      <w:r>
        <w:t xml:space="preserve">). </w:t>
      </w:r>
      <w:r w:rsidR="00701CBE" w:rsidRPr="00701CBE">
        <w:t xml:space="preserve">Tā kā </w:t>
      </w:r>
      <m:oMath>
        <m:r>
          <w:rPr>
            <w:rFonts w:ascii="Cambria Math" w:hAnsi="Cambria Math"/>
          </w:rPr>
          <m:t>AG∙AE=AH∙AF</m:t>
        </m:r>
      </m:oMath>
      <w:r>
        <w:t xml:space="preserve">, tad arī </w:t>
      </w:r>
      <m:oMath>
        <m:r>
          <w:rPr>
            <w:rFonts w:ascii="Cambria Math" w:hAnsi="Cambria Math"/>
          </w:rPr>
          <m:t>AM∙A</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=AM∙A</m:t>
        </m:r>
        <m:sSub>
          <m:sSubPr>
            <m:ctrlPr>
              <w:rPr>
                <w:rFonts w:ascii="Cambria Math" w:hAnsi="Cambria Math"/>
                <w:i/>
              </w:rPr>
            </m:ctrlPr>
          </m:sSubPr>
          <m:e>
            <m:r>
              <w:rPr>
                <w:rFonts w:ascii="Cambria Math" w:hAnsi="Cambria Math"/>
              </w:rPr>
              <m:t>N</m:t>
            </m:r>
          </m:e>
          <m:sub>
            <m:r>
              <w:rPr>
                <w:rFonts w:ascii="Cambria Math" w:hAnsi="Cambria Math"/>
              </w:rPr>
              <m:t>2</m:t>
            </m:r>
          </m:sub>
        </m:sSub>
      </m:oMath>
      <w:r>
        <w:t>, tātad</w:t>
      </w:r>
      <w:r w:rsidR="00701CBE" w:rsidRPr="00701CBE">
        <w:t xml:space="preserve"> </w:t>
      </w:r>
      <m:oMath>
        <m:r>
          <w:rPr>
            <w:rFonts w:ascii="Cambria Math" w:hAnsi="Cambria Math"/>
          </w:rPr>
          <m:t>A</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=A</m:t>
        </m:r>
        <m:sSub>
          <m:sSubPr>
            <m:ctrlPr>
              <w:rPr>
                <w:rFonts w:ascii="Cambria Math" w:hAnsi="Cambria Math"/>
                <w:i/>
              </w:rPr>
            </m:ctrlPr>
          </m:sSubPr>
          <m:e>
            <m:r>
              <w:rPr>
                <w:rFonts w:ascii="Cambria Math" w:hAnsi="Cambria Math"/>
              </w:rPr>
              <m:t>N</m:t>
            </m:r>
          </m:e>
          <m:sub>
            <m:r>
              <w:rPr>
                <w:rFonts w:ascii="Cambria Math" w:hAnsi="Cambria Math"/>
              </w:rPr>
              <m:t>2</m:t>
            </m:r>
          </m:sub>
        </m:sSub>
      </m:oMath>
      <w:r w:rsidR="00701CBE" w:rsidRPr="00701CBE">
        <w:t xml:space="preserve">, tas nozīmē, ka punkti </w:t>
      </w:r>
      <m:oMath>
        <m:sSub>
          <m:sSubPr>
            <m:ctrlPr>
              <w:rPr>
                <w:rFonts w:ascii="Cambria Math" w:hAnsi="Cambria Math"/>
                <w:i/>
              </w:rPr>
            </m:ctrlPr>
          </m:sSubPr>
          <m:e>
            <m:r>
              <w:rPr>
                <w:rFonts w:ascii="Cambria Math" w:hAnsi="Cambria Math"/>
              </w:rPr>
              <m:t>N</m:t>
            </m:r>
          </m:e>
          <m:sub>
            <m:r>
              <w:rPr>
                <w:rFonts w:ascii="Cambria Math" w:hAnsi="Cambria Math"/>
              </w:rPr>
              <m:t>1</m:t>
            </m:r>
          </m:sub>
        </m:sSub>
      </m:oMath>
      <w:r w:rsidR="00701CBE" w:rsidRPr="00701CBE">
        <w:t xml:space="preserve"> un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00701CBE" w:rsidRPr="00701CBE">
        <w:t xml:space="preserve"> sakrīt.</w:t>
      </w:r>
    </w:p>
    <w:p w14:paraId="234E8D4C" w14:textId="577AD725" w:rsidR="00701CBE" w:rsidRPr="00701CBE" w:rsidRDefault="00701CBE" w:rsidP="007F71BC">
      <w:pPr>
        <w:spacing w:after="0"/>
        <w:ind w:left="284"/>
        <w:jc w:val="both"/>
      </w:pPr>
      <w:r w:rsidRPr="00701CBE">
        <w:lastRenderedPageBreak/>
        <w:t xml:space="preserve">Atliek pierādīt, ka taisne </w:t>
      </w:r>
      <m:oMath>
        <m:r>
          <w:rPr>
            <w:rFonts w:ascii="Cambria Math" w:hAnsi="Cambria Math"/>
          </w:rPr>
          <m:t xml:space="preserve">MN </m:t>
        </m:r>
      </m:oMath>
      <w:r w:rsidRPr="00701CBE">
        <w:t xml:space="preserve">ir perpendikulāra </w:t>
      </w:r>
      <m:oMath>
        <m:r>
          <w:rPr>
            <w:rFonts w:ascii="Cambria Math" w:hAnsi="Cambria Math"/>
          </w:rPr>
          <m:t>BC</m:t>
        </m:r>
      </m:oMath>
      <w:r w:rsidRPr="00701CBE">
        <w:t>.</w:t>
      </w:r>
      <w:r w:rsidR="00EC2407">
        <w:t xml:space="preserve"> Riņķa līnijas </w:t>
      </w:r>
      <m:oMath>
        <m:sSub>
          <m:sSubPr>
            <m:ctrlPr>
              <w:rPr>
                <w:rFonts w:ascii="Cambria Math" w:hAnsi="Cambria Math"/>
                <w:i/>
              </w:rPr>
            </m:ctrlPr>
          </m:sSubPr>
          <m:e>
            <m:r>
              <w:rPr>
                <w:rFonts w:ascii="Cambria Math" w:hAnsi="Cambria Math"/>
              </w:rPr>
              <m:t>ω</m:t>
            </m:r>
          </m:e>
          <m:sub>
            <m:r>
              <w:rPr>
                <w:rFonts w:ascii="Cambria Math" w:hAnsi="Cambria Math"/>
              </w:rPr>
              <m:t>1</m:t>
            </m:r>
          </m:sub>
        </m:sSub>
      </m:oMath>
      <w:r w:rsidRPr="00701CBE">
        <w:t xml:space="preserve"> centrs </w:t>
      </w:r>
      <m:oMath>
        <m:r>
          <w:rPr>
            <w:rFonts w:ascii="Cambria Math" w:hAnsi="Cambria Math"/>
          </w:rPr>
          <m:t>O</m:t>
        </m:r>
      </m:oMath>
      <w:r w:rsidRPr="00701CBE">
        <w:t xml:space="preserve"> atrodas vienādā attālumā no </w:t>
      </w:r>
      <m:oMath>
        <m:r>
          <w:rPr>
            <w:rFonts w:ascii="Cambria Math" w:hAnsi="Cambria Math"/>
          </w:rPr>
          <m:t>M</m:t>
        </m:r>
      </m:oMath>
      <w:r w:rsidRPr="00701CBE">
        <w:t xml:space="preserve"> un </w:t>
      </w:r>
      <m:oMath>
        <m:r>
          <w:rPr>
            <w:rFonts w:ascii="Cambria Math" w:hAnsi="Cambria Math"/>
          </w:rPr>
          <m:t>N</m:t>
        </m:r>
      </m:oMath>
      <w:r w:rsidRPr="00701CBE">
        <w:t xml:space="preserve">, tāpēc tas atrodas uz </w:t>
      </w:r>
      <m:oMath>
        <m:r>
          <w:rPr>
            <w:rFonts w:ascii="Cambria Math" w:hAnsi="Cambria Math"/>
          </w:rPr>
          <m:t>MN</m:t>
        </m:r>
      </m:oMath>
      <w:r w:rsidRPr="00701CBE">
        <w:t xml:space="preserve"> vidusperpendikula. </w:t>
      </w:r>
      <w:r w:rsidR="00EC2407">
        <w:t>Līdzīgi iegūst, ka</w:t>
      </w:r>
      <w:r w:rsidRPr="00701CBE">
        <w:t xml:space="preserve"> arī </w:t>
      </w:r>
      <m:oMath>
        <m:r>
          <w:rPr>
            <w:rFonts w:ascii="Cambria Math" w:hAnsi="Cambria Math"/>
          </w:rPr>
          <m:t>P</m:t>
        </m:r>
      </m:oMath>
      <w:r w:rsidRPr="00701CBE">
        <w:t xml:space="preserve"> atrodas uz </w:t>
      </w:r>
      <m:oMath>
        <m:r>
          <w:rPr>
            <w:rFonts w:ascii="Cambria Math" w:hAnsi="Cambria Math"/>
          </w:rPr>
          <m:t>MN</m:t>
        </m:r>
      </m:oMath>
      <w:r w:rsidRPr="00701CBE">
        <w:t xml:space="preserve"> vidusperpendikula. Tātad </w:t>
      </w:r>
      <m:oMath>
        <m:r>
          <w:rPr>
            <w:rFonts w:ascii="Cambria Math" w:hAnsi="Cambria Math"/>
          </w:rPr>
          <m:t>MN⊥OP</m:t>
        </m:r>
      </m:oMath>
      <w:r w:rsidRPr="00701CBE">
        <w:t>.</w:t>
      </w:r>
      <w:r w:rsidR="00EC2407">
        <w:t xml:space="preserve"> </w:t>
      </w:r>
      <w:r w:rsidRPr="00701CBE">
        <w:t xml:space="preserve">Bet nogrieznis </w:t>
      </w:r>
      <m:oMath>
        <m:r>
          <w:rPr>
            <w:rFonts w:ascii="Cambria Math" w:hAnsi="Cambria Math" w:cs="Cambria Math"/>
          </w:rPr>
          <m:t>OP</m:t>
        </m:r>
      </m:oMath>
      <w:r w:rsidRPr="00701CBE">
        <w:t xml:space="preserve"> atrodas uz trapeces </w:t>
      </w:r>
      <m:oMath>
        <m:r>
          <w:rPr>
            <w:rFonts w:ascii="Cambria Math" w:hAnsi="Cambria Math" w:cs="Cambria Math"/>
          </w:rPr>
          <m:t>BFEC</m:t>
        </m:r>
      </m:oMath>
      <w:r w:rsidRPr="00701CBE">
        <w:t xml:space="preserve"> viduslīnijas, tāpēc </w:t>
      </w:r>
      <w:r w:rsidR="00EC2407">
        <w:t xml:space="preserve">tas </w:t>
      </w:r>
      <w:r w:rsidRPr="00701CBE">
        <w:t xml:space="preserve">ir paralēls </w:t>
      </w:r>
      <m:oMath>
        <m:r>
          <w:rPr>
            <w:rFonts w:ascii="Cambria Math" w:hAnsi="Cambria Math" w:cs="Cambria Math"/>
          </w:rPr>
          <m:t>BC</m:t>
        </m:r>
      </m:oMath>
      <w:r w:rsidRPr="00701CBE">
        <w:t xml:space="preserve">. Tātad </w:t>
      </w:r>
      <m:oMath>
        <m:r>
          <w:rPr>
            <w:rFonts w:ascii="Cambria Math" w:hAnsi="Cambria Math"/>
          </w:rPr>
          <m:t>MN⊥BC</m:t>
        </m:r>
      </m:oMath>
      <w:r w:rsidR="00EC2407">
        <w:t xml:space="preserve"> un esam pierādījuši, ka </w:t>
      </w:r>
      <m:oMath>
        <m:r>
          <w:rPr>
            <w:rFonts w:ascii="Cambria Math" w:hAnsi="Cambria Math"/>
          </w:rPr>
          <m:t>M</m:t>
        </m:r>
      </m:oMath>
      <w:r w:rsidR="00EC2407">
        <w:rPr>
          <w:rFonts w:eastAsiaTheme="minorEastAsia"/>
        </w:rPr>
        <w:t xml:space="preserve"> un </w:t>
      </w:r>
      <m:oMath>
        <m:r>
          <w:rPr>
            <w:rFonts w:ascii="Cambria Math" w:eastAsiaTheme="minorEastAsia" w:hAnsi="Cambria Math"/>
          </w:rPr>
          <m:t>N</m:t>
        </m:r>
      </m:oMath>
      <w:r w:rsidR="00EC2407">
        <w:rPr>
          <w:rFonts w:eastAsiaTheme="minorEastAsia"/>
        </w:rPr>
        <w:t xml:space="preserve"> atrodas uz taisnes, kas satur no virsotnes </w:t>
      </w:r>
      <m:oMath>
        <m:r>
          <w:rPr>
            <w:rFonts w:ascii="Cambria Math" w:eastAsiaTheme="minorEastAsia" w:hAnsi="Cambria Math"/>
          </w:rPr>
          <m:t>A</m:t>
        </m:r>
      </m:oMath>
      <w:r w:rsidR="00EC2407">
        <w:rPr>
          <w:rFonts w:eastAsiaTheme="minorEastAsia"/>
        </w:rPr>
        <w:t xml:space="preserve"> vilkto augstumu.</w:t>
      </w:r>
    </w:p>
    <w:p w14:paraId="08C88CF7" w14:textId="3B8F9920" w:rsidR="008E5D81" w:rsidRPr="003C7200" w:rsidRDefault="002A20EE" w:rsidP="005813A3">
      <w:pPr>
        <w:spacing w:after="0"/>
        <w:ind w:left="284" w:hanging="284"/>
        <w:jc w:val="both"/>
        <w:rPr>
          <w:rFonts w:cstheme="minorHAnsi"/>
        </w:rPr>
      </w:pPr>
      <w:r w:rsidRPr="009141D2">
        <w:rPr>
          <w:rFonts w:cstheme="minorHAnsi"/>
          <w:b/>
        </w:rPr>
        <w:t>12.4.</w:t>
      </w:r>
      <w:r w:rsidRPr="009141D2">
        <w:rPr>
          <w:rFonts w:cstheme="minorHAnsi"/>
        </w:rPr>
        <w:t xml:space="preserve"> </w:t>
      </w:r>
      <w:r w:rsidR="00927217" w:rsidRPr="009141D2">
        <w:rPr>
          <w:rFonts w:cstheme="minorHAnsi"/>
        </w:rPr>
        <w:t>Astoņi</w:t>
      </w:r>
      <w:r w:rsidR="00927217" w:rsidRPr="003C7200">
        <w:rPr>
          <w:rFonts w:cstheme="minorHAnsi"/>
        </w:rPr>
        <w:t xml:space="preserve"> tenisisti piedalās turnīrā, </w:t>
      </w:r>
      <w:r w:rsidR="00994BBB">
        <w:rPr>
          <w:rFonts w:cstheme="minorHAnsi"/>
        </w:rPr>
        <w:t>kurā</w:t>
      </w:r>
      <w:r w:rsidR="00927217" w:rsidRPr="003C7200">
        <w:rPr>
          <w:rFonts w:cstheme="minorHAnsi"/>
        </w:rPr>
        <w:t xml:space="preserve"> katram ar katru paredzēts izspēlēt vienu spēli. Turnīra </w:t>
      </w:r>
      <w:r w:rsidR="00994BBB">
        <w:rPr>
          <w:rFonts w:cstheme="minorHAnsi"/>
        </w:rPr>
        <w:t>laikā</w:t>
      </w:r>
      <w:r w:rsidR="00927217" w:rsidRPr="003C7200">
        <w:rPr>
          <w:rFonts w:cstheme="minorHAnsi"/>
        </w:rPr>
        <w:t xml:space="preserve"> ir iestājies </w:t>
      </w:r>
      <w:r w:rsidR="00994BBB">
        <w:rPr>
          <w:rFonts w:cstheme="minorHAnsi"/>
        </w:rPr>
        <w:t xml:space="preserve">tāds </w:t>
      </w:r>
      <w:r w:rsidR="00927217" w:rsidRPr="003C7200">
        <w:rPr>
          <w:rFonts w:cstheme="minorHAnsi"/>
        </w:rPr>
        <w:t>brīdis, ka</w:t>
      </w:r>
      <w:r w:rsidR="00994BBB">
        <w:rPr>
          <w:rFonts w:cstheme="minorHAnsi"/>
        </w:rPr>
        <w:t>d</w:t>
      </w:r>
      <w:r w:rsidR="00927217" w:rsidRPr="003C7200">
        <w:rPr>
          <w:rFonts w:cstheme="minorHAnsi"/>
        </w:rPr>
        <w:t xml:space="preserve"> katrs tenisists ir nospēlējis tieši trīs spēles. Pierādīt, ka visus astoņus tenisistus var sadalīt četros pāros tā, ka nevienā pārī tenisisti vēl nav savā starpā nosp</w:t>
      </w:r>
      <w:r w:rsidR="00B8486A">
        <w:rPr>
          <w:rFonts w:cstheme="minorHAnsi"/>
        </w:rPr>
        <w:t>ēlējuši turnīrā paredzēto spēli!</w:t>
      </w:r>
    </w:p>
    <w:p w14:paraId="53F36AD6" w14:textId="3FBA4274" w:rsidR="00481B25" w:rsidRPr="009141D2" w:rsidRDefault="00784C67" w:rsidP="007F71BC">
      <w:pPr>
        <w:tabs>
          <w:tab w:val="left" w:pos="851"/>
        </w:tabs>
        <w:spacing w:after="0"/>
        <w:ind w:left="284"/>
        <w:jc w:val="both"/>
        <w:rPr>
          <w:rFonts w:cstheme="minorHAnsi"/>
        </w:rPr>
      </w:pPr>
      <w:r>
        <w:rPr>
          <w:rFonts w:cstheme="minorHAnsi"/>
          <w:b/>
        </w:rPr>
        <w:t>1. a</w:t>
      </w:r>
      <w:r w:rsidR="00481B25" w:rsidRPr="009141D2">
        <w:rPr>
          <w:rFonts w:cstheme="minorHAnsi"/>
          <w:b/>
        </w:rPr>
        <w:t xml:space="preserve">trisinājums. </w:t>
      </w:r>
      <w:r w:rsidR="00481B25" w:rsidRPr="009141D2">
        <w:rPr>
          <w:rFonts w:cstheme="minorHAnsi"/>
        </w:rPr>
        <w:t>Izveidosim grafu, kur virsotnes (punkti) ir tenisisti, bet šķautne (līnija) divas virsotnes saista tad un tikai tad, ja atbilstošie tenisisti turnīrā vēl savu spēli nav izspēlējuši. Tā kā katram tenisistam pavisam jāizspēlē septiņas spēles, bet izspēlētas ir trīs, tad katra virsotne ir tieši četru šķ</w:t>
      </w:r>
      <w:r w:rsidR="00C849E8" w:rsidRPr="009141D2">
        <w:rPr>
          <w:rFonts w:cstheme="minorHAnsi"/>
        </w:rPr>
        <w:t xml:space="preserve">autņu galapunkts (skat. </w:t>
      </w:r>
      <w:r w:rsidR="00D26F42">
        <w:rPr>
          <w:rFonts w:cstheme="minorHAnsi"/>
        </w:rPr>
        <w:br/>
      </w:r>
      <w:r w:rsidR="00C849E8" w:rsidRPr="009141D2">
        <w:rPr>
          <w:rFonts w:cstheme="minorHAnsi"/>
        </w:rPr>
        <w:fldChar w:fldCharType="begin"/>
      </w:r>
      <w:r w:rsidR="00C849E8" w:rsidRPr="009141D2">
        <w:rPr>
          <w:rFonts w:cstheme="minorHAnsi"/>
        </w:rPr>
        <w:instrText xml:space="preserve"> REF _Ref479694173 \h </w:instrText>
      </w:r>
      <w:r w:rsidR="00C849E8" w:rsidRPr="009141D2">
        <w:rPr>
          <w:rFonts w:cstheme="minorHAnsi"/>
        </w:rPr>
      </w:r>
      <w:r w:rsidR="00C849E8" w:rsidRPr="009141D2">
        <w:rPr>
          <w:rFonts w:cstheme="minorHAnsi"/>
        </w:rPr>
        <w:fldChar w:fldCharType="separate"/>
      </w:r>
      <w:r w:rsidR="00F51DB9">
        <w:rPr>
          <w:rFonts w:cstheme="minorHAnsi"/>
          <w:noProof/>
        </w:rPr>
        <w:t>38</w:t>
      </w:r>
      <w:r w:rsidR="00F51DB9" w:rsidRPr="009141D2">
        <w:t>. att.</w:t>
      </w:r>
      <w:r w:rsidR="00C849E8" w:rsidRPr="009141D2">
        <w:rPr>
          <w:rFonts w:cstheme="minorHAnsi"/>
        </w:rPr>
        <w:fldChar w:fldCharType="end"/>
      </w:r>
      <w:r w:rsidR="00481B25" w:rsidRPr="009141D2">
        <w:rPr>
          <w:rFonts w:cstheme="minorHAnsi"/>
        </w:rPr>
        <w:t>).</w:t>
      </w:r>
    </w:p>
    <w:p w14:paraId="3CD1D21E" w14:textId="77777777" w:rsidR="00C849E8" w:rsidRPr="009141D2" w:rsidRDefault="00C849E8" w:rsidP="007F71BC">
      <w:pPr>
        <w:keepNext/>
        <w:tabs>
          <w:tab w:val="left" w:pos="851"/>
        </w:tabs>
        <w:spacing w:after="0"/>
        <w:ind w:left="284"/>
        <w:jc w:val="center"/>
      </w:pPr>
      <w:r w:rsidRPr="009141D2">
        <w:rPr>
          <w:rFonts w:cstheme="minorHAnsi"/>
          <w:noProof/>
          <w:lang w:eastAsia="lv-LV"/>
        </w:rPr>
        <w:drawing>
          <wp:inline distT="0" distB="0" distL="0" distR="0" wp14:anchorId="56BBE775" wp14:editId="1192FE0A">
            <wp:extent cx="1101862" cy="1080000"/>
            <wp:effectExtent l="0" t="0" r="3175" b="635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101862" cy="1080000"/>
                    </a:xfrm>
                    <a:prstGeom prst="rect">
                      <a:avLst/>
                    </a:prstGeom>
                  </pic:spPr>
                </pic:pic>
              </a:graphicData>
            </a:graphic>
          </wp:inline>
        </w:drawing>
      </w:r>
    </w:p>
    <w:bookmarkStart w:id="38" w:name="_Ref479694173"/>
    <w:p w14:paraId="58768AE9" w14:textId="71696DF8" w:rsidR="00C849E8" w:rsidRPr="009141D2" w:rsidRDefault="00C849E8" w:rsidP="007F71BC">
      <w:pPr>
        <w:pStyle w:val="Parakstszemobjekta"/>
        <w:ind w:left="284"/>
        <w:jc w:val="center"/>
        <w:rPr>
          <w:rFonts w:cstheme="minorHAnsi"/>
          <w:color w:val="auto"/>
        </w:rPr>
      </w:pPr>
      <w:r w:rsidRPr="009141D2">
        <w:rPr>
          <w:rFonts w:cstheme="minorHAnsi"/>
          <w:color w:val="auto"/>
        </w:rPr>
        <w:fldChar w:fldCharType="begin"/>
      </w:r>
      <w:r w:rsidRPr="009141D2">
        <w:rPr>
          <w:rFonts w:cstheme="minorHAnsi"/>
          <w:color w:val="auto"/>
        </w:rPr>
        <w:instrText xml:space="preserve"> SEQ Ilustrācija \* ARABIC </w:instrText>
      </w:r>
      <w:r w:rsidRPr="009141D2">
        <w:rPr>
          <w:rFonts w:cstheme="minorHAnsi"/>
          <w:color w:val="auto"/>
        </w:rPr>
        <w:fldChar w:fldCharType="separate"/>
      </w:r>
      <w:r w:rsidR="00F51DB9">
        <w:rPr>
          <w:rFonts w:cstheme="minorHAnsi"/>
          <w:noProof/>
          <w:color w:val="auto"/>
        </w:rPr>
        <w:t>38</w:t>
      </w:r>
      <w:r w:rsidRPr="009141D2">
        <w:rPr>
          <w:rFonts w:cstheme="minorHAnsi"/>
          <w:color w:val="auto"/>
        </w:rPr>
        <w:fldChar w:fldCharType="end"/>
      </w:r>
      <w:r w:rsidRPr="009141D2">
        <w:rPr>
          <w:color w:val="auto"/>
        </w:rPr>
        <w:t>. att.</w:t>
      </w:r>
      <w:bookmarkEnd w:id="38"/>
    </w:p>
    <w:p w14:paraId="5E099885" w14:textId="375A8C4C" w:rsidR="00481B25" w:rsidRPr="009141D2" w:rsidRDefault="00481B25" w:rsidP="007F71BC">
      <w:pPr>
        <w:tabs>
          <w:tab w:val="left" w:pos="851"/>
        </w:tabs>
        <w:spacing w:after="0"/>
        <w:ind w:left="284"/>
        <w:jc w:val="both"/>
        <w:rPr>
          <w:rFonts w:cstheme="minorHAnsi"/>
        </w:rPr>
      </w:pPr>
      <w:r w:rsidRPr="009141D2">
        <w:rPr>
          <w:rFonts w:cstheme="minorHAnsi"/>
        </w:rPr>
        <w:t>Pierādīsim, ka šajā grafā eksistē Hamiltona cikls, tas ir</w:t>
      </w:r>
      <w:r w:rsidR="00920A77">
        <w:rPr>
          <w:rFonts w:cstheme="minorHAnsi"/>
        </w:rPr>
        <w:t>,</w:t>
      </w:r>
      <w:r w:rsidRPr="009141D2">
        <w:rPr>
          <w:rFonts w:cstheme="minorHAnsi"/>
        </w:rPr>
        <w:t xml:space="preserve"> ceļš, kas iet pa tā šķautnēm, katrā virsotnē iegriežoties tieši vienu reizi, un beigās atgriežas sākotnējā virsotnē.</w:t>
      </w:r>
    </w:p>
    <w:p w14:paraId="312D0780" w14:textId="11D8E8AA" w:rsidR="00481B25" w:rsidRPr="009141D2" w:rsidRDefault="00481B25" w:rsidP="007F71BC">
      <w:pPr>
        <w:tabs>
          <w:tab w:val="left" w:pos="851"/>
        </w:tabs>
        <w:spacing w:after="0"/>
        <w:ind w:left="284"/>
        <w:jc w:val="both"/>
        <w:rPr>
          <w:rFonts w:cstheme="minorHAnsi"/>
        </w:rPr>
      </w:pPr>
      <w:r w:rsidRPr="009141D2">
        <w:rPr>
          <w:rFonts w:cstheme="minorHAnsi"/>
        </w:rPr>
        <w:t>Atradīsim šajā grafā garāko ceļu, tas ir</w:t>
      </w:r>
      <w:r w:rsidR="00C849E8" w:rsidRPr="009141D2">
        <w:rPr>
          <w:rFonts w:cstheme="minorHAnsi"/>
        </w:rPr>
        <w:t>,</w:t>
      </w:r>
      <w:r w:rsidRPr="009141D2">
        <w:rPr>
          <w:rFonts w:cstheme="minorHAnsi"/>
        </w:rPr>
        <w:t xml:space="preserve"> garāko virsotņu virkni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k</m:t>
            </m:r>
          </m:sub>
        </m:sSub>
      </m:oMath>
      <w:r w:rsidRPr="009141D2">
        <w:rPr>
          <w:rFonts w:cstheme="minorHAnsi"/>
        </w:rPr>
        <w:t xml:space="preserve">, tādu, ka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i</m:t>
            </m:r>
          </m:sub>
        </m:sSub>
      </m:oMath>
      <w:r w:rsidRPr="009141D2">
        <w:rPr>
          <w:rFonts w:cstheme="minorHAnsi"/>
        </w:rPr>
        <w:t xml:space="preserve"> un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i+1</m:t>
            </m:r>
          </m:sub>
        </m:sSub>
      </m:oMath>
      <w:r w:rsidRPr="009141D2">
        <w:rPr>
          <w:rFonts w:cstheme="minorHAnsi"/>
        </w:rPr>
        <w:t xml:space="preserve"> ir saistītas. Parādīsim, ka šo ceļu var pārtaisīt par ciklu. Visas četras šķautnes, kas iziet no virsotnes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1</m:t>
            </m:r>
          </m:sub>
        </m:sSub>
      </m:oMath>
      <w:r w:rsidRPr="009141D2">
        <w:rPr>
          <w:rFonts w:cstheme="minorHAnsi"/>
        </w:rPr>
        <w:t xml:space="preserve"> iet uz kādu no virsotnēm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k</m:t>
            </m:r>
          </m:sub>
        </m:sSub>
      </m:oMath>
      <w:r w:rsidRPr="009141D2">
        <w:rPr>
          <w:rFonts w:cstheme="minorHAnsi"/>
        </w:rPr>
        <w:t xml:space="preserve">, jo, ja tās ietu uz kādu virsotni, kas neietilpst garākajā ceļā, tad šo ceļu varētu pagarināt. Tā kā </w:t>
      </w:r>
      <m:oMath>
        <m:r>
          <w:rPr>
            <w:rFonts w:ascii="Cambria Math" w:hAnsi="Cambria Math" w:cstheme="minorHAnsi"/>
          </w:rPr>
          <m:t>k≤8</m:t>
        </m:r>
      </m:oMath>
      <w:r w:rsidRPr="009141D2">
        <w:rPr>
          <w:rFonts w:cstheme="minorHAnsi"/>
        </w:rPr>
        <w:t xml:space="preserve">, tad no tā varam secināt, ka starp virsotnēm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2</m:t>
            </m:r>
          </m:sub>
        </m:sSub>
        <m:r>
          <w:rPr>
            <w:rFonts w:ascii="Cambria Math" w:hAnsi="Cambria Math" w:cstheme="minorHAnsi"/>
          </w:rPr>
          <m:t xml:space="preserve">, ..., </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k</m:t>
            </m:r>
          </m:sub>
        </m:sSub>
      </m:oMath>
      <w:r w:rsidRPr="009141D2">
        <w:rPr>
          <w:rFonts w:cstheme="minorHAnsi"/>
        </w:rPr>
        <w:t xml:space="preserve"> ir ne vairāk kā 3, kas nav saistītas ar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1</m:t>
            </m:r>
          </m:sub>
        </m:sSub>
      </m:oMath>
      <w:r w:rsidRPr="009141D2">
        <w:rPr>
          <w:rFonts w:cstheme="minorHAnsi"/>
        </w:rPr>
        <w:t xml:space="preserve">. Tas pats ir spēkā arī virsotnei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k</m:t>
            </m:r>
          </m:sub>
        </m:sSub>
      </m:oMath>
      <w:r w:rsidRPr="009141D2">
        <w:rPr>
          <w:rFonts w:cstheme="minorHAnsi"/>
        </w:rPr>
        <w:t xml:space="preserve">, visas četras šķautnes no tās iet uz kādu no virsotnēm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k-1</m:t>
            </m:r>
          </m:sub>
        </m:sSub>
      </m:oMath>
      <w:r w:rsidRPr="009141D2">
        <w:rPr>
          <w:rFonts w:cstheme="minorHAnsi"/>
        </w:rPr>
        <w:t xml:space="preserve">. Apzīmēsim tās ar </w:t>
      </w:r>
      <m:oMath>
        <m:sSub>
          <m:sSubPr>
            <m:ctrlPr>
              <w:rPr>
                <w:rFonts w:ascii="Cambria Math" w:hAnsi="Cambria Math" w:cstheme="minorHAnsi"/>
                <w:i/>
              </w:rPr>
            </m:ctrlPr>
          </m:sSubPr>
          <m:e>
            <m:r>
              <w:rPr>
                <w:rFonts w:ascii="Cambria Math" w:hAnsi="Cambria Math" w:cstheme="minorHAnsi"/>
              </w:rPr>
              <m:t>v</m:t>
            </m:r>
          </m:e>
          <m:sub>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1</m:t>
                </m:r>
              </m:sub>
            </m:sSub>
          </m:sub>
        </m:sSub>
      </m:oMath>
      <w:r w:rsidRPr="009141D2">
        <w:rPr>
          <w:rFonts w:cstheme="minorHAnsi"/>
        </w:rPr>
        <w:t xml:space="preserve">, </w:t>
      </w:r>
      <m:oMath>
        <m:sSub>
          <m:sSubPr>
            <m:ctrlPr>
              <w:rPr>
                <w:rFonts w:ascii="Cambria Math" w:hAnsi="Cambria Math" w:cstheme="minorHAnsi"/>
                <w:i/>
              </w:rPr>
            </m:ctrlPr>
          </m:sSubPr>
          <m:e>
            <m:r>
              <w:rPr>
                <w:rFonts w:ascii="Cambria Math" w:hAnsi="Cambria Math" w:cstheme="minorHAnsi"/>
              </w:rPr>
              <m:t>v</m:t>
            </m:r>
          </m:e>
          <m:sub>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2</m:t>
                </m:r>
              </m:sub>
            </m:sSub>
          </m:sub>
        </m:sSub>
      </m:oMath>
      <w:r w:rsidRPr="009141D2">
        <w:rPr>
          <w:rFonts w:cstheme="minorHAnsi"/>
        </w:rPr>
        <w:t xml:space="preserve">, </w:t>
      </w:r>
      <m:oMath>
        <m:sSub>
          <m:sSubPr>
            <m:ctrlPr>
              <w:rPr>
                <w:rFonts w:ascii="Cambria Math" w:hAnsi="Cambria Math" w:cstheme="minorHAnsi"/>
                <w:i/>
              </w:rPr>
            </m:ctrlPr>
          </m:sSubPr>
          <m:e>
            <m:r>
              <w:rPr>
                <w:rFonts w:ascii="Cambria Math" w:hAnsi="Cambria Math" w:cstheme="minorHAnsi"/>
              </w:rPr>
              <m:t>v</m:t>
            </m:r>
          </m:e>
          <m:sub>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3</m:t>
                </m:r>
              </m:sub>
            </m:sSub>
          </m:sub>
        </m:sSub>
      </m:oMath>
      <w:r w:rsidRPr="009141D2">
        <w:rPr>
          <w:rFonts w:cstheme="minorHAnsi"/>
        </w:rPr>
        <w:t xml:space="preserve"> un </w:t>
      </w:r>
      <m:oMath>
        <m:sSub>
          <m:sSubPr>
            <m:ctrlPr>
              <w:rPr>
                <w:rFonts w:ascii="Cambria Math" w:hAnsi="Cambria Math" w:cstheme="minorHAnsi"/>
                <w:i/>
              </w:rPr>
            </m:ctrlPr>
          </m:sSubPr>
          <m:e>
            <m:r>
              <w:rPr>
                <w:rFonts w:ascii="Cambria Math" w:hAnsi="Cambria Math" w:cstheme="minorHAnsi"/>
              </w:rPr>
              <m:t>v</m:t>
            </m:r>
          </m:e>
          <m:sub>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4</m:t>
                </m:r>
              </m:sub>
            </m:sSub>
          </m:sub>
        </m:sSub>
      </m:oMath>
      <w:r w:rsidRPr="009141D2">
        <w:rPr>
          <w:rFonts w:cstheme="minorHAnsi"/>
        </w:rPr>
        <w:t xml:space="preserve">. Tad kāda no virsotnēm </w:t>
      </w:r>
      <m:oMath>
        <m:sSub>
          <m:sSubPr>
            <m:ctrlPr>
              <w:rPr>
                <w:rFonts w:ascii="Cambria Math" w:hAnsi="Cambria Math" w:cstheme="minorHAnsi"/>
                <w:i/>
              </w:rPr>
            </m:ctrlPr>
          </m:sSubPr>
          <m:e>
            <m:r>
              <w:rPr>
                <w:rFonts w:ascii="Cambria Math" w:hAnsi="Cambria Math" w:cstheme="minorHAnsi"/>
              </w:rPr>
              <m:t>v</m:t>
            </m:r>
          </m:e>
          <m:sub>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1</m:t>
                </m:r>
              </m:sub>
            </m:s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v</m:t>
            </m:r>
          </m:e>
          <m:sub>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2</m:t>
                </m:r>
              </m:sub>
            </m:s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v</m:t>
            </m:r>
          </m:e>
          <m:sub>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3</m:t>
                </m:r>
              </m:sub>
            </m:s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v</m:t>
            </m:r>
          </m:e>
          <m:sub>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4</m:t>
                </m:r>
              </m:sub>
            </m:sSub>
            <m:r>
              <w:rPr>
                <w:rFonts w:ascii="Cambria Math" w:hAnsi="Cambria Math" w:cstheme="minorHAnsi"/>
              </w:rPr>
              <m:t>+1</m:t>
            </m:r>
          </m:sub>
        </m:sSub>
      </m:oMath>
      <w:r w:rsidRPr="009141D2">
        <w:rPr>
          <w:rFonts w:cstheme="minorHAnsi"/>
        </w:rPr>
        <w:t xml:space="preserve"> noteikti ir saistīta ar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1</m:t>
            </m:r>
          </m:sub>
        </m:sSub>
      </m:oMath>
      <w:r w:rsidRPr="009141D2">
        <w:rPr>
          <w:rFonts w:cstheme="minorHAnsi"/>
        </w:rPr>
        <w:t xml:space="preserve">, jo starp virsotnēm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k</m:t>
            </m:r>
          </m:sub>
        </m:sSub>
      </m:oMath>
      <w:r w:rsidRPr="009141D2">
        <w:rPr>
          <w:rFonts w:cstheme="minorHAnsi"/>
        </w:rPr>
        <w:t xml:space="preserve"> ir ne vairāk kā 3, kas nav saistītas ar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1</m:t>
            </m:r>
          </m:sub>
        </m:sSub>
      </m:oMath>
      <w:r w:rsidRPr="009141D2">
        <w:rPr>
          <w:rFonts w:cstheme="minorHAnsi"/>
        </w:rPr>
        <w:t>.</w:t>
      </w:r>
    </w:p>
    <w:p w14:paraId="27858388" w14:textId="481B3D38" w:rsidR="00481B25" w:rsidRPr="009141D2" w:rsidRDefault="00481B25" w:rsidP="007F71BC">
      <w:pPr>
        <w:tabs>
          <w:tab w:val="left" w:pos="851"/>
        </w:tabs>
        <w:spacing w:after="0"/>
        <w:ind w:left="284"/>
        <w:jc w:val="both"/>
        <w:rPr>
          <w:rFonts w:cstheme="minorHAnsi"/>
        </w:rPr>
      </w:pPr>
      <w:r w:rsidRPr="009141D2">
        <w:rPr>
          <w:rFonts w:cstheme="minorHAnsi"/>
        </w:rPr>
        <w:t xml:space="preserve">Esam pierādījuši, ka ir tāda virsotne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i</m:t>
            </m:r>
          </m:sub>
        </m:sSub>
      </m:oMath>
      <w:r w:rsidRPr="009141D2">
        <w:rPr>
          <w:rFonts w:cstheme="minorHAnsi"/>
        </w:rPr>
        <w:t xml:space="preserve"> (</w:t>
      </w:r>
      <m:oMath>
        <m:r>
          <w:rPr>
            <w:rFonts w:ascii="Cambria Math" w:hAnsi="Cambria Math" w:cstheme="minorHAnsi"/>
          </w:rPr>
          <m:t>1≤i&lt;k</m:t>
        </m:r>
      </m:oMath>
      <w:r w:rsidRPr="009141D2">
        <w:rPr>
          <w:rFonts w:cstheme="minorHAnsi"/>
        </w:rPr>
        <w:t xml:space="preserve">), ka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1</m:t>
            </m:r>
          </m:sub>
        </m:sSub>
      </m:oMath>
      <w:r w:rsidRPr="009141D2">
        <w:rPr>
          <w:rFonts w:cstheme="minorHAnsi"/>
        </w:rPr>
        <w:t xml:space="preserve"> ir saistīta ar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i+1</m:t>
            </m:r>
          </m:sub>
        </m:sSub>
        <m:r>
          <w:rPr>
            <w:rFonts w:ascii="Cambria Math" w:hAnsi="Cambria Math" w:cstheme="minorHAnsi"/>
          </w:rPr>
          <m:t>,</m:t>
        </m:r>
      </m:oMath>
      <w:r w:rsidRPr="009141D2">
        <w:rPr>
          <w:rFonts w:cstheme="minorHAnsi"/>
        </w:rPr>
        <w:t xml:space="preserve"> bet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i</m:t>
            </m:r>
          </m:sub>
        </m:sSub>
      </m:oMath>
      <w:r w:rsidRPr="009141D2">
        <w:rPr>
          <w:rFonts w:cstheme="minorHAnsi"/>
        </w:rPr>
        <w:t xml:space="preserve"> ir saistīta ar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k</m:t>
            </m:r>
          </m:sub>
        </m:sSub>
      </m:oMath>
      <w:r w:rsidRPr="009141D2">
        <w:rPr>
          <w:rFonts w:cstheme="minorHAnsi"/>
        </w:rPr>
        <w:t xml:space="preserve">. Tas nozīmē, ka sakārtojot mūsu garākā ceļa virsotnes secībā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i</m:t>
            </m:r>
          </m:sub>
        </m:sSub>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k</m:t>
            </m:r>
          </m:sub>
        </m:sSub>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k-1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i+1</m:t>
            </m:r>
          </m:sub>
        </m:sSub>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1</m:t>
            </m:r>
          </m:sub>
        </m:sSub>
      </m:oMath>
      <w:r w:rsidRPr="009141D2">
        <w:rPr>
          <w:rFonts w:cstheme="minorHAnsi"/>
        </w:rPr>
        <w:t xml:space="preserve"> tās veido ciklu.</w:t>
      </w:r>
    </w:p>
    <w:p w14:paraId="4813BD91" w14:textId="72492FC7" w:rsidR="00481B25" w:rsidRPr="009141D2" w:rsidRDefault="00481B25" w:rsidP="007F71BC">
      <w:pPr>
        <w:tabs>
          <w:tab w:val="left" w:pos="851"/>
        </w:tabs>
        <w:spacing w:after="0"/>
        <w:ind w:left="284"/>
        <w:jc w:val="both"/>
        <w:rPr>
          <w:rFonts w:cstheme="minorHAnsi"/>
        </w:rPr>
      </w:pPr>
      <w:r w:rsidRPr="009141D2">
        <w:rPr>
          <w:rFonts w:cstheme="minorHAnsi"/>
        </w:rPr>
        <w:t xml:space="preserve">Pierādīsim, ka šajā ciklā ietilpst visas 8 virsotnes. Pieņemsim pretējo, ka ārpus šī cikla ir vēl kāda virsotne </w:t>
      </w:r>
      <m:oMath>
        <m:r>
          <w:rPr>
            <w:rFonts w:ascii="Cambria Math" w:hAnsi="Cambria Math" w:cstheme="minorHAnsi"/>
          </w:rPr>
          <m:t>v</m:t>
        </m:r>
      </m:oMath>
      <w:r w:rsidRPr="009141D2">
        <w:rPr>
          <w:rFonts w:cstheme="minorHAnsi"/>
        </w:rPr>
        <w:t>. Tā n</w:t>
      </w:r>
      <w:proofErr w:type="spellStart"/>
      <w:r w:rsidRPr="009141D2">
        <w:rPr>
          <w:rFonts w:cstheme="minorHAnsi"/>
        </w:rPr>
        <w:t>oteikti</w:t>
      </w:r>
      <w:proofErr w:type="spellEnd"/>
      <w:r w:rsidRPr="009141D2">
        <w:rPr>
          <w:rFonts w:cstheme="minorHAnsi"/>
        </w:rPr>
        <w:t xml:space="preserve"> ir saistīta ar kādu no šī cikla virsotnēm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j</m:t>
            </m:r>
          </m:sub>
        </m:sSub>
      </m:oMath>
      <w:r w:rsidRPr="009141D2">
        <w:rPr>
          <w:rFonts w:cstheme="minorHAnsi"/>
        </w:rPr>
        <w:t xml:space="preserve"> (jo ciklā ir vismaz 5 virsotnes), bet, ja tā, tad pārgriežot ciklu pie virsotnes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j</m:t>
            </m:r>
          </m:sub>
        </m:sSub>
      </m:oMath>
      <w:r w:rsidRPr="009141D2">
        <w:rPr>
          <w:rFonts w:cstheme="minorHAnsi"/>
        </w:rPr>
        <w:t xml:space="preserve"> un pieliekot galā virsotni </w:t>
      </w:r>
      <m:oMath>
        <m:r>
          <w:rPr>
            <w:rFonts w:ascii="Cambria Math" w:hAnsi="Cambria Math" w:cstheme="minorHAnsi"/>
          </w:rPr>
          <m:t>v</m:t>
        </m:r>
      </m:oMath>
      <w:r w:rsidR="009141D2" w:rsidRPr="009141D2">
        <w:rPr>
          <w:rFonts w:cstheme="minorHAnsi"/>
        </w:rPr>
        <w:t>, mēs iegūtu ceļu, kas ir garāks nekā sākotnējais</w:t>
      </w:r>
      <w:r w:rsidRPr="009141D2">
        <w:rPr>
          <w:rFonts w:cstheme="minorHAnsi"/>
        </w:rPr>
        <w:t xml:space="preserve"> </w:t>
      </w:r>
      <w:r w:rsidR="009141D2" w:rsidRPr="009141D2">
        <w:rPr>
          <w:rFonts w:cstheme="minorHAnsi"/>
        </w:rPr>
        <w:t>–</w:t>
      </w:r>
      <w:r w:rsidRPr="009141D2">
        <w:rPr>
          <w:rFonts w:cstheme="minorHAnsi"/>
        </w:rPr>
        <w:t xml:space="preserve"> pretruna.</w:t>
      </w:r>
    </w:p>
    <w:p w14:paraId="385C3041" w14:textId="2EA906E9" w:rsidR="00481B25" w:rsidRPr="009141D2" w:rsidRDefault="009141D2" w:rsidP="007F71BC">
      <w:pPr>
        <w:tabs>
          <w:tab w:val="left" w:pos="851"/>
        </w:tabs>
        <w:spacing w:after="0"/>
        <w:ind w:left="284"/>
        <w:jc w:val="both"/>
        <w:rPr>
          <w:rFonts w:cstheme="minorHAnsi"/>
        </w:rPr>
      </w:pPr>
      <w:r w:rsidRPr="009141D2">
        <w:rPr>
          <w:rFonts w:cstheme="minorHAnsi"/>
        </w:rPr>
        <w:t>Tātad mēs esam ieguvuši H</w:t>
      </w:r>
      <w:r w:rsidR="00481B25" w:rsidRPr="009141D2">
        <w:rPr>
          <w:rFonts w:cstheme="minorHAnsi"/>
        </w:rPr>
        <w:t xml:space="preserve">amiltona ciklu </w:t>
      </w:r>
      <w:r w:rsidRPr="009141D2">
        <w:rPr>
          <w:rFonts w:cstheme="minorHAnsi"/>
        </w:rPr>
        <w:t>–</w:t>
      </w:r>
      <w:r w:rsidR="00481B25" w:rsidRPr="009141D2">
        <w:rPr>
          <w:rFonts w:cstheme="minorHAnsi"/>
        </w:rPr>
        <w:t xml:space="preserve"> ceļu, kas iet cauri visām virsotnēm, katrā iegriežoties tieši vienu reizi. Apzīmēsim virsotnes šajā ciklā ar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2</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8</m:t>
            </m:r>
          </m:sub>
        </m:sSub>
      </m:oMath>
      <w:r w:rsidR="00481B25" w:rsidRPr="009141D2">
        <w:rPr>
          <w:rFonts w:cstheme="minorHAnsi"/>
        </w:rPr>
        <w:t xml:space="preserve">. Tad, atgriežoties pie tenisistiem, tos var salikt pa pāriem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2</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3</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4</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5</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6</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7</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8</m:t>
            </m:r>
          </m:sub>
        </m:sSub>
      </m:oMath>
      <w:r w:rsidR="00481B25" w:rsidRPr="009141D2">
        <w:rPr>
          <w:rFonts w:cstheme="minorHAnsi"/>
        </w:rPr>
        <w:t>, kas vēl nav spēlēj</w:t>
      </w:r>
      <w:proofErr w:type="spellStart"/>
      <w:r w:rsidR="00481B25" w:rsidRPr="009141D2">
        <w:rPr>
          <w:rFonts w:cstheme="minorHAnsi"/>
        </w:rPr>
        <w:t>uši</w:t>
      </w:r>
      <w:proofErr w:type="spellEnd"/>
      <w:r w:rsidR="00481B25" w:rsidRPr="009141D2">
        <w:rPr>
          <w:rFonts w:cstheme="minorHAnsi"/>
        </w:rPr>
        <w:t xml:space="preserve"> savā starpā.</w:t>
      </w:r>
    </w:p>
    <w:p w14:paraId="59543EF3" w14:textId="18348A0D" w:rsidR="00481B25" w:rsidRDefault="00C849E8" w:rsidP="007F71BC">
      <w:pPr>
        <w:tabs>
          <w:tab w:val="left" w:pos="851"/>
        </w:tabs>
        <w:spacing w:after="0"/>
        <w:ind w:left="284"/>
        <w:jc w:val="both"/>
        <w:rPr>
          <w:rFonts w:cstheme="minorHAnsi"/>
        </w:rPr>
      </w:pPr>
      <w:r w:rsidRPr="009141D2">
        <w:rPr>
          <w:rFonts w:cstheme="minorHAnsi"/>
          <w:i/>
        </w:rPr>
        <w:t>Piezīme</w:t>
      </w:r>
      <w:r w:rsidRPr="009141D2">
        <w:rPr>
          <w:rFonts w:cstheme="minorHAnsi"/>
        </w:rPr>
        <w:t>.</w:t>
      </w:r>
      <w:r w:rsidR="00481B25" w:rsidRPr="009141D2">
        <w:rPr>
          <w:rFonts w:cstheme="minorHAnsi"/>
        </w:rPr>
        <w:t xml:space="preserve"> </w:t>
      </w:r>
      <w:proofErr w:type="spellStart"/>
      <w:r w:rsidR="00481B25" w:rsidRPr="009141D2">
        <w:rPr>
          <w:rFonts w:cstheme="minorHAnsi"/>
        </w:rPr>
        <w:t>Dīraka</w:t>
      </w:r>
      <w:proofErr w:type="spellEnd"/>
      <w:r w:rsidR="00481B25" w:rsidRPr="009141D2">
        <w:rPr>
          <w:rFonts w:cstheme="minorHAnsi"/>
        </w:rPr>
        <w:t xml:space="preserve"> teorēma apgalvo, ka, ja grafā ar </w:t>
      </w:r>
      <m:oMath>
        <m:r>
          <w:rPr>
            <w:rFonts w:ascii="Cambria Math" w:hAnsi="Cambria Math" w:cstheme="minorHAnsi"/>
          </w:rPr>
          <m:t>n</m:t>
        </m:r>
      </m:oMath>
      <w:r w:rsidR="00481B25" w:rsidRPr="009141D2">
        <w:rPr>
          <w:rFonts w:cstheme="minorHAnsi"/>
        </w:rPr>
        <w:t xml:space="preserve"> virsotnēm, no katras iziet vismaz </w:t>
      </w:r>
      <m:oMath>
        <m:f>
          <m:fPr>
            <m:ctrlPr>
              <w:rPr>
                <w:rFonts w:ascii="Cambria Math" w:hAnsi="Cambria Math" w:cstheme="minorHAnsi"/>
                <w:i/>
              </w:rPr>
            </m:ctrlPr>
          </m:fPr>
          <m:num>
            <m:r>
              <w:rPr>
                <w:rFonts w:ascii="Cambria Math" w:hAnsi="Cambria Math" w:cstheme="minorHAnsi"/>
              </w:rPr>
              <m:t>n</m:t>
            </m:r>
          </m:num>
          <m:den>
            <m:r>
              <w:rPr>
                <w:rFonts w:ascii="Cambria Math" w:hAnsi="Cambria Math" w:cstheme="minorHAnsi"/>
              </w:rPr>
              <m:t>2</m:t>
            </m:r>
          </m:den>
        </m:f>
      </m:oMath>
      <w:r w:rsidR="00481B25" w:rsidRPr="009141D2">
        <w:rPr>
          <w:rFonts w:cstheme="minorHAnsi"/>
        </w:rPr>
        <w:t xml:space="preserve"> šķ</w:t>
      </w:r>
      <w:proofErr w:type="spellStart"/>
      <w:r w:rsidRPr="009141D2">
        <w:rPr>
          <w:rFonts w:cstheme="minorHAnsi"/>
        </w:rPr>
        <w:t>autnes</w:t>
      </w:r>
      <w:proofErr w:type="spellEnd"/>
      <w:r w:rsidRPr="009141D2">
        <w:rPr>
          <w:rFonts w:cstheme="minorHAnsi"/>
        </w:rPr>
        <w:t>, tad šajā grafā eksistē H</w:t>
      </w:r>
      <w:r w:rsidR="00481B25" w:rsidRPr="009141D2">
        <w:rPr>
          <w:rFonts w:cstheme="minorHAnsi"/>
        </w:rPr>
        <w:t xml:space="preserve">amiltona cikls. Šajā uzdevumā pēc būtības tika pierādīts šīs teorēmas </w:t>
      </w:r>
      <w:proofErr w:type="spellStart"/>
      <w:r w:rsidR="00481B25" w:rsidRPr="009141D2">
        <w:rPr>
          <w:rFonts w:cstheme="minorHAnsi"/>
        </w:rPr>
        <w:t>speciālgadījums</w:t>
      </w:r>
      <w:proofErr w:type="spellEnd"/>
      <w:r w:rsidR="00481B25" w:rsidRPr="009141D2">
        <w:rPr>
          <w:rFonts w:cstheme="minorHAnsi"/>
        </w:rPr>
        <w:t xml:space="preserve"> pie </w:t>
      </w:r>
      <m:oMath>
        <m:r>
          <w:rPr>
            <w:rFonts w:ascii="Cambria Math" w:hAnsi="Cambria Math" w:cstheme="minorHAnsi"/>
          </w:rPr>
          <m:t>n=8</m:t>
        </m:r>
      </m:oMath>
      <w:r w:rsidR="00481B25" w:rsidRPr="009141D2">
        <w:rPr>
          <w:rFonts w:cstheme="minorHAnsi"/>
        </w:rPr>
        <w:t>.</w:t>
      </w:r>
    </w:p>
    <w:p w14:paraId="38D17BB1" w14:textId="2C2BF03A" w:rsidR="00784C67" w:rsidRPr="00784C67" w:rsidRDefault="00784C67" w:rsidP="00784C67">
      <w:pPr>
        <w:tabs>
          <w:tab w:val="left" w:pos="851"/>
        </w:tabs>
        <w:spacing w:after="0"/>
        <w:ind w:left="284"/>
        <w:jc w:val="both"/>
        <w:rPr>
          <w:rFonts w:cstheme="minorHAnsi"/>
        </w:rPr>
      </w:pPr>
      <w:r w:rsidRPr="00784C67">
        <w:rPr>
          <w:rFonts w:cstheme="minorHAnsi"/>
          <w:b/>
        </w:rPr>
        <w:t>2. atrisinājums.</w:t>
      </w:r>
      <w:r>
        <w:rPr>
          <w:rFonts w:cstheme="minorHAnsi"/>
        </w:rPr>
        <w:t xml:space="preserve"> </w:t>
      </w:r>
      <w:r w:rsidRPr="00784C67">
        <w:rPr>
          <w:rFonts w:cstheme="minorHAnsi"/>
        </w:rPr>
        <w:t>Tāpat kā iepriekšējajā atrisinājumā izveidosim grafu, kura virsotnes ir spēlētāji un tās ir saistītas ar šķautni tad un tikai tad, ja šie spēlētāji vēl nav spēlējuši spēli savā starpā.</w:t>
      </w:r>
    </w:p>
    <w:p w14:paraId="5783107D" w14:textId="65E0F6C3" w:rsidR="00784C67" w:rsidRPr="00784C67" w:rsidRDefault="00784C67" w:rsidP="00784C67">
      <w:pPr>
        <w:tabs>
          <w:tab w:val="left" w:pos="851"/>
        </w:tabs>
        <w:spacing w:after="0"/>
        <w:ind w:left="284"/>
        <w:jc w:val="both"/>
        <w:rPr>
          <w:rFonts w:cstheme="minorHAnsi"/>
        </w:rPr>
      </w:pPr>
      <w:r w:rsidRPr="00784C67">
        <w:rPr>
          <w:rFonts w:cstheme="minorHAnsi"/>
        </w:rPr>
        <w:t xml:space="preserve">Izvēlēsimies patvaļīgu spēlētāju </w:t>
      </w:r>
      <m:oMath>
        <m:r>
          <w:rPr>
            <w:rFonts w:ascii="Cambria Math" w:hAnsi="Cambria Math" w:cstheme="minorHAnsi"/>
          </w:rPr>
          <m:t>A</m:t>
        </m:r>
      </m:oMath>
      <w:r w:rsidRPr="00784C67">
        <w:rPr>
          <w:rFonts w:cstheme="minorHAnsi"/>
        </w:rPr>
        <w:t>, pieņemsim, ka tas ir spēlējis ar s</w:t>
      </w:r>
      <w:proofErr w:type="spellStart"/>
      <w:r w:rsidRPr="00784C67">
        <w:rPr>
          <w:rFonts w:cstheme="minorHAnsi"/>
        </w:rPr>
        <w:t>pēlētājiem</w:t>
      </w:r>
      <w:proofErr w:type="spellEnd"/>
      <w:r w:rsidRPr="00784C67">
        <w:rPr>
          <w:rFonts w:cstheme="minorHAnsi"/>
        </w:rPr>
        <w:t xml:space="preserve">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1</m:t>
            </m:r>
          </m:sub>
        </m:sSub>
      </m:oMath>
      <w:r w:rsidRPr="00784C67">
        <w:rPr>
          <w:rFonts w:cstheme="minorHAnsi"/>
        </w:rPr>
        <w:t xml:space="preserve">,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2</m:t>
            </m:r>
          </m:sub>
        </m:sSub>
      </m:oMath>
      <w:r w:rsidRPr="00784C67">
        <w:rPr>
          <w:rFonts w:cstheme="minorHAnsi"/>
        </w:rPr>
        <w:t xml:space="preserve"> un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3</m:t>
            </m:r>
          </m:sub>
        </m:sSub>
      </m:oMath>
      <w:r w:rsidRPr="00784C67">
        <w:rPr>
          <w:rFonts w:cstheme="minorHAnsi"/>
        </w:rPr>
        <w:t xml:space="preserve"> un nav spēlējis ar spēlētājiem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2</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3</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4</m:t>
            </m:r>
          </m:sub>
        </m:sSub>
      </m:oMath>
      <w:r w:rsidR="005C7310">
        <w:rPr>
          <w:rFonts w:eastAsiaTheme="minorEastAsia" w:cstheme="minorHAnsi"/>
        </w:rPr>
        <w:t xml:space="preserve"> (skat. </w:t>
      </w:r>
      <w:r w:rsidR="005C7310">
        <w:rPr>
          <w:rFonts w:eastAsiaTheme="minorEastAsia" w:cstheme="minorHAnsi"/>
        </w:rPr>
        <w:fldChar w:fldCharType="begin"/>
      </w:r>
      <w:r w:rsidR="005C7310">
        <w:rPr>
          <w:rFonts w:eastAsiaTheme="minorEastAsia" w:cstheme="minorHAnsi"/>
        </w:rPr>
        <w:instrText xml:space="preserve"> REF _Ref480558722 \h </w:instrText>
      </w:r>
      <w:r w:rsidR="005C7310">
        <w:rPr>
          <w:rFonts w:eastAsiaTheme="minorEastAsia" w:cstheme="minorHAnsi"/>
        </w:rPr>
      </w:r>
      <w:r w:rsidR="005C7310">
        <w:rPr>
          <w:rFonts w:eastAsiaTheme="minorEastAsia" w:cstheme="minorHAnsi"/>
        </w:rPr>
        <w:fldChar w:fldCharType="separate"/>
      </w:r>
      <w:r w:rsidR="00F51DB9">
        <w:rPr>
          <w:rFonts w:cstheme="minorHAnsi"/>
          <w:noProof/>
        </w:rPr>
        <w:t>39</w:t>
      </w:r>
      <w:r w:rsidR="00F51DB9">
        <w:rPr>
          <w:rFonts w:cstheme="minorHAnsi"/>
        </w:rPr>
        <w:t>. att.</w:t>
      </w:r>
      <w:r w:rsidR="005C7310">
        <w:rPr>
          <w:rFonts w:eastAsiaTheme="minorEastAsia" w:cstheme="minorHAnsi"/>
        </w:rPr>
        <w:fldChar w:fldCharType="end"/>
      </w:r>
      <w:r w:rsidR="005C7310">
        <w:rPr>
          <w:rFonts w:eastAsiaTheme="minorEastAsia" w:cstheme="minorHAnsi"/>
        </w:rPr>
        <w:t>)</w:t>
      </w:r>
      <w:r w:rsidRPr="00784C67">
        <w:rPr>
          <w:rFonts w:cstheme="minorHAnsi"/>
        </w:rPr>
        <w:t>.</w:t>
      </w:r>
      <w:r w:rsidR="005C7310">
        <w:rPr>
          <w:rFonts w:cstheme="minorHAnsi"/>
        </w:rPr>
        <w:t xml:space="preserve"> </w:t>
      </w:r>
      <w:r w:rsidR="005C7310">
        <w:t xml:space="preserve">Sauksim jebkuru no </w:t>
      </w:r>
      <m:oMath>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3</m:t>
            </m:r>
          </m:sub>
        </m:sSub>
      </m:oMath>
      <w:r w:rsidR="005C7310">
        <w:t xml:space="preserve"> par </w:t>
      </w:r>
      <m:oMath>
        <m:r>
          <w:rPr>
            <w:rFonts w:ascii="Cambria Math" w:hAnsi="Cambria Math"/>
          </w:rPr>
          <m:t>B</m:t>
        </m:r>
      </m:oMath>
      <w:r w:rsidR="005C7310">
        <w:t xml:space="preserve">-virsotni, bet jebkuru no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2</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3</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4</m:t>
            </m:r>
          </m:sub>
        </m:sSub>
      </m:oMath>
      <w:r w:rsidR="005C7310">
        <w:t xml:space="preserve"> – par </w:t>
      </w:r>
      <m:oMath>
        <m:r>
          <w:rPr>
            <w:rFonts w:ascii="Cambria Math" w:hAnsi="Cambria Math"/>
          </w:rPr>
          <m:t>C</m:t>
        </m:r>
      </m:oMath>
      <w:r w:rsidR="005C7310">
        <w:t>-virsotni.</w:t>
      </w:r>
    </w:p>
    <w:p w14:paraId="791AC194" w14:textId="77777777" w:rsidR="005C7310" w:rsidRDefault="005C7310" w:rsidP="005C7310">
      <w:pPr>
        <w:keepNext/>
        <w:tabs>
          <w:tab w:val="left" w:pos="851"/>
        </w:tabs>
        <w:spacing w:after="0"/>
        <w:ind w:left="284"/>
        <w:jc w:val="center"/>
      </w:pPr>
      <w:r w:rsidRPr="005C7310">
        <w:rPr>
          <w:rFonts w:cstheme="minorHAnsi"/>
          <w:noProof/>
          <w:lang w:eastAsia="lv-LV"/>
        </w:rPr>
        <w:drawing>
          <wp:inline distT="0" distB="0" distL="0" distR="0" wp14:anchorId="00DBB0C6" wp14:editId="474BD73E">
            <wp:extent cx="1928421" cy="1440000"/>
            <wp:effectExtent l="0" t="0" r="0" b="825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928421" cy="1440000"/>
                    </a:xfrm>
                    <a:prstGeom prst="rect">
                      <a:avLst/>
                    </a:prstGeom>
                  </pic:spPr>
                </pic:pic>
              </a:graphicData>
            </a:graphic>
          </wp:inline>
        </w:drawing>
      </w:r>
    </w:p>
    <w:bookmarkStart w:id="39" w:name="_Ref480558722"/>
    <w:p w14:paraId="0A5C1817" w14:textId="3D8384A3" w:rsidR="005C7310" w:rsidRDefault="005C7310" w:rsidP="005C7310">
      <w:pPr>
        <w:pStyle w:val="Parakstszemobjekta"/>
        <w:jc w:val="center"/>
        <w:rPr>
          <w:rFonts w:cstheme="minorHAnsi"/>
        </w:rPr>
      </w:pPr>
      <w:r>
        <w:rPr>
          <w:rFonts w:cstheme="minorHAnsi"/>
        </w:rPr>
        <w:fldChar w:fldCharType="begin"/>
      </w:r>
      <w:r>
        <w:rPr>
          <w:rFonts w:cstheme="minorHAnsi"/>
        </w:rPr>
        <w:instrText xml:space="preserve"> SEQ Ilustrācija \* ARABIC </w:instrText>
      </w:r>
      <w:r>
        <w:rPr>
          <w:rFonts w:cstheme="minorHAnsi"/>
        </w:rPr>
        <w:fldChar w:fldCharType="separate"/>
      </w:r>
      <w:r w:rsidR="00F51DB9">
        <w:rPr>
          <w:rFonts w:cstheme="minorHAnsi"/>
          <w:noProof/>
        </w:rPr>
        <w:t>39</w:t>
      </w:r>
      <w:r>
        <w:rPr>
          <w:rFonts w:cstheme="minorHAnsi"/>
        </w:rPr>
        <w:fldChar w:fldCharType="end"/>
      </w:r>
      <w:r>
        <w:rPr>
          <w:rFonts w:cstheme="minorHAnsi"/>
        </w:rPr>
        <w:t>. att.</w:t>
      </w:r>
      <w:bookmarkEnd w:id="39"/>
    </w:p>
    <w:p w14:paraId="0EB8762D" w14:textId="6A6CF014" w:rsidR="00784C67" w:rsidRPr="00784C67" w:rsidRDefault="00784C67" w:rsidP="00784C67">
      <w:pPr>
        <w:tabs>
          <w:tab w:val="left" w:pos="851"/>
        </w:tabs>
        <w:spacing w:after="0"/>
        <w:ind w:left="284"/>
        <w:jc w:val="both"/>
        <w:rPr>
          <w:rFonts w:cstheme="minorHAnsi"/>
        </w:rPr>
      </w:pPr>
      <w:r w:rsidRPr="00784C67">
        <w:rPr>
          <w:rFonts w:cstheme="minorHAnsi"/>
        </w:rPr>
        <w:lastRenderedPageBreak/>
        <w:t xml:space="preserve">Katra no </w:t>
      </w:r>
      <m:oMath>
        <m:r>
          <w:rPr>
            <w:rFonts w:ascii="Cambria Math" w:hAnsi="Cambria Math" w:cstheme="minorHAnsi"/>
          </w:rPr>
          <m:t>B</m:t>
        </m:r>
      </m:oMath>
      <w:r w:rsidRPr="00784C67">
        <w:rPr>
          <w:rFonts w:cstheme="minorHAnsi"/>
        </w:rPr>
        <w:t xml:space="preserve">-virsotnēm ir saistīta ar vismaz divām </w:t>
      </w:r>
      <m:oMath>
        <m:r>
          <w:rPr>
            <w:rFonts w:ascii="Cambria Math" w:hAnsi="Cambria Math" w:cstheme="minorHAnsi"/>
          </w:rPr>
          <m:t>C</m:t>
        </m:r>
      </m:oMath>
      <w:r w:rsidRPr="00784C67">
        <w:rPr>
          <w:rFonts w:cstheme="minorHAnsi"/>
        </w:rPr>
        <w:t xml:space="preserve">-virsotnēm, jo tā ir saistīta ar četrām virsotnēm, nav saistīta ar </w:t>
      </w:r>
      <m:oMath>
        <m:r>
          <w:rPr>
            <w:rFonts w:ascii="Cambria Math" w:hAnsi="Cambria Math" w:cstheme="minorHAnsi"/>
          </w:rPr>
          <m:t>A</m:t>
        </m:r>
      </m:oMath>
      <w:r w:rsidRPr="00784C67">
        <w:rPr>
          <w:rFonts w:cstheme="minorHAnsi"/>
        </w:rPr>
        <w:t xml:space="preserve"> un ir saistīta ar lielākais divām citām </w:t>
      </w:r>
      <m:oMath>
        <m:r>
          <w:rPr>
            <w:rFonts w:ascii="Cambria Math" w:hAnsi="Cambria Math" w:cstheme="minorHAnsi"/>
          </w:rPr>
          <m:t>B</m:t>
        </m:r>
      </m:oMath>
      <w:r w:rsidRPr="00784C67">
        <w:rPr>
          <w:rFonts w:cstheme="minorHAnsi"/>
        </w:rPr>
        <w:t>-virsotnēm.</w:t>
      </w:r>
    </w:p>
    <w:p w14:paraId="559A4AF4" w14:textId="0D8B2A67" w:rsidR="00784C67" w:rsidRDefault="00784C67" w:rsidP="00784C67">
      <w:pPr>
        <w:tabs>
          <w:tab w:val="left" w:pos="851"/>
        </w:tabs>
        <w:spacing w:after="0"/>
        <w:ind w:left="284"/>
        <w:jc w:val="both"/>
        <w:rPr>
          <w:rFonts w:cstheme="minorHAnsi"/>
        </w:rPr>
      </w:pPr>
      <w:r w:rsidRPr="00784C67">
        <w:rPr>
          <w:rFonts w:cstheme="minorHAnsi"/>
        </w:rPr>
        <w:t xml:space="preserve">Nav iespējams, ka visas </w:t>
      </w:r>
      <m:oMath>
        <m:r>
          <w:rPr>
            <w:rFonts w:ascii="Cambria Math" w:hAnsi="Cambria Math" w:cstheme="minorHAnsi"/>
          </w:rPr>
          <m:t>B</m:t>
        </m:r>
      </m:oMath>
      <w:r w:rsidRPr="00784C67">
        <w:rPr>
          <w:rFonts w:cstheme="minorHAnsi"/>
        </w:rPr>
        <w:t xml:space="preserve">-virsotnes ir saistītas ar vienām un tām pašām divām </w:t>
      </w:r>
      <m:oMath>
        <m:r>
          <w:rPr>
            <w:rFonts w:ascii="Cambria Math" w:hAnsi="Cambria Math" w:cstheme="minorHAnsi"/>
          </w:rPr>
          <m:t>C</m:t>
        </m:r>
      </m:oMath>
      <w:r w:rsidRPr="00784C67">
        <w:rPr>
          <w:rFonts w:cstheme="minorHAnsi"/>
        </w:rPr>
        <w:t xml:space="preserve">-virsotnēm un nav saistītas ar abām pārējām </w:t>
      </w:r>
      <m:oMath>
        <m:r>
          <w:rPr>
            <w:rFonts w:ascii="Cambria Math" w:hAnsi="Cambria Math" w:cstheme="minorHAnsi"/>
          </w:rPr>
          <m:t>C</m:t>
        </m:r>
      </m:oMath>
      <w:r w:rsidRPr="00784C67">
        <w:rPr>
          <w:rFonts w:cstheme="minorHAnsi"/>
        </w:rPr>
        <w:t>-</w:t>
      </w:r>
      <w:r w:rsidR="003C6FF3">
        <w:rPr>
          <w:rFonts w:cstheme="minorHAnsi"/>
        </w:rPr>
        <w:t>virsotnēm</w:t>
      </w:r>
      <w:r w:rsidR="000B4AE2">
        <w:rPr>
          <w:rFonts w:cstheme="minorHAnsi"/>
        </w:rPr>
        <w:t xml:space="preserve"> (skat. </w:t>
      </w:r>
      <w:r w:rsidR="000B4AE2">
        <w:rPr>
          <w:rFonts w:cstheme="minorHAnsi"/>
        </w:rPr>
        <w:fldChar w:fldCharType="begin"/>
      </w:r>
      <w:r w:rsidR="000B4AE2">
        <w:rPr>
          <w:rFonts w:cstheme="minorHAnsi"/>
        </w:rPr>
        <w:instrText xml:space="preserve"> REF _Ref480559701 \h </w:instrText>
      </w:r>
      <w:r w:rsidR="000B4AE2">
        <w:rPr>
          <w:rFonts w:cstheme="minorHAnsi"/>
        </w:rPr>
      </w:r>
      <w:r w:rsidR="000B4AE2">
        <w:rPr>
          <w:rFonts w:cstheme="minorHAnsi"/>
        </w:rPr>
        <w:fldChar w:fldCharType="separate"/>
      </w:r>
      <w:r w:rsidR="00F51DB9">
        <w:rPr>
          <w:rFonts w:cstheme="minorHAnsi"/>
          <w:noProof/>
        </w:rPr>
        <w:t>40</w:t>
      </w:r>
      <w:r w:rsidR="00F51DB9">
        <w:t>. att.</w:t>
      </w:r>
      <w:r w:rsidR="000B4AE2">
        <w:rPr>
          <w:rFonts w:cstheme="minorHAnsi"/>
        </w:rPr>
        <w:fldChar w:fldCharType="end"/>
      </w:r>
      <w:r w:rsidRPr="00784C67">
        <w:rPr>
          <w:rFonts w:cstheme="minorHAnsi"/>
        </w:rPr>
        <w:t xml:space="preserve">). </w:t>
      </w:r>
      <w:r w:rsidR="00897DAD" w:rsidRPr="00784C67">
        <w:rPr>
          <w:rFonts w:cstheme="minorHAnsi"/>
        </w:rPr>
        <w:t xml:space="preserve">Šajā gadījumā virsotnes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3</m:t>
            </m:r>
          </m:sub>
        </m:sSub>
      </m:oMath>
      <w:r w:rsidR="00897DAD" w:rsidRPr="00784C67">
        <w:rPr>
          <w:rFonts w:cstheme="minorHAnsi"/>
        </w:rPr>
        <w:t xml:space="preserve"> un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4</m:t>
            </m:r>
          </m:sub>
        </m:sSub>
      </m:oMath>
      <w:r w:rsidR="00897DAD">
        <w:rPr>
          <w:rFonts w:cstheme="minorHAnsi"/>
        </w:rPr>
        <w:t xml:space="preserve"> </w:t>
      </w:r>
      <w:r w:rsidR="00897DAD" w:rsidRPr="00784C67">
        <w:rPr>
          <w:rFonts w:cstheme="minorHAnsi"/>
        </w:rPr>
        <w:t xml:space="preserve">jau ir saistītas ar 4 citām virsotnēm, tātad tās nav saistītas ne ar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m:t>
            </m:r>
          </m:sub>
        </m:sSub>
      </m:oMath>
      <w:r w:rsidR="00897DAD">
        <w:rPr>
          <w:rFonts w:eastAsiaTheme="minorEastAsia" w:cstheme="minorHAnsi"/>
        </w:rPr>
        <w:t>,</w:t>
      </w:r>
      <w:r w:rsidR="00897DAD">
        <w:rPr>
          <w:rFonts w:cstheme="minorHAnsi"/>
        </w:rPr>
        <w:t xml:space="preserve"> </w:t>
      </w:r>
      <w:r w:rsidR="00897DAD" w:rsidRPr="00784C67">
        <w:rPr>
          <w:rFonts w:cstheme="minorHAnsi"/>
        </w:rPr>
        <w:t xml:space="preserve">ne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2</m:t>
            </m:r>
          </m:sub>
        </m:sSub>
      </m:oMath>
      <w:r w:rsidR="00897DAD" w:rsidRPr="00784C67">
        <w:rPr>
          <w:rFonts w:cstheme="minorHAnsi"/>
        </w:rPr>
        <w:t xml:space="preserve">. Bet tādā gadījumā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m:t>
            </m:r>
          </m:sub>
        </m:sSub>
      </m:oMath>
      <w:r w:rsidR="00897DAD" w:rsidRPr="00784C67">
        <w:rPr>
          <w:rFonts w:cstheme="minorHAnsi"/>
        </w:rPr>
        <w:t xml:space="preserve">, var būt saistīta vēl tikai ar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2</m:t>
            </m:r>
          </m:sub>
        </m:sSub>
      </m:oMath>
      <w:r w:rsidR="00897DAD" w:rsidRPr="00784C67">
        <w:rPr>
          <w:rFonts w:cstheme="minorHAnsi"/>
        </w:rPr>
        <w:t>, kas dod tai lielākais 2 šķautnes, kaut gan jābūt 4.</w:t>
      </w:r>
    </w:p>
    <w:p w14:paraId="1B4D1B06" w14:textId="77777777" w:rsidR="009F37A9" w:rsidRDefault="009F37A9" w:rsidP="009F37A9">
      <w:pPr>
        <w:keepNext/>
        <w:tabs>
          <w:tab w:val="left" w:pos="851"/>
        </w:tabs>
        <w:spacing w:after="0"/>
        <w:ind w:left="284"/>
        <w:jc w:val="center"/>
      </w:pPr>
      <w:r w:rsidRPr="009F37A9">
        <w:rPr>
          <w:rFonts w:cstheme="minorHAnsi"/>
          <w:noProof/>
          <w:lang w:eastAsia="lv-LV"/>
        </w:rPr>
        <w:drawing>
          <wp:inline distT="0" distB="0" distL="0" distR="0" wp14:anchorId="744D11B9" wp14:editId="1EA85B84">
            <wp:extent cx="1975892" cy="1440000"/>
            <wp:effectExtent l="0" t="0" r="5715" b="825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975892" cy="1440000"/>
                    </a:xfrm>
                    <a:prstGeom prst="rect">
                      <a:avLst/>
                    </a:prstGeom>
                  </pic:spPr>
                </pic:pic>
              </a:graphicData>
            </a:graphic>
          </wp:inline>
        </w:drawing>
      </w:r>
    </w:p>
    <w:bookmarkStart w:id="40" w:name="_Ref480559701"/>
    <w:p w14:paraId="27C6092D" w14:textId="2D9824D0" w:rsidR="003C6FF3" w:rsidRPr="00784C67" w:rsidRDefault="009F37A9" w:rsidP="009F37A9">
      <w:pPr>
        <w:pStyle w:val="Parakstszemobjekta"/>
        <w:jc w:val="center"/>
        <w:rPr>
          <w:rFonts w:cstheme="minorHAnsi"/>
        </w:rPr>
      </w:pPr>
      <w:r>
        <w:rPr>
          <w:rFonts w:cstheme="minorHAnsi"/>
        </w:rPr>
        <w:fldChar w:fldCharType="begin"/>
      </w:r>
      <w:r>
        <w:rPr>
          <w:rFonts w:cstheme="minorHAnsi"/>
        </w:rPr>
        <w:instrText xml:space="preserve"> SEQ Ilustrācija \* ARABIC </w:instrText>
      </w:r>
      <w:r>
        <w:rPr>
          <w:rFonts w:cstheme="minorHAnsi"/>
        </w:rPr>
        <w:fldChar w:fldCharType="separate"/>
      </w:r>
      <w:r w:rsidR="00F51DB9">
        <w:rPr>
          <w:rFonts w:cstheme="minorHAnsi"/>
          <w:noProof/>
        </w:rPr>
        <w:t>40</w:t>
      </w:r>
      <w:r>
        <w:rPr>
          <w:rFonts w:cstheme="minorHAnsi"/>
        </w:rPr>
        <w:fldChar w:fldCharType="end"/>
      </w:r>
      <w:r>
        <w:t>. att.</w:t>
      </w:r>
      <w:bookmarkEnd w:id="40"/>
    </w:p>
    <w:p w14:paraId="6916458A" w14:textId="226B181D" w:rsidR="00784C67" w:rsidRDefault="00784C67" w:rsidP="00784C67">
      <w:pPr>
        <w:tabs>
          <w:tab w:val="left" w:pos="851"/>
        </w:tabs>
        <w:spacing w:after="0"/>
        <w:ind w:left="284"/>
        <w:jc w:val="both"/>
        <w:rPr>
          <w:rFonts w:cstheme="minorHAnsi"/>
        </w:rPr>
      </w:pPr>
      <w:r w:rsidRPr="00784C67">
        <w:rPr>
          <w:rFonts w:cstheme="minorHAnsi"/>
        </w:rPr>
        <w:t xml:space="preserve">Tātad katra no </w:t>
      </w:r>
      <m:oMath>
        <m:r>
          <w:rPr>
            <w:rFonts w:ascii="Cambria Math" w:hAnsi="Cambria Math" w:cstheme="minorHAnsi"/>
          </w:rPr>
          <m:t>B</m:t>
        </m:r>
      </m:oMath>
      <w:r w:rsidRPr="00784C67">
        <w:rPr>
          <w:rFonts w:cstheme="minorHAnsi"/>
        </w:rPr>
        <w:t xml:space="preserve">-virsotnēm ir saistīta ar vismaz divām </w:t>
      </w:r>
      <m:oMath>
        <m:r>
          <w:rPr>
            <w:rFonts w:ascii="Cambria Math" w:hAnsi="Cambria Math" w:cstheme="minorHAnsi"/>
          </w:rPr>
          <m:t>C</m:t>
        </m:r>
      </m:oMath>
      <w:r w:rsidRPr="00784C67">
        <w:rPr>
          <w:rFonts w:cstheme="minorHAnsi"/>
        </w:rPr>
        <w:t xml:space="preserve">-virsotnēm un tās nav visiem vienas un tās pašas divas. Izvēlēsimies divas </w:t>
      </w:r>
      <m:oMath>
        <m:r>
          <w:rPr>
            <w:rFonts w:ascii="Cambria Math" w:hAnsi="Cambria Math" w:cstheme="minorHAnsi"/>
          </w:rPr>
          <m:t>B</m:t>
        </m:r>
      </m:oMath>
      <w:r w:rsidRPr="00784C67">
        <w:rPr>
          <w:rFonts w:cstheme="minorHAnsi"/>
        </w:rPr>
        <w:t xml:space="preserve">-virsotnes, tā lai tās ir saistītas katra ar divām </w:t>
      </w:r>
      <m:oMath>
        <m:r>
          <w:rPr>
            <w:rFonts w:ascii="Cambria Math" w:hAnsi="Cambria Math" w:cstheme="minorHAnsi"/>
          </w:rPr>
          <m:t>C</m:t>
        </m:r>
      </m:oMath>
      <w:r w:rsidRPr="00784C67">
        <w:rPr>
          <w:rFonts w:cstheme="minorHAnsi"/>
        </w:rPr>
        <w:t>-virsotnēm, bet ne ar vienām un tām pašām.</w:t>
      </w:r>
      <w:r w:rsidR="00897DAD">
        <w:rPr>
          <w:rFonts w:cstheme="minorHAnsi"/>
        </w:rPr>
        <w:t xml:space="preserve"> </w:t>
      </w:r>
      <w:r w:rsidRPr="00784C67">
        <w:rPr>
          <w:rFonts w:cstheme="minorHAnsi"/>
        </w:rPr>
        <w:t xml:space="preserve">Pieņemsim, ka tās ir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1</m:t>
            </m:r>
          </m:sub>
        </m:sSub>
      </m:oMath>
      <w:r w:rsidRPr="00784C67">
        <w:rPr>
          <w:rFonts w:cstheme="minorHAnsi"/>
        </w:rPr>
        <w:t xml:space="preserve"> un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2</m:t>
            </m:r>
          </m:sub>
        </m:sSub>
      </m:oMath>
      <w:r w:rsidR="00897DAD">
        <w:rPr>
          <w:rFonts w:cstheme="minorHAnsi"/>
        </w:rPr>
        <w:t>,</w:t>
      </w:r>
      <w:r w:rsidRPr="00784C67">
        <w:rPr>
          <w:rFonts w:cstheme="minorHAnsi"/>
        </w:rPr>
        <w:t xml:space="preserve"> un</w:t>
      </w:r>
      <w:r w:rsidR="00897DAD">
        <w:rPr>
          <w:rFonts w:cstheme="minorHAnsi"/>
        </w:rPr>
        <w:t xml:space="preserve"> pieņemsim, ka</w:t>
      </w:r>
      <w:r w:rsidRPr="00784C67">
        <w:rPr>
          <w:rFonts w:cstheme="minorHAnsi"/>
        </w:rPr>
        <w:t xml:space="preserve">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1</m:t>
            </m:r>
          </m:sub>
        </m:sSub>
      </m:oMath>
      <w:r w:rsidRPr="00784C67">
        <w:rPr>
          <w:rFonts w:cstheme="minorHAnsi"/>
        </w:rPr>
        <w:t xml:space="preserve"> ir saistīta ar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m:t>
            </m:r>
          </m:sub>
        </m:sSub>
      </m:oMath>
      <w:r w:rsidRPr="00784C67">
        <w:rPr>
          <w:rFonts w:cstheme="minorHAnsi"/>
        </w:rPr>
        <w:t xml:space="preserve"> u</w:t>
      </w:r>
      <w:r w:rsidR="00897DAD">
        <w:rPr>
          <w:rFonts w:cstheme="minorHAnsi"/>
        </w:rPr>
        <w:t xml:space="preserve">n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2</m:t>
            </m:r>
          </m:sub>
        </m:sSub>
      </m:oMath>
      <w:r w:rsidR="00897DAD">
        <w:rPr>
          <w:rFonts w:cstheme="minorHAnsi"/>
        </w:rPr>
        <w:t xml:space="preserve">, bet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2</m:t>
            </m:r>
          </m:sub>
        </m:sSub>
      </m:oMath>
      <w:r w:rsidR="00897DAD">
        <w:rPr>
          <w:rFonts w:cstheme="minorHAnsi"/>
        </w:rPr>
        <w:t xml:space="preserve"> – ar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2</m:t>
            </m:r>
          </m:sub>
        </m:sSub>
      </m:oMath>
      <w:r w:rsidR="00897DAD">
        <w:rPr>
          <w:rFonts w:cstheme="minorHAnsi"/>
        </w:rPr>
        <w:t xml:space="preserve"> un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3</m:t>
            </m:r>
          </m:sub>
        </m:sSub>
      </m:oMath>
      <w:r w:rsidR="00897DAD">
        <w:rPr>
          <w:rFonts w:cstheme="minorHAnsi"/>
        </w:rPr>
        <w:t xml:space="preserve"> (skat. </w:t>
      </w:r>
      <w:r w:rsidR="00897DAD">
        <w:rPr>
          <w:rFonts w:cstheme="minorHAnsi"/>
        </w:rPr>
        <w:fldChar w:fldCharType="begin"/>
      </w:r>
      <w:r w:rsidR="00897DAD">
        <w:rPr>
          <w:rFonts w:cstheme="minorHAnsi"/>
        </w:rPr>
        <w:instrText xml:space="preserve"> REF _Ref480560156 \h </w:instrText>
      </w:r>
      <w:r w:rsidR="00897DAD">
        <w:rPr>
          <w:rFonts w:cstheme="minorHAnsi"/>
        </w:rPr>
      </w:r>
      <w:r w:rsidR="00897DAD">
        <w:rPr>
          <w:rFonts w:cstheme="minorHAnsi"/>
        </w:rPr>
        <w:fldChar w:fldCharType="separate"/>
      </w:r>
      <w:r w:rsidR="00F51DB9">
        <w:rPr>
          <w:rFonts w:cstheme="minorHAnsi"/>
          <w:noProof/>
        </w:rPr>
        <w:t>41</w:t>
      </w:r>
      <w:r w:rsidR="00F51DB9">
        <w:rPr>
          <w:rFonts w:cstheme="minorHAnsi"/>
        </w:rPr>
        <w:t>. att.</w:t>
      </w:r>
      <w:r w:rsidR="00897DAD">
        <w:rPr>
          <w:rFonts w:cstheme="minorHAnsi"/>
        </w:rPr>
        <w:fldChar w:fldCharType="end"/>
      </w:r>
      <w:r w:rsidRPr="00784C67">
        <w:rPr>
          <w:rFonts w:cstheme="minorHAnsi"/>
        </w:rPr>
        <w:t xml:space="preserve">). (Gadījums, kad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2</m:t>
            </m:r>
          </m:sub>
        </m:sSub>
      </m:oMath>
      <w:r w:rsidRPr="00784C67">
        <w:rPr>
          <w:rFonts w:cstheme="minorHAnsi"/>
        </w:rPr>
        <w:t xml:space="preserve"> ir saistīta ar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3</m:t>
            </m:r>
          </m:sub>
        </m:sSub>
      </m:oMath>
      <w:r w:rsidRPr="00784C67">
        <w:rPr>
          <w:rFonts w:cstheme="minorHAnsi"/>
        </w:rPr>
        <w:t xml:space="preserve"> un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4</m:t>
            </m:r>
          </m:sub>
        </m:sSub>
      </m:oMath>
      <w:r w:rsidRPr="00784C67">
        <w:rPr>
          <w:rFonts w:cstheme="minorHAnsi"/>
        </w:rPr>
        <w:t xml:space="preserve"> ir analogs).</w:t>
      </w:r>
    </w:p>
    <w:p w14:paraId="2CEB19A9" w14:textId="77777777" w:rsidR="00897DAD" w:rsidRDefault="00897DAD" w:rsidP="00897DAD">
      <w:pPr>
        <w:keepNext/>
        <w:tabs>
          <w:tab w:val="left" w:pos="851"/>
        </w:tabs>
        <w:spacing w:after="0"/>
        <w:ind w:left="284"/>
        <w:jc w:val="center"/>
      </w:pPr>
      <w:r w:rsidRPr="00897DAD">
        <w:rPr>
          <w:rFonts w:cstheme="minorHAnsi"/>
          <w:noProof/>
          <w:lang w:eastAsia="lv-LV"/>
        </w:rPr>
        <w:drawing>
          <wp:inline distT="0" distB="0" distL="0" distR="0" wp14:anchorId="21745B92" wp14:editId="7FD65879">
            <wp:extent cx="1990482" cy="1440000"/>
            <wp:effectExtent l="0" t="0" r="0" b="8255"/>
            <wp:docPr id="40" name="Attēl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990482" cy="1440000"/>
                    </a:xfrm>
                    <a:prstGeom prst="rect">
                      <a:avLst/>
                    </a:prstGeom>
                  </pic:spPr>
                </pic:pic>
              </a:graphicData>
            </a:graphic>
          </wp:inline>
        </w:drawing>
      </w:r>
    </w:p>
    <w:bookmarkStart w:id="41" w:name="_Ref480560156"/>
    <w:p w14:paraId="47710F35" w14:textId="65D97A82" w:rsidR="00897DAD" w:rsidRPr="00784C67" w:rsidRDefault="00897DAD" w:rsidP="00897DAD">
      <w:pPr>
        <w:pStyle w:val="Parakstszemobjekta"/>
        <w:jc w:val="center"/>
        <w:rPr>
          <w:rFonts w:cstheme="minorHAnsi"/>
        </w:rPr>
      </w:pPr>
      <w:r>
        <w:rPr>
          <w:rFonts w:cstheme="minorHAnsi"/>
        </w:rPr>
        <w:fldChar w:fldCharType="begin"/>
      </w:r>
      <w:r>
        <w:rPr>
          <w:rFonts w:cstheme="minorHAnsi"/>
        </w:rPr>
        <w:instrText xml:space="preserve"> SEQ Ilustrācija \* ARABIC </w:instrText>
      </w:r>
      <w:r>
        <w:rPr>
          <w:rFonts w:cstheme="minorHAnsi"/>
        </w:rPr>
        <w:fldChar w:fldCharType="separate"/>
      </w:r>
      <w:r w:rsidR="00F51DB9">
        <w:rPr>
          <w:rFonts w:cstheme="minorHAnsi"/>
          <w:noProof/>
        </w:rPr>
        <w:t>41</w:t>
      </w:r>
      <w:r>
        <w:rPr>
          <w:rFonts w:cstheme="minorHAnsi"/>
        </w:rPr>
        <w:fldChar w:fldCharType="end"/>
      </w:r>
      <w:r>
        <w:rPr>
          <w:rFonts w:cstheme="minorHAnsi"/>
        </w:rPr>
        <w:t>. att.</w:t>
      </w:r>
      <w:bookmarkEnd w:id="41"/>
    </w:p>
    <w:p w14:paraId="1676AFFA" w14:textId="6CFE103F" w:rsidR="00784C67" w:rsidRPr="00784C67" w:rsidRDefault="00784C67" w:rsidP="00784C67">
      <w:pPr>
        <w:tabs>
          <w:tab w:val="left" w:pos="851"/>
        </w:tabs>
        <w:spacing w:after="0"/>
        <w:ind w:left="284"/>
        <w:jc w:val="both"/>
        <w:rPr>
          <w:rFonts w:cstheme="minorHAnsi"/>
        </w:rPr>
      </w:pPr>
      <w:r w:rsidRPr="00784C67">
        <w:rPr>
          <w:rFonts w:cstheme="minorHAnsi"/>
        </w:rPr>
        <w:t xml:space="preserve">Tādā gadījumā virsotnei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3</m:t>
            </m:r>
          </m:sub>
        </m:sSub>
      </m:oMath>
      <w:r w:rsidRPr="00784C67">
        <w:rPr>
          <w:rFonts w:cstheme="minorHAnsi"/>
        </w:rPr>
        <w:t xml:space="preserve"> varam ņemt patvaļīgu pāri no </w:t>
      </w:r>
      <m:oMath>
        <m:r>
          <w:rPr>
            <w:rFonts w:ascii="Cambria Math" w:hAnsi="Cambria Math" w:cstheme="minorHAnsi"/>
          </w:rPr>
          <m:t>C</m:t>
        </m:r>
      </m:oMath>
      <w:r w:rsidRPr="00784C67">
        <w:rPr>
          <w:rFonts w:cstheme="minorHAnsi"/>
        </w:rPr>
        <w:t>-virsotnēm, ar ko tā ir saistīta.</w:t>
      </w:r>
    </w:p>
    <w:p w14:paraId="6249D26D" w14:textId="496A8270" w:rsidR="00784C67" w:rsidRPr="00784C67" w:rsidRDefault="00784C67" w:rsidP="00784C67">
      <w:pPr>
        <w:tabs>
          <w:tab w:val="left" w:pos="851"/>
        </w:tabs>
        <w:spacing w:after="0"/>
        <w:ind w:left="284"/>
        <w:jc w:val="both"/>
        <w:rPr>
          <w:rFonts w:cstheme="minorHAnsi"/>
        </w:rPr>
      </w:pPr>
      <w:r w:rsidRPr="00784C67">
        <w:rPr>
          <w:rFonts w:cstheme="minorHAnsi"/>
        </w:rPr>
        <w:t xml:space="preserve">Ja šī virsotne ir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2</m:t>
            </m:r>
          </m:sub>
        </m:sSub>
      </m:oMath>
      <w:r w:rsidRPr="00784C67">
        <w:rPr>
          <w:rFonts w:cstheme="minorHAnsi"/>
        </w:rPr>
        <w:t xml:space="preserve"> (vai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4</m:t>
            </m:r>
          </m:sub>
        </m:sSub>
      </m:oMath>
      <w:r w:rsidRPr="00784C67">
        <w:rPr>
          <w:rFonts w:cstheme="minorHAnsi"/>
        </w:rPr>
        <w:t xml:space="preserve">), tad varam salikt pārus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3</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2</m:t>
            </m:r>
          </m:sub>
        </m:sSub>
        <m:r>
          <w:rPr>
            <w:rFonts w:ascii="Cambria Math" w:hAnsi="Cambria Math" w:cstheme="minorHAnsi"/>
          </w:rPr>
          <m:t xml:space="preserve"> </m:t>
        </m:r>
      </m:oMath>
      <w:r w:rsidR="00CB79C4" w:rsidRPr="00CB79C4">
        <w:rPr>
          <w:rFonts w:eastAsiaTheme="minorEastAsia" w:cstheme="minorHAnsi"/>
        </w:rPr>
        <w:t>(</w:t>
      </w:r>
      <w:r w:rsidR="00CB79C4">
        <w:rPr>
          <w:rFonts w:eastAsiaTheme="minorEastAsia" w:cstheme="minorHAnsi"/>
        </w:rPr>
        <w:t xml:space="preserve"> vai </w:t>
      </w:r>
      <m:oMath>
        <m:sSub>
          <m:sSubPr>
            <m:ctrlPr>
              <w:rPr>
                <w:rFonts w:ascii="Cambria Math" w:eastAsiaTheme="minorEastAsia" w:hAnsi="Cambria Math" w:cstheme="minorHAnsi"/>
                <w:i/>
              </w:rPr>
            </m:ctrlPr>
          </m:sSubPr>
          <m:e>
            <m:r>
              <w:rPr>
                <w:rFonts w:ascii="Cambria Math" w:eastAsiaTheme="minorEastAsia" w:hAnsi="Cambria Math" w:cstheme="minorHAnsi"/>
              </w:rPr>
              <m:t>C</m:t>
            </m:r>
          </m:e>
          <m:sub>
            <m:r>
              <w:rPr>
                <w:rFonts w:ascii="Cambria Math" w:eastAsiaTheme="minorEastAsia" w:hAnsi="Cambria Math" w:cstheme="minorHAnsi"/>
              </w:rPr>
              <m:t>4</m:t>
            </m:r>
          </m:sub>
        </m:sSub>
      </m:oMath>
      <w:r w:rsidR="00CB79C4">
        <w:rPr>
          <w:rFonts w:eastAsiaTheme="minorEastAsia" w:cstheme="minorHAnsi"/>
        </w:rPr>
        <w:t xml:space="preserve"> </w:t>
      </w:r>
      <w:r w:rsidR="00CB79C4" w:rsidRPr="00CB79C4">
        <w:rPr>
          <w:rFonts w:eastAsiaTheme="minorEastAsia" w:cstheme="minorHAnsi"/>
        </w:rPr>
        <w:t>)</w:t>
      </w:r>
      <m:oMath>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3</m:t>
            </m:r>
          </m:sub>
        </m:sSub>
      </m:oMath>
      <w:r w:rsidR="00CB79C4">
        <w:rPr>
          <w:rFonts w:eastAsiaTheme="minorEastAsia" w:cstheme="minorHAnsi"/>
        </w:rPr>
        <w:t>.</w:t>
      </w:r>
    </w:p>
    <w:p w14:paraId="451A79D0" w14:textId="7136410D" w:rsidR="00784C67" w:rsidRPr="00784C67" w:rsidRDefault="00784C67" w:rsidP="00784C67">
      <w:pPr>
        <w:tabs>
          <w:tab w:val="left" w:pos="851"/>
        </w:tabs>
        <w:spacing w:after="0"/>
        <w:ind w:left="284"/>
        <w:jc w:val="both"/>
        <w:rPr>
          <w:rFonts w:cstheme="minorHAnsi"/>
        </w:rPr>
      </w:pPr>
      <w:r w:rsidRPr="00784C67">
        <w:rPr>
          <w:rFonts w:cstheme="minorHAnsi"/>
        </w:rPr>
        <w:t xml:space="preserve">Ja šī virsotne ir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m:t>
            </m:r>
          </m:sub>
        </m:sSub>
      </m:oMath>
      <w:r w:rsidR="00CB79C4" w:rsidRPr="00784C67">
        <w:rPr>
          <w:rFonts w:cstheme="minorHAnsi"/>
        </w:rPr>
        <w:t xml:space="preserve"> </w:t>
      </w:r>
      <w:r w:rsidR="00CB79C4">
        <w:rPr>
          <w:rFonts w:cstheme="minorHAnsi"/>
        </w:rPr>
        <w:t>–</w:t>
      </w:r>
      <w:r w:rsidRPr="00784C67">
        <w:rPr>
          <w:rFonts w:cstheme="minorHAnsi"/>
        </w:rPr>
        <w:t xml:space="preserve"> tad varam salikt pārus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3</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2</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3</m:t>
            </m:r>
          </m:sub>
        </m:sSub>
      </m:oMath>
      <w:r w:rsidR="00CB79C4">
        <w:rPr>
          <w:rFonts w:eastAsiaTheme="minorEastAsia" w:cstheme="minorHAnsi"/>
        </w:rPr>
        <w:t>.</w:t>
      </w:r>
    </w:p>
    <w:p w14:paraId="23BFEEB7" w14:textId="538F50A4" w:rsidR="00784C67" w:rsidRPr="00784C67" w:rsidRDefault="00784C67" w:rsidP="00784C67">
      <w:pPr>
        <w:tabs>
          <w:tab w:val="left" w:pos="851"/>
        </w:tabs>
        <w:spacing w:after="0"/>
        <w:ind w:left="284"/>
        <w:jc w:val="both"/>
        <w:rPr>
          <w:rFonts w:cstheme="minorHAnsi"/>
        </w:rPr>
      </w:pPr>
      <w:r w:rsidRPr="00784C67">
        <w:rPr>
          <w:rFonts w:cstheme="minorHAnsi"/>
        </w:rPr>
        <w:t xml:space="preserve">Ja šī virsotne ir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3</m:t>
            </m:r>
          </m:sub>
        </m:sSub>
      </m:oMath>
      <w:r w:rsidRPr="00784C67">
        <w:rPr>
          <w:rFonts w:cstheme="minorHAnsi"/>
        </w:rPr>
        <w:t xml:space="preserve"> </w:t>
      </w:r>
      <w:r w:rsidR="00CB79C4">
        <w:rPr>
          <w:rFonts w:cstheme="minorHAnsi"/>
        </w:rPr>
        <w:t>–</w:t>
      </w:r>
      <w:r w:rsidRPr="00784C67">
        <w:rPr>
          <w:rFonts w:cstheme="minorHAnsi"/>
        </w:rPr>
        <w:t xml:space="preserve"> tad varam salikt pārus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3</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3</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2</m:t>
            </m:r>
          </m:sub>
        </m:sSub>
      </m:oMath>
      <w:r w:rsidR="00CB79C4">
        <w:rPr>
          <w:rFonts w:eastAsiaTheme="minorEastAsia" w:cstheme="minorHAnsi"/>
        </w:rPr>
        <w:t>.</w:t>
      </w:r>
    </w:p>
    <w:p w14:paraId="32A0DD08" w14:textId="2428255B" w:rsidR="00784C67" w:rsidRDefault="00784C67" w:rsidP="00784C67">
      <w:pPr>
        <w:tabs>
          <w:tab w:val="left" w:pos="851"/>
        </w:tabs>
        <w:spacing w:after="0"/>
        <w:ind w:left="284"/>
        <w:jc w:val="both"/>
        <w:rPr>
          <w:rFonts w:cstheme="minorHAnsi"/>
        </w:rPr>
      </w:pPr>
      <w:r w:rsidRPr="00784C67">
        <w:rPr>
          <w:rFonts w:cstheme="minorHAnsi"/>
        </w:rPr>
        <w:t xml:space="preserve">Pēdējā </w:t>
      </w:r>
      <m:oMath>
        <m:r>
          <w:rPr>
            <w:rFonts w:ascii="Cambria Math" w:hAnsi="Cambria Math" w:cstheme="minorHAnsi"/>
          </w:rPr>
          <m:t>C</m:t>
        </m:r>
      </m:oMath>
      <w:r w:rsidRPr="00784C67">
        <w:rPr>
          <w:rFonts w:cstheme="minorHAnsi"/>
        </w:rPr>
        <w:t xml:space="preserve">-virsotne būs pārī ar virsotni </w:t>
      </w:r>
      <m:oMath>
        <m:r>
          <w:rPr>
            <w:rFonts w:ascii="Cambria Math" w:hAnsi="Cambria Math" w:cstheme="minorHAnsi"/>
          </w:rPr>
          <m:t>A</m:t>
        </m:r>
      </m:oMath>
      <w:r w:rsidRPr="00784C67">
        <w:rPr>
          <w:rFonts w:cstheme="minorHAnsi"/>
        </w:rPr>
        <w:t>.</w:t>
      </w:r>
    </w:p>
    <w:p w14:paraId="332DCE0E" w14:textId="573B58ED" w:rsidR="00CB79C4" w:rsidRPr="009141D2" w:rsidRDefault="00CB79C4" w:rsidP="00784C67">
      <w:pPr>
        <w:tabs>
          <w:tab w:val="left" w:pos="851"/>
        </w:tabs>
        <w:spacing w:after="0"/>
        <w:ind w:left="284"/>
        <w:jc w:val="both"/>
        <w:rPr>
          <w:rFonts w:cstheme="minorHAnsi"/>
        </w:rPr>
      </w:pPr>
      <w:r w:rsidRPr="009141D2">
        <w:rPr>
          <w:rFonts w:cstheme="minorHAnsi"/>
        </w:rPr>
        <w:t>Tad, atgriežoties pie tenisistiem, tos var salikt pa pāriem, kas vēl nav spēlējuši savā starpā.</w:t>
      </w:r>
    </w:p>
    <w:p w14:paraId="090B22A6" w14:textId="099C6CA4" w:rsidR="003737D7" w:rsidRPr="003C7200" w:rsidRDefault="002A20EE" w:rsidP="005813A3">
      <w:pPr>
        <w:spacing w:after="0"/>
        <w:ind w:left="284" w:hanging="284"/>
        <w:jc w:val="both"/>
        <w:rPr>
          <w:rFonts w:cstheme="minorHAnsi"/>
        </w:rPr>
      </w:pPr>
      <w:r w:rsidRPr="003D7291">
        <w:rPr>
          <w:rFonts w:cstheme="minorHAnsi"/>
          <w:b/>
        </w:rPr>
        <w:t>12.5.</w:t>
      </w:r>
      <w:r w:rsidR="003737D7">
        <w:rPr>
          <w:rFonts w:cstheme="minorHAnsi"/>
        </w:rPr>
        <w:t xml:space="preserve"> </w:t>
      </w:r>
      <w:r w:rsidR="003737D7" w:rsidRPr="0034372D">
        <w:rPr>
          <w:rFonts w:cstheme="minorHAnsi"/>
          <w:b/>
        </w:rPr>
        <w:t>a)</w:t>
      </w:r>
      <w:r w:rsidR="003737D7">
        <w:rPr>
          <w:rFonts w:cstheme="minorHAnsi"/>
        </w:rPr>
        <w:t xml:space="preserve"> </w:t>
      </w:r>
      <w:r w:rsidR="00906814">
        <w:rPr>
          <w:rFonts w:cstheme="minorHAnsi"/>
        </w:rPr>
        <w:t>Doti naturāli skaitļi</w:t>
      </w:r>
      <w:r w:rsidR="003737D7" w:rsidRPr="003C7200">
        <w:rPr>
          <w:rFonts w:cstheme="minorHAnsi"/>
        </w:rPr>
        <w:t xml:space="preserve"> no 1 līdz 11</w:t>
      </w:r>
      <w:r w:rsidR="00906814">
        <w:rPr>
          <w:rFonts w:cstheme="minorHAnsi"/>
        </w:rPr>
        <w:t>.</w:t>
      </w:r>
      <w:r w:rsidR="003737D7" w:rsidRPr="003C7200">
        <w:rPr>
          <w:rFonts w:cstheme="minorHAnsi"/>
        </w:rPr>
        <w:t xml:space="preserve"> </w:t>
      </w:r>
      <w:r w:rsidR="00906814">
        <w:rPr>
          <w:rFonts w:cstheme="minorHAnsi"/>
        </w:rPr>
        <w:t>Izvēlieties deviņus no tiem</w:t>
      </w:r>
      <w:r w:rsidR="003737D7" w:rsidRPr="003C7200">
        <w:rPr>
          <w:rFonts w:cstheme="minorHAnsi"/>
        </w:rPr>
        <w:t xml:space="preserve"> un </w:t>
      </w:r>
      <w:r w:rsidR="00906814">
        <w:rPr>
          <w:rFonts w:cstheme="minorHAnsi"/>
        </w:rPr>
        <w:t>ierakstiet tos</w:t>
      </w:r>
      <w:r w:rsidR="003737D7" w:rsidRPr="003C7200">
        <w:rPr>
          <w:rFonts w:cstheme="minorHAnsi"/>
        </w:rPr>
        <w:t xml:space="preserve"> </w:t>
      </w:r>
      <m:oMath>
        <m:r>
          <w:rPr>
            <w:rFonts w:ascii="Cambria Math" w:hAnsi="Cambria Math" w:cstheme="minorHAnsi"/>
          </w:rPr>
          <m:t>3×3</m:t>
        </m:r>
      </m:oMath>
      <w:r w:rsidR="00906814">
        <w:rPr>
          <w:rFonts w:cstheme="minorHAnsi"/>
        </w:rPr>
        <w:t xml:space="preserve"> rūtiņu tabulā tā, lai</w:t>
      </w:r>
      <w:r w:rsidR="003737D7" w:rsidRPr="003C7200">
        <w:rPr>
          <w:rFonts w:cstheme="minorHAnsi"/>
        </w:rPr>
        <w:t xml:space="preserve"> katrā rindā, katrā kolonā un abās galvenajās diagonālēs ierakstīto skaitļu summa </w:t>
      </w:r>
      <w:r w:rsidR="00906814">
        <w:rPr>
          <w:rFonts w:cstheme="minorHAnsi"/>
        </w:rPr>
        <w:t>dalās ar 7</w:t>
      </w:r>
      <w:r w:rsidR="003737D7" w:rsidRPr="003C7200">
        <w:rPr>
          <w:rFonts w:cstheme="minorHAnsi"/>
        </w:rPr>
        <w:t xml:space="preserve">. </w:t>
      </w:r>
      <w:r w:rsidR="003737D7" w:rsidRPr="0034372D">
        <w:rPr>
          <w:rFonts w:cstheme="minorHAnsi"/>
          <w:b/>
        </w:rPr>
        <w:t>b)</w:t>
      </w:r>
      <w:r w:rsidR="003737D7">
        <w:rPr>
          <w:rFonts w:cstheme="minorHAnsi"/>
        </w:rPr>
        <w:t xml:space="preserve"> </w:t>
      </w:r>
      <w:r w:rsidR="003737D7" w:rsidRPr="003C7200">
        <w:rPr>
          <w:rFonts w:cstheme="minorHAnsi"/>
        </w:rPr>
        <w:t xml:space="preserve">Vai to pašu ir iespējams izdarīt, ja </w:t>
      </w:r>
      <w:r w:rsidR="00906814">
        <w:rPr>
          <w:rFonts w:cstheme="minorHAnsi"/>
        </w:rPr>
        <w:t>doti naturāli skaitļi</w:t>
      </w:r>
      <w:r w:rsidR="003737D7" w:rsidRPr="003C7200">
        <w:rPr>
          <w:rFonts w:cstheme="minorHAnsi"/>
        </w:rPr>
        <w:t xml:space="preserve"> no 1 līdz 10?</w:t>
      </w:r>
    </w:p>
    <w:p w14:paraId="0B3CEE3C" w14:textId="0D285EBB" w:rsidR="003737D7" w:rsidRPr="003C7200" w:rsidRDefault="003737D7" w:rsidP="007F71BC">
      <w:pPr>
        <w:tabs>
          <w:tab w:val="left" w:pos="851"/>
        </w:tabs>
        <w:spacing w:after="0"/>
        <w:ind w:left="284"/>
        <w:jc w:val="both"/>
        <w:rPr>
          <w:rFonts w:cstheme="minorHAnsi"/>
        </w:rPr>
      </w:pPr>
      <w:r w:rsidRPr="003C7200">
        <w:rPr>
          <w:rFonts w:cstheme="minorHAnsi"/>
          <w:b/>
        </w:rPr>
        <w:t>Atrisinājums.</w:t>
      </w:r>
      <w:r w:rsidRPr="003C7200">
        <w:rPr>
          <w:rFonts w:cstheme="minorHAnsi"/>
        </w:rPr>
        <w:t xml:space="preserve"> </w:t>
      </w:r>
      <w:r w:rsidRPr="0034372D">
        <w:rPr>
          <w:rFonts w:cstheme="minorHAnsi"/>
          <w:b/>
        </w:rPr>
        <w:t>a)</w:t>
      </w:r>
      <w:r>
        <w:rPr>
          <w:rFonts w:cstheme="minorHAnsi"/>
        </w:rPr>
        <w:t xml:space="preserve"> Skaitļu</w:t>
      </w:r>
      <w:r w:rsidR="00035F28">
        <w:rPr>
          <w:rFonts w:cstheme="minorHAnsi"/>
        </w:rPr>
        <w:t>s var ierakstīt</w:t>
      </w:r>
      <w:r>
        <w:rPr>
          <w:rFonts w:cstheme="minorHAnsi"/>
        </w:rPr>
        <w:t>, piemēram,</w:t>
      </w:r>
      <w:r w:rsidR="00035F28">
        <w:rPr>
          <w:rFonts w:cstheme="minorHAnsi"/>
        </w:rPr>
        <w:t xml:space="preserve"> tā, kā parādīts </w:t>
      </w:r>
      <w:r w:rsidR="00035F28">
        <w:rPr>
          <w:rFonts w:cstheme="minorHAnsi"/>
        </w:rPr>
        <w:fldChar w:fldCharType="begin"/>
      </w:r>
      <w:r w:rsidR="00035F28">
        <w:rPr>
          <w:rFonts w:cstheme="minorHAnsi"/>
        </w:rPr>
        <w:instrText xml:space="preserve"> REF _Ref479692781 \h </w:instrText>
      </w:r>
      <w:r w:rsidR="00035F28">
        <w:rPr>
          <w:rFonts w:cstheme="minorHAnsi"/>
        </w:rPr>
      </w:r>
      <w:r w:rsidR="00035F28">
        <w:rPr>
          <w:rFonts w:cstheme="minorHAnsi"/>
        </w:rPr>
        <w:fldChar w:fldCharType="separate"/>
      </w:r>
      <w:r w:rsidR="00F51DB9">
        <w:rPr>
          <w:noProof/>
        </w:rPr>
        <w:t>42</w:t>
      </w:r>
      <w:r w:rsidR="00F51DB9">
        <w:t>. att.</w:t>
      </w:r>
      <w:r w:rsidR="00035F28">
        <w:rPr>
          <w:rFonts w:cstheme="minorHAnsi"/>
        </w:rPr>
        <w:fldChar w:fldCharType="end"/>
      </w:r>
    </w:p>
    <w:tbl>
      <w:tblPr>
        <w:tblW w:w="0" w:type="auto"/>
        <w:jc w:val="center"/>
        <w:tblCellMar>
          <w:left w:w="0" w:type="dxa"/>
          <w:right w:w="0" w:type="dxa"/>
        </w:tblCellMar>
        <w:tblLook w:val="04A0" w:firstRow="1" w:lastRow="0" w:firstColumn="1" w:lastColumn="0" w:noHBand="0" w:noVBand="1"/>
      </w:tblPr>
      <w:tblGrid>
        <w:gridCol w:w="378"/>
        <w:gridCol w:w="378"/>
        <w:gridCol w:w="450"/>
        <w:gridCol w:w="450"/>
        <w:gridCol w:w="450"/>
      </w:tblGrid>
      <w:tr w:rsidR="003737D7" w:rsidRPr="003C7200" w14:paraId="115D41B5" w14:textId="77777777" w:rsidTr="00035F28">
        <w:trPr>
          <w:jc w:val="center"/>
        </w:trPr>
        <w:tc>
          <w:tcPr>
            <w:tcW w:w="378" w:type="dxa"/>
            <w:tcBorders>
              <w:right w:val="single" w:sz="4" w:space="0" w:color="auto"/>
            </w:tcBorders>
          </w:tcPr>
          <w:p w14:paraId="3B8C228D" w14:textId="77777777" w:rsidR="003737D7" w:rsidRPr="003C7200" w:rsidRDefault="003737D7" w:rsidP="00920A77">
            <w:pPr>
              <w:spacing w:after="0"/>
              <w:jc w:val="center"/>
              <w:rPr>
                <w:rFonts w:cstheme="minorHAnsi"/>
              </w:rPr>
            </w:pPr>
          </w:p>
        </w:tc>
        <w:tc>
          <w:tcPr>
            <w:tcW w:w="378" w:type="dxa"/>
            <w:tcBorders>
              <w:top w:val="single" w:sz="4" w:space="0" w:color="auto"/>
              <w:left w:val="single" w:sz="4" w:space="0" w:color="auto"/>
              <w:bottom w:val="single" w:sz="4" w:space="0" w:color="auto"/>
              <w:right w:val="single" w:sz="4" w:space="0" w:color="auto"/>
            </w:tcBorders>
          </w:tcPr>
          <w:p w14:paraId="0A166241" w14:textId="77777777" w:rsidR="003737D7" w:rsidRPr="003C7200" w:rsidRDefault="003737D7" w:rsidP="00920A77">
            <w:pPr>
              <w:spacing w:after="0"/>
              <w:jc w:val="center"/>
              <w:rPr>
                <w:rFonts w:cstheme="minorHAnsi"/>
              </w:rPr>
            </w:pPr>
            <w:r w:rsidRPr="003C7200">
              <w:rPr>
                <w:rFonts w:cstheme="minorHAnsi"/>
              </w:rPr>
              <w:t>10</w:t>
            </w:r>
          </w:p>
        </w:tc>
        <w:tc>
          <w:tcPr>
            <w:tcW w:w="450" w:type="dxa"/>
            <w:tcBorders>
              <w:top w:val="single" w:sz="4" w:space="0" w:color="auto"/>
              <w:left w:val="single" w:sz="4" w:space="0" w:color="auto"/>
              <w:bottom w:val="single" w:sz="4" w:space="0" w:color="auto"/>
              <w:right w:val="single" w:sz="4" w:space="0" w:color="auto"/>
            </w:tcBorders>
          </w:tcPr>
          <w:p w14:paraId="17C401BA" w14:textId="77777777" w:rsidR="003737D7" w:rsidRPr="003C7200" w:rsidRDefault="003737D7" w:rsidP="00920A77">
            <w:pPr>
              <w:spacing w:after="0"/>
              <w:jc w:val="center"/>
              <w:rPr>
                <w:rFonts w:cstheme="minorHAnsi"/>
              </w:rPr>
            </w:pPr>
            <w:r w:rsidRPr="003C7200">
              <w:rPr>
                <w:rFonts w:cstheme="minorHAnsi"/>
              </w:rPr>
              <w:t>3</w:t>
            </w:r>
          </w:p>
        </w:tc>
        <w:tc>
          <w:tcPr>
            <w:tcW w:w="450" w:type="dxa"/>
            <w:tcBorders>
              <w:top w:val="single" w:sz="4" w:space="0" w:color="auto"/>
              <w:left w:val="single" w:sz="4" w:space="0" w:color="auto"/>
              <w:bottom w:val="single" w:sz="4" w:space="0" w:color="auto"/>
              <w:right w:val="single" w:sz="4" w:space="0" w:color="auto"/>
            </w:tcBorders>
          </w:tcPr>
          <w:p w14:paraId="5582F331" w14:textId="77777777" w:rsidR="003737D7" w:rsidRPr="003C7200" w:rsidRDefault="003737D7" w:rsidP="00920A77">
            <w:pPr>
              <w:spacing w:after="0"/>
              <w:jc w:val="center"/>
              <w:rPr>
                <w:rFonts w:cstheme="minorHAnsi"/>
              </w:rPr>
            </w:pPr>
            <w:r w:rsidRPr="003C7200">
              <w:rPr>
                <w:rFonts w:cstheme="minorHAnsi"/>
              </w:rPr>
              <w:t>8</w:t>
            </w:r>
          </w:p>
        </w:tc>
        <w:tc>
          <w:tcPr>
            <w:tcW w:w="450" w:type="dxa"/>
            <w:tcBorders>
              <w:left w:val="single" w:sz="4" w:space="0" w:color="auto"/>
            </w:tcBorders>
          </w:tcPr>
          <w:p w14:paraId="1BB8889A" w14:textId="77777777" w:rsidR="003737D7" w:rsidRPr="0034372D" w:rsidRDefault="003737D7" w:rsidP="00920A77">
            <w:pPr>
              <w:spacing w:after="0"/>
              <w:jc w:val="center"/>
              <w:rPr>
                <w:rFonts w:cstheme="minorHAnsi"/>
                <w:color w:val="808080" w:themeColor="background1" w:themeShade="80"/>
                <w:sz w:val="16"/>
              </w:rPr>
            </w:pPr>
            <w:r w:rsidRPr="0034372D">
              <w:rPr>
                <w:rFonts w:cstheme="minorHAnsi"/>
                <w:color w:val="808080" w:themeColor="background1" w:themeShade="80"/>
                <w:sz w:val="16"/>
              </w:rPr>
              <w:t>21</w:t>
            </w:r>
          </w:p>
        </w:tc>
      </w:tr>
      <w:tr w:rsidR="003737D7" w:rsidRPr="003C7200" w14:paraId="17578F7C" w14:textId="77777777" w:rsidTr="00035F28">
        <w:trPr>
          <w:jc w:val="center"/>
        </w:trPr>
        <w:tc>
          <w:tcPr>
            <w:tcW w:w="378" w:type="dxa"/>
            <w:tcBorders>
              <w:right w:val="single" w:sz="4" w:space="0" w:color="auto"/>
            </w:tcBorders>
          </w:tcPr>
          <w:p w14:paraId="41AE745A" w14:textId="77777777" w:rsidR="003737D7" w:rsidRPr="003C7200" w:rsidRDefault="003737D7" w:rsidP="00920A77">
            <w:pPr>
              <w:spacing w:after="0"/>
              <w:jc w:val="center"/>
              <w:rPr>
                <w:rFonts w:cstheme="minorHAnsi"/>
              </w:rPr>
            </w:pPr>
          </w:p>
        </w:tc>
        <w:tc>
          <w:tcPr>
            <w:tcW w:w="378" w:type="dxa"/>
            <w:tcBorders>
              <w:top w:val="single" w:sz="4" w:space="0" w:color="auto"/>
              <w:left w:val="single" w:sz="4" w:space="0" w:color="auto"/>
              <w:bottom w:val="single" w:sz="4" w:space="0" w:color="auto"/>
              <w:right w:val="single" w:sz="4" w:space="0" w:color="auto"/>
            </w:tcBorders>
          </w:tcPr>
          <w:p w14:paraId="5CB271FE" w14:textId="77777777" w:rsidR="003737D7" w:rsidRPr="003C7200" w:rsidRDefault="003737D7" w:rsidP="00920A77">
            <w:pPr>
              <w:spacing w:after="0"/>
              <w:jc w:val="center"/>
              <w:rPr>
                <w:rFonts w:cstheme="minorHAnsi"/>
              </w:rPr>
            </w:pPr>
            <w:r w:rsidRPr="003C7200">
              <w:rPr>
                <w:rFonts w:cstheme="minorHAnsi"/>
              </w:rPr>
              <w:t>5</w:t>
            </w:r>
          </w:p>
        </w:tc>
        <w:tc>
          <w:tcPr>
            <w:tcW w:w="450" w:type="dxa"/>
            <w:tcBorders>
              <w:top w:val="single" w:sz="4" w:space="0" w:color="auto"/>
              <w:left w:val="single" w:sz="4" w:space="0" w:color="auto"/>
              <w:bottom w:val="single" w:sz="4" w:space="0" w:color="auto"/>
              <w:right w:val="single" w:sz="4" w:space="0" w:color="auto"/>
            </w:tcBorders>
          </w:tcPr>
          <w:p w14:paraId="44CBFA2F" w14:textId="77777777" w:rsidR="003737D7" w:rsidRPr="003C7200" w:rsidRDefault="003737D7" w:rsidP="00920A77">
            <w:pPr>
              <w:spacing w:after="0"/>
              <w:jc w:val="center"/>
              <w:rPr>
                <w:rFonts w:cstheme="minorHAnsi"/>
              </w:rPr>
            </w:pPr>
            <w:r w:rsidRPr="003C7200">
              <w:rPr>
                <w:rFonts w:cstheme="minorHAnsi"/>
              </w:rPr>
              <w:t>7</w:t>
            </w:r>
          </w:p>
        </w:tc>
        <w:tc>
          <w:tcPr>
            <w:tcW w:w="450" w:type="dxa"/>
            <w:tcBorders>
              <w:top w:val="single" w:sz="4" w:space="0" w:color="auto"/>
              <w:left w:val="single" w:sz="4" w:space="0" w:color="auto"/>
              <w:bottom w:val="single" w:sz="4" w:space="0" w:color="auto"/>
              <w:right w:val="single" w:sz="4" w:space="0" w:color="auto"/>
            </w:tcBorders>
          </w:tcPr>
          <w:p w14:paraId="6049BFE7" w14:textId="77777777" w:rsidR="003737D7" w:rsidRPr="003C7200" w:rsidRDefault="003737D7" w:rsidP="00920A77">
            <w:pPr>
              <w:spacing w:after="0"/>
              <w:jc w:val="center"/>
              <w:rPr>
                <w:rFonts w:cstheme="minorHAnsi"/>
              </w:rPr>
            </w:pPr>
            <w:r w:rsidRPr="003C7200">
              <w:rPr>
                <w:rFonts w:cstheme="minorHAnsi"/>
              </w:rPr>
              <w:t>2</w:t>
            </w:r>
          </w:p>
        </w:tc>
        <w:tc>
          <w:tcPr>
            <w:tcW w:w="450" w:type="dxa"/>
            <w:tcBorders>
              <w:left w:val="single" w:sz="4" w:space="0" w:color="auto"/>
            </w:tcBorders>
          </w:tcPr>
          <w:p w14:paraId="0853F12A" w14:textId="77777777" w:rsidR="003737D7" w:rsidRPr="0034372D" w:rsidRDefault="003737D7" w:rsidP="00920A77">
            <w:pPr>
              <w:spacing w:after="0"/>
              <w:jc w:val="center"/>
              <w:rPr>
                <w:rFonts w:cstheme="minorHAnsi"/>
                <w:color w:val="808080" w:themeColor="background1" w:themeShade="80"/>
                <w:sz w:val="16"/>
              </w:rPr>
            </w:pPr>
            <w:r w:rsidRPr="0034372D">
              <w:rPr>
                <w:rFonts w:cstheme="minorHAnsi"/>
                <w:color w:val="808080" w:themeColor="background1" w:themeShade="80"/>
                <w:sz w:val="16"/>
              </w:rPr>
              <w:t>14</w:t>
            </w:r>
          </w:p>
        </w:tc>
      </w:tr>
      <w:tr w:rsidR="003737D7" w:rsidRPr="003C7200" w14:paraId="07A1F555" w14:textId="77777777" w:rsidTr="00035F28">
        <w:trPr>
          <w:jc w:val="center"/>
        </w:trPr>
        <w:tc>
          <w:tcPr>
            <w:tcW w:w="378" w:type="dxa"/>
            <w:tcBorders>
              <w:right w:val="single" w:sz="4" w:space="0" w:color="auto"/>
            </w:tcBorders>
          </w:tcPr>
          <w:p w14:paraId="15283681" w14:textId="77777777" w:rsidR="003737D7" w:rsidRPr="003C7200" w:rsidRDefault="003737D7" w:rsidP="00920A77">
            <w:pPr>
              <w:spacing w:after="0"/>
              <w:jc w:val="center"/>
              <w:rPr>
                <w:rFonts w:cstheme="minorHAnsi"/>
              </w:rPr>
            </w:pPr>
          </w:p>
        </w:tc>
        <w:tc>
          <w:tcPr>
            <w:tcW w:w="378" w:type="dxa"/>
            <w:tcBorders>
              <w:top w:val="single" w:sz="4" w:space="0" w:color="auto"/>
              <w:left w:val="single" w:sz="4" w:space="0" w:color="auto"/>
              <w:bottom w:val="single" w:sz="4" w:space="0" w:color="auto"/>
              <w:right w:val="single" w:sz="4" w:space="0" w:color="auto"/>
            </w:tcBorders>
          </w:tcPr>
          <w:p w14:paraId="42BFBE04" w14:textId="77777777" w:rsidR="003737D7" w:rsidRPr="003C7200" w:rsidRDefault="003737D7" w:rsidP="00920A77">
            <w:pPr>
              <w:spacing w:after="0"/>
              <w:jc w:val="center"/>
              <w:rPr>
                <w:rFonts w:cstheme="minorHAnsi"/>
              </w:rPr>
            </w:pPr>
            <w:r w:rsidRPr="003C7200">
              <w:rPr>
                <w:rFonts w:cstheme="minorHAnsi"/>
              </w:rPr>
              <w:t>6</w:t>
            </w:r>
          </w:p>
        </w:tc>
        <w:tc>
          <w:tcPr>
            <w:tcW w:w="450" w:type="dxa"/>
            <w:tcBorders>
              <w:top w:val="single" w:sz="4" w:space="0" w:color="auto"/>
              <w:left w:val="single" w:sz="4" w:space="0" w:color="auto"/>
              <w:bottom w:val="single" w:sz="4" w:space="0" w:color="auto"/>
              <w:right w:val="single" w:sz="4" w:space="0" w:color="auto"/>
            </w:tcBorders>
          </w:tcPr>
          <w:p w14:paraId="50E98069" w14:textId="77777777" w:rsidR="003737D7" w:rsidRPr="003C7200" w:rsidRDefault="003737D7" w:rsidP="00920A77">
            <w:pPr>
              <w:spacing w:after="0"/>
              <w:jc w:val="center"/>
              <w:rPr>
                <w:rFonts w:cstheme="minorHAnsi"/>
              </w:rPr>
            </w:pPr>
            <w:r w:rsidRPr="003C7200">
              <w:rPr>
                <w:rFonts w:cstheme="minorHAnsi"/>
              </w:rPr>
              <w:t>4</w:t>
            </w:r>
          </w:p>
        </w:tc>
        <w:tc>
          <w:tcPr>
            <w:tcW w:w="450" w:type="dxa"/>
            <w:tcBorders>
              <w:top w:val="single" w:sz="4" w:space="0" w:color="auto"/>
              <w:left w:val="single" w:sz="4" w:space="0" w:color="auto"/>
              <w:bottom w:val="single" w:sz="4" w:space="0" w:color="auto"/>
              <w:right w:val="single" w:sz="4" w:space="0" w:color="auto"/>
            </w:tcBorders>
          </w:tcPr>
          <w:p w14:paraId="28F017A2" w14:textId="77777777" w:rsidR="003737D7" w:rsidRPr="003C7200" w:rsidRDefault="003737D7" w:rsidP="00920A77">
            <w:pPr>
              <w:spacing w:after="0"/>
              <w:jc w:val="center"/>
              <w:rPr>
                <w:rFonts w:cstheme="minorHAnsi"/>
              </w:rPr>
            </w:pPr>
            <w:r w:rsidRPr="003C7200">
              <w:rPr>
                <w:rFonts w:cstheme="minorHAnsi"/>
              </w:rPr>
              <w:t>11</w:t>
            </w:r>
          </w:p>
        </w:tc>
        <w:tc>
          <w:tcPr>
            <w:tcW w:w="450" w:type="dxa"/>
            <w:tcBorders>
              <w:left w:val="single" w:sz="4" w:space="0" w:color="auto"/>
            </w:tcBorders>
          </w:tcPr>
          <w:p w14:paraId="1DC77360" w14:textId="77777777" w:rsidR="003737D7" w:rsidRPr="0034372D" w:rsidRDefault="003737D7" w:rsidP="00920A77">
            <w:pPr>
              <w:spacing w:after="0"/>
              <w:jc w:val="center"/>
              <w:rPr>
                <w:rFonts w:cstheme="minorHAnsi"/>
                <w:color w:val="808080" w:themeColor="background1" w:themeShade="80"/>
                <w:sz w:val="16"/>
              </w:rPr>
            </w:pPr>
            <w:r w:rsidRPr="0034372D">
              <w:rPr>
                <w:rFonts w:cstheme="minorHAnsi"/>
                <w:color w:val="808080" w:themeColor="background1" w:themeShade="80"/>
                <w:sz w:val="16"/>
              </w:rPr>
              <w:t>21</w:t>
            </w:r>
          </w:p>
        </w:tc>
      </w:tr>
      <w:tr w:rsidR="003737D7" w:rsidRPr="003C7200" w14:paraId="037947AB" w14:textId="77777777" w:rsidTr="00035F28">
        <w:trPr>
          <w:jc w:val="center"/>
        </w:trPr>
        <w:tc>
          <w:tcPr>
            <w:tcW w:w="378" w:type="dxa"/>
          </w:tcPr>
          <w:p w14:paraId="6B4D6DFB" w14:textId="77777777" w:rsidR="003737D7" w:rsidRPr="0034372D" w:rsidRDefault="003737D7" w:rsidP="00920A77">
            <w:pPr>
              <w:spacing w:after="0"/>
              <w:jc w:val="center"/>
              <w:rPr>
                <w:rFonts w:cstheme="minorHAnsi"/>
                <w:color w:val="808080" w:themeColor="background1" w:themeShade="80"/>
                <w:sz w:val="16"/>
              </w:rPr>
            </w:pPr>
            <w:r w:rsidRPr="0034372D">
              <w:rPr>
                <w:rFonts w:cstheme="minorHAnsi"/>
                <w:color w:val="808080" w:themeColor="background1" w:themeShade="80"/>
                <w:sz w:val="16"/>
              </w:rPr>
              <w:t>21</w:t>
            </w:r>
          </w:p>
        </w:tc>
        <w:tc>
          <w:tcPr>
            <w:tcW w:w="378" w:type="dxa"/>
            <w:tcBorders>
              <w:top w:val="single" w:sz="4" w:space="0" w:color="auto"/>
            </w:tcBorders>
          </w:tcPr>
          <w:p w14:paraId="1481278E" w14:textId="77777777" w:rsidR="003737D7" w:rsidRPr="0034372D" w:rsidRDefault="003737D7" w:rsidP="00920A77">
            <w:pPr>
              <w:spacing w:after="0"/>
              <w:jc w:val="center"/>
              <w:rPr>
                <w:rFonts w:cstheme="minorHAnsi"/>
                <w:color w:val="808080" w:themeColor="background1" w:themeShade="80"/>
                <w:sz w:val="16"/>
              </w:rPr>
            </w:pPr>
            <w:r w:rsidRPr="0034372D">
              <w:rPr>
                <w:rFonts w:cstheme="minorHAnsi"/>
                <w:color w:val="808080" w:themeColor="background1" w:themeShade="80"/>
                <w:sz w:val="16"/>
              </w:rPr>
              <w:t>21</w:t>
            </w:r>
          </w:p>
        </w:tc>
        <w:tc>
          <w:tcPr>
            <w:tcW w:w="450" w:type="dxa"/>
            <w:tcBorders>
              <w:top w:val="single" w:sz="4" w:space="0" w:color="auto"/>
            </w:tcBorders>
          </w:tcPr>
          <w:p w14:paraId="39D71F52" w14:textId="77777777" w:rsidR="003737D7" w:rsidRPr="0034372D" w:rsidRDefault="003737D7" w:rsidP="00920A77">
            <w:pPr>
              <w:spacing w:after="0"/>
              <w:jc w:val="center"/>
              <w:rPr>
                <w:rFonts w:cstheme="minorHAnsi"/>
                <w:color w:val="808080" w:themeColor="background1" w:themeShade="80"/>
                <w:sz w:val="16"/>
              </w:rPr>
            </w:pPr>
            <w:r w:rsidRPr="0034372D">
              <w:rPr>
                <w:rFonts w:cstheme="minorHAnsi"/>
                <w:color w:val="808080" w:themeColor="background1" w:themeShade="80"/>
                <w:sz w:val="16"/>
              </w:rPr>
              <w:t>14</w:t>
            </w:r>
          </w:p>
        </w:tc>
        <w:tc>
          <w:tcPr>
            <w:tcW w:w="450" w:type="dxa"/>
            <w:tcBorders>
              <w:top w:val="single" w:sz="4" w:space="0" w:color="auto"/>
            </w:tcBorders>
          </w:tcPr>
          <w:p w14:paraId="0CD95121" w14:textId="77777777" w:rsidR="003737D7" w:rsidRPr="0034372D" w:rsidRDefault="003737D7" w:rsidP="00920A77">
            <w:pPr>
              <w:spacing w:after="0"/>
              <w:jc w:val="center"/>
              <w:rPr>
                <w:rFonts w:cstheme="minorHAnsi"/>
                <w:color w:val="808080" w:themeColor="background1" w:themeShade="80"/>
                <w:sz w:val="16"/>
              </w:rPr>
            </w:pPr>
            <w:r w:rsidRPr="0034372D">
              <w:rPr>
                <w:rFonts w:cstheme="minorHAnsi"/>
                <w:color w:val="808080" w:themeColor="background1" w:themeShade="80"/>
                <w:sz w:val="16"/>
              </w:rPr>
              <w:t>21</w:t>
            </w:r>
          </w:p>
        </w:tc>
        <w:tc>
          <w:tcPr>
            <w:tcW w:w="450" w:type="dxa"/>
          </w:tcPr>
          <w:p w14:paraId="080A0548" w14:textId="77777777" w:rsidR="003737D7" w:rsidRPr="0034372D" w:rsidRDefault="003737D7" w:rsidP="00920A77">
            <w:pPr>
              <w:keepNext/>
              <w:spacing w:after="0"/>
              <w:jc w:val="center"/>
              <w:rPr>
                <w:rFonts w:cstheme="minorHAnsi"/>
                <w:color w:val="808080" w:themeColor="background1" w:themeShade="80"/>
                <w:sz w:val="16"/>
              </w:rPr>
            </w:pPr>
            <w:r w:rsidRPr="0034372D">
              <w:rPr>
                <w:rFonts w:cstheme="minorHAnsi"/>
                <w:color w:val="808080" w:themeColor="background1" w:themeShade="80"/>
                <w:sz w:val="16"/>
              </w:rPr>
              <w:t>28</w:t>
            </w:r>
          </w:p>
        </w:tc>
      </w:tr>
    </w:tbl>
    <w:bookmarkStart w:id="42" w:name="_Ref479692781"/>
    <w:p w14:paraId="680E8937" w14:textId="25B42BB9" w:rsidR="00035F28" w:rsidRDefault="00035F28" w:rsidP="00624447">
      <w:pPr>
        <w:pStyle w:val="Parakstszemobjekta"/>
        <w:spacing w:after="120"/>
        <w:ind w:left="284"/>
        <w:jc w:val="center"/>
      </w:pPr>
      <w:r>
        <w:fldChar w:fldCharType="begin"/>
      </w:r>
      <w:r>
        <w:instrText xml:space="preserve"> SEQ Ilustrācija \* ARABIC </w:instrText>
      </w:r>
      <w:r>
        <w:fldChar w:fldCharType="separate"/>
      </w:r>
      <w:r w:rsidR="00F51DB9">
        <w:rPr>
          <w:noProof/>
        </w:rPr>
        <w:t>42</w:t>
      </w:r>
      <w:r>
        <w:fldChar w:fldCharType="end"/>
      </w:r>
      <w:r>
        <w:t>. att.</w:t>
      </w:r>
      <w:bookmarkEnd w:id="42"/>
    </w:p>
    <w:p w14:paraId="5EBF1A8D" w14:textId="3F7E59BA" w:rsidR="003737D7" w:rsidRDefault="003737D7" w:rsidP="007F71BC">
      <w:pPr>
        <w:tabs>
          <w:tab w:val="left" w:pos="851"/>
        </w:tabs>
        <w:spacing w:after="0"/>
        <w:ind w:left="284"/>
        <w:jc w:val="both"/>
        <w:rPr>
          <w:rFonts w:cstheme="minorHAnsi"/>
        </w:rPr>
      </w:pPr>
      <w:r w:rsidRPr="00A172DF">
        <w:rPr>
          <w:rFonts w:cstheme="minorHAnsi"/>
          <w:b/>
        </w:rPr>
        <w:t>b)</w:t>
      </w:r>
      <w:r>
        <w:rPr>
          <w:rFonts w:cstheme="minorHAnsi"/>
        </w:rPr>
        <w:t xml:space="preserve"> Pierādīsim, ka prasīto nevar izdarīt. </w:t>
      </w:r>
      <w:r w:rsidRPr="003C7200">
        <w:rPr>
          <w:rFonts w:cstheme="minorHAnsi"/>
        </w:rPr>
        <w:t xml:space="preserve">Ja jāizvēlas </w:t>
      </w:r>
      <w:r w:rsidR="00035F28">
        <w:rPr>
          <w:rFonts w:cstheme="minorHAnsi"/>
        </w:rPr>
        <w:t>tikai no desmit</w:t>
      </w:r>
      <w:r w:rsidRPr="003C7200">
        <w:rPr>
          <w:rFonts w:cstheme="minorHAnsi"/>
        </w:rPr>
        <w:t xml:space="preserve"> skaitļiem,</w:t>
      </w:r>
      <w:r>
        <w:rPr>
          <w:rFonts w:cstheme="minorHAnsi"/>
        </w:rPr>
        <w:t xml:space="preserve"> tad vienīgais veids, kā </w:t>
      </w:r>
      <w:r w:rsidR="00035F28">
        <w:rPr>
          <w:rFonts w:cstheme="minorHAnsi"/>
        </w:rPr>
        <w:t>panākt, lai visu tabulā ierakstīto skaitļu summa dalās ar 7</w:t>
      </w:r>
      <w:r>
        <w:rPr>
          <w:rFonts w:cstheme="minorHAnsi"/>
        </w:rPr>
        <w:t xml:space="preserve">, </w:t>
      </w:r>
      <w:r w:rsidR="00035F28">
        <w:rPr>
          <w:rFonts w:cstheme="minorHAnsi"/>
        </w:rPr>
        <w:t>ir</w:t>
      </w:r>
      <w:r>
        <w:rPr>
          <w:rFonts w:cstheme="minorHAnsi"/>
        </w:rPr>
        <w:t xml:space="preserve"> neizmantot skaitli 6, jo visu skaitļu no 1 līdz 10 </w:t>
      </w:r>
      <w:r w:rsidRPr="003C7200">
        <w:rPr>
          <w:rFonts w:cstheme="minorHAnsi"/>
        </w:rPr>
        <w:t xml:space="preserve">summa </w:t>
      </w:r>
      <w:r>
        <w:rPr>
          <w:rFonts w:cstheme="minorHAnsi"/>
        </w:rPr>
        <w:t xml:space="preserve">ir 55 un vienīgais </w:t>
      </w:r>
      <w:r w:rsidR="00945C6E">
        <w:rPr>
          <w:rFonts w:cstheme="minorHAnsi"/>
        </w:rPr>
        <w:t>skaitlis, kas dalās ar 7 un</w:t>
      </w:r>
      <w:r>
        <w:rPr>
          <w:rFonts w:cstheme="minorHAnsi"/>
        </w:rPr>
        <w:t xml:space="preserve"> ko var iegūt </w:t>
      </w:r>
      <w:r w:rsidR="00945C6E">
        <w:rPr>
          <w:rFonts w:cstheme="minorHAnsi"/>
        </w:rPr>
        <w:t xml:space="preserve">no 55 </w:t>
      </w:r>
      <w:r>
        <w:rPr>
          <w:rFonts w:cstheme="minorHAnsi"/>
        </w:rPr>
        <w:t>atņemot vienu no dotajiem skaitļiem, ir 49</w:t>
      </w:r>
      <w:r w:rsidRPr="003C7200">
        <w:rPr>
          <w:rFonts w:cstheme="minorHAnsi"/>
        </w:rPr>
        <w:t>.</w:t>
      </w:r>
    </w:p>
    <w:p w14:paraId="6D44FB26" w14:textId="66D0C6C9" w:rsidR="00945C6E" w:rsidRDefault="00945C6E" w:rsidP="007F71BC">
      <w:pPr>
        <w:tabs>
          <w:tab w:val="left" w:pos="851"/>
        </w:tabs>
        <w:spacing w:after="0"/>
        <w:ind w:left="284"/>
        <w:jc w:val="both"/>
        <w:rPr>
          <w:rFonts w:cstheme="minorHAnsi"/>
        </w:rPr>
      </w:pPr>
      <w:r>
        <w:rPr>
          <w:rFonts w:cstheme="minorHAnsi"/>
        </w:rPr>
        <w:t xml:space="preserve">Apzīmējam tabulā ierakstītos skaitļus tā, kā parādīts </w:t>
      </w:r>
      <w:r>
        <w:rPr>
          <w:rFonts w:cstheme="minorHAnsi"/>
        </w:rPr>
        <w:fldChar w:fldCharType="begin"/>
      </w:r>
      <w:r>
        <w:rPr>
          <w:rFonts w:cstheme="minorHAnsi"/>
        </w:rPr>
        <w:instrText xml:space="preserve"> REF _Ref479693404 \h </w:instrText>
      </w:r>
      <w:r>
        <w:rPr>
          <w:rFonts w:cstheme="minorHAnsi"/>
        </w:rPr>
      </w:r>
      <w:r>
        <w:rPr>
          <w:rFonts w:cstheme="minorHAnsi"/>
        </w:rPr>
        <w:fldChar w:fldCharType="separate"/>
      </w:r>
      <w:r w:rsidR="00F51DB9">
        <w:rPr>
          <w:noProof/>
        </w:rPr>
        <w:t>43</w:t>
      </w:r>
      <w:r w:rsidR="00F51DB9">
        <w:t>. att.</w:t>
      </w:r>
      <w:r>
        <w:rPr>
          <w:rFonts w:cstheme="minorHAnsi"/>
        </w:rPr>
        <w:fldChar w:fldCharType="end"/>
      </w:r>
    </w:p>
    <w:tbl>
      <w:tblPr>
        <w:tblW w:w="0" w:type="auto"/>
        <w:jc w:val="center"/>
        <w:tblCellMar>
          <w:left w:w="0" w:type="dxa"/>
          <w:right w:w="0" w:type="dxa"/>
        </w:tblCellMar>
        <w:tblLook w:val="04A0" w:firstRow="1" w:lastRow="0" w:firstColumn="1" w:lastColumn="0" w:noHBand="0" w:noVBand="1"/>
      </w:tblPr>
      <w:tblGrid>
        <w:gridCol w:w="378"/>
        <w:gridCol w:w="450"/>
        <w:gridCol w:w="450"/>
      </w:tblGrid>
      <w:tr w:rsidR="00945C6E" w:rsidRPr="003C7200" w14:paraId="578B6673" w14:textId="77777777" w:rsidTr="00945C6E">
        <w:trPr>
          <w:jc w:val="center"/>
        </w:trPr>
        <w:tc>
          <w:tcPr>
            <w:tcW w:w="378" w:type="dxa"/>
            <w:tcBorders>
              <w:top w:val="single" w:sz="4" w:space="0" w:color="auto"/>
              <w:left w:val="single" w:sz="4" w:space="0" w:color="auto"/>
              <w:bottom w:val="single" w:sz="4" w:space="0" w:color="auto"/>
              <w:right w:val="single" w:sz="4" w:space="0" w:color="auto"/>
            </w:tcBorders>
          </w:tcPr>
          <w:p w14:paraId="0A24045B" w14:textId="0A71880C" w:rsidR="00945C6E" w:rsidRPr="003C7200" w:rsidRDefault="00945C6E" w:rsidP="00920A77">
            <w:pPr>
              <w:tabs>
                <w:tab w:val="left" w:pos="851"/>
              </w:tabs>
              <w:spacing w:after="0"/>
              <w:jc w:val="center"/>
              <w:rPr>
                <w:rFonts w:cstheme="minorHAnsi"/>
              </w:rPr>
            </w:pPr>
            <m:oMathPara>
              <m:oMath>
                <m:r>
                  <w:rPr>
                    <w:rFonts w:ascii="Cambria Math" w:hAnsi="Cambria Math" w:cstheme="minorHAnsi"/>
                  </w:rPr>
                  <m:t>a</m:t>
                </m:r>
              </m:oMath>
            </m:oMathPara>
          </w:p>
        </w:tc>
        <w:tc>
          <w:tcPr>
            <w:tcW w:w="450" w:type="dxa"/>
            <w:tcBorders>
              <w:top w:val="single" w:sz="4" w:space="0" w:color="auto"/>
              <w:left w:val="single" w:sz="4" w:space="0" w:color="auto"/>
              <w:bottom w:val="single" w:sz="4" w:space="0" w:color="auto"/>
              <w:right w:val="single" w:sz="4" w:space="0" w:color="auto"/>
            </w:tcBorders>
          </w:tcPr>
          <w:p w14:paraId="22C7C9DD" w14:textId="40B098DA" w:rsidR="00945C6E" w:rsidRPr="003C7200" w:rsidRDefault="00945C6E" w:rsidP="00920A77">
            <w:pPr>
              <w:tabs>
                <w:tab w:val="left" w:pos="851"/>
              </w:tabs>
              <w:spacing w:after="0"/>
              <w:jc w:val="center"/>
              <w:rPr>
                <w:rFonts w:cstheme="minorHAnsi"/>
              </w:rPr>
            </w:pPr>
            <m:oMathPara>
              <m:oMath>
                <m:r>
                  <w:rPr>
                    <w:rFonts w:ascii="Cambria Math" w:hAnsi="Cambria Math" w:cstheme="minorHAnsi"/>
                  </w:rPr>
                  <m:t>b</m:t>
                </m:r>
              </m:oMath>
            </m:oMathPara>
          </w:p>
        </w:tc>
        <w:tc>
          <w:tcPr>
            <w:tcW w:w="450" w:type="dxa"/>
            <w:tcBorders>
              <w:top w:val="single" w:sz="4" w:space="0" w:color="auto"/>
              <w:left w:val="single" w:sz="4" w:space="0" w:color="auto"/>
              <w:bottom w:val="single" w:sz="4" w:space="0" w:color="auto"/>
              <w:right w:val="single" w:sz="4" w:space="0" w:color="auto"/>
            </w:tcBorders>
          </w:tcPr>
          <w:p w14:paraId="6597DC9A" w14:textId="70918E56" w:rsidR="00945C6E" w:rsidRPr="003C7200" w:rsidRDefault="00945C6E" w:rsidP="00920A77">
            <w:pPr>
              <w:tabs>
                <w:tab w:val="left" w:pos="851"/>
              </w:tabs>
              <w:spacing w:after="0"/>
              <w:jc w:val="center"/>
              <w:rPr>
                <w:rFonts w:cstheme="minorHAnsi"/>
              </w:rPr>
            </w:pPr>
            <m:oMathPara>
              <m:oMath>
                <m:r>
                  <w:rPr>
                    <w:rFonts w:ascii="Cambria Math" w:hAnsi="Cambria Math" w:cstheme="minorHAnsi"/>
                  </w:rPr>
                  <m:t>c</m:t>
                </m:r>
              </m:oMath>
            </m:oMathPara>
          </w:p>
        </w:tc>
      </w:tr>
      <w:tr w:rsidR="00945C6E" w:rsidRPr="003C7200" w14:paraId="22D9413D" w14:textId="77777777" w:rsidTr="00945C6E">
        <w:trPr>
          <w:jc w:val="center"/>
        </w:trPr>
        <w:tc>
          <w:tcPr>
            <w:tcW w:w="378" w:type="dxa"/>
            <w:tcBorders>
              <w:top w:val="single" w:sz="4" w:space="0" w:color="auto"/>
              <w:left w:val="single" w:sz="4" w:space="0" w:color="auto"/>
              <w:bottom w:val="single" w:sz="4" w:space="0" w:color="auto"/>
              <w:right w:val="single" w:sz="4" w:space="0" w:color="auto"/>
            </w:tcBorders>
          </w:tcPr>
          <w:p w14:paraId="2F94B7AE" w14:textId="364C6C98" w:rsidR="00945C6E" w:rsidRPr="003C7200" w:rsidRDefault="00945C6E" w:rsidP="00920A77">
            <w:pPr>
              <w:tabs>
                <w:tab w:val="left" w:pos="851"/>
              </w:tabs>
              <w:spacing w:after="0"/>
              <w:jc w:val="center"/>
              <w:rPr>
                <w:rFonts w:cstheme="minorHAnsi"/>
              </w:rPr>
            </w:pPr>
          </w:p>
        </w:tc>
        <w:tc>
          <w:tcPr>
            <w:tcW w:w="450" w:type="dxa"/>
            <w:tcBorders>
              <w:top w:val="single" w:sz="4" w:space="0" w:color="auto"/>
              <w:left w:val="single" w:sz="4" w:space="0" w:color="auto"/>
              <w:bottom w:val="single" w:sz="4" w:space="0" w:color="auto"/>
              <w:right w:val="single" w:sz="4" w:space="0" w:color="auto"/>
            </w:tcBorders>
          </w:tcPr>
          <w:p w14:paraId="77575E3B" w14:textId="5A36CC18" w:rsidR="00945C6E" w:rsidRPr="003C7200" w:rsidRDefault="00945C6E" w:rsidP="00920A77">
            <w:pPr>
              <w:tabs>
                <w:tab w:val="left" w:pos="851"/>
              </w:tabs>
              <w:spacing w:after="0"/>
              <w:jc w:val="center"/>
              <w:rPr>
                <w:rFonts w:cstheme="minorHAnsi"/>
              </w:rPr>
            </w:pPr>
            <m:oMathPara>
              <m:oMath>
                <m:r>
                  <w:rPr>
                    <w:rFonts w:ascii="Cambria Math" w:hAnsi="Cambria Math" w:cstheme="minorHAnsi"/>
                  </w:rPr>
                  <m:t>x</m:t>
                </m:r>
              </m:oMath>
            </m:oMathPara>
          </w:p>
        </w:tc>
        <w:tc>
          <w:tcPr>
            <w:tcW w:w="450" w:type="dxa"/>
            <w:tcBorders>
              <w:top w:val="single" w:sz="4" w:space="0" w:color="auto"/>
              <w:left w:val="single" w:sz="4" w:space="0" w:color="auto"/>
              <w:bottom w:val="single" w:sz="4" w:space="0" w:color="auto"/>
              <w:right w:val="single" w:sz="4" w:space="0" w:color="auto"/>
            </w:tcBorders>
          </w:tcPr>
          <w:p w14:paraId="6DC6FD55" w14:textId="20DCA4C1" w:rsidR="00945C6E" w:rsidRPr="003C7200" w:rsidRDefault="00945C6E" w:rsidP="00920A77">
            <w:pPr>
              <w:tabs>
                <w:tab w:val="left" w:pos="851"/>
              </w:tabs>
              <w:spacing w:after="0"/>
              <w:jc w:val="center"/>
              <w:rPr>
                <w:rFonts w:cstheme="minorHAnsi"/>
              </w:rPr>
            </w:pPr>
          </w:p>
        </w:tc>
      </w:tr>
      <w:tr w:rsidR="00945C6E" w:rsidRPr="003C7200" w14:paraId="2D8DA5D3" w14:textId="77777777" w:rsidTr="00945C6E">
        <w:trPr>
          <w:jc w:val="center"/>
        </w:trPr>
        <w:tc>
          <w:tcPr>
            <w:tcW w:w="378" w:type="dxa"/>
            <w:tcBorders>
              <w:top w:val="single" w:sz="4" w:space="0" w:color="auto"/>
              <w:left w:val="single" w:sz="4" w:space="0" w:color="auto"/>
              <w:bottom w:val="single" w:sz="4" w:space="0" w:color="auto"/>
              <w:right w:val="single" w:sz="4" w:space="0" w:color="auto"/>
            </w:tcBorders>
          </w:tcPr>
          <w:p w14:paraId="74C55263" w14:textId="61CD6B74" w:rsidR="00945C6E" w:rsidRPr="003C7200" w:rsidRDefault="00945C6E" w:rsidP="00920A77">
            <w:pPr>
              <w:tabs>
                <w:tab w:val="left" w:pos="851"/>
              </w:tabs>
              <w:spacing w:after="0"/>
              <w:jc w:val="center"/>
              <w:rPr>
                <w:rFonts w:cstheme="minorHAnsi"/>
              </w:rPr>
            </w:pPr>
            <m:oMathPara>
              <m:oMath>
                <m:r>
                  <w:rPr>
                    <w:rFonts w:ascii="Cambria Math" w:hAnsi="Cambria Math" w:cstheme="minorHAnsi"/>
                  </w:rPr>
                  <m:t>d</m:t>
                </m:r>
              </m:oMath>
            </m:oMathPara>
          </w:p>
        </w:tc>
        <w:tc>
          <w:tcPr>
            <w:tcW w:w="450" w:type="dxa"/>
            <w:tcBorders>
              <w:top w:val="single" w:sz="4" w:space="0" w:color="auto"/>
              <w:left w:val="single" w:sz="4" w:space="0" w:color="auto"/>
              <w:bottom w:val="single" w:sz="4" w:space="0" w:color="auto"/>
              <w:right w:val="single" w:sz="4" w:space="0" w:color="auto"/>
            </w:tcBorders>
          </w:tcPr>
          <w:p w14:paraId="50F694DA" w14:textId="0F491DCC" w:rsidR="00945C6E" w:rsidRPr="003C7200" w:rsidRDefault="00945C6E" w:rsidP="00920A77">
            <w:pPr>
              <w:tabs>
                <w:tab w:val="left" w:pos="851"/>
              </w:tabs>
              <w:spacing w:after="0"/>
              <w:jc w:val="center"/>
              <w:rPr>
                <w:rFonts w:cstheme="minorHAnsi"/>
              </w:rPr>
            </w:pPr>
            <m:oMathPara>
              <m:oMath>
                <m:r>
                  <w:rPr>
                    <w:rFonts w:ascii="Cambria Math" w:hAnsi="Cambria Math" w:cstheme="minorHAnsi"/>
                  </w:rPr>
                  <m:t>e</m:t>
                </m:r>
              </m:oMath>
            </m:oMathPara>
          </w:p>
        </w:tc>
        <w:tc>
          <w:tcPr>
            <w:tcW w:w="450" w:type="dxa"/>
            <w:tcBorders>
              <w:top w:val="single" w:sz="4" w:space="0" w:color="auto"/>
              <w:left w:val="single" w:sz="4" w:space="0" w:color="auto"/>
              <w:bottom w:val="single" w:sz="4" w:space="0" w:color="auto"/>
              <w:right w:val="single" w:sz="4" w:space="0" w:color="auto"/>
            </w:tcBorders>
          </w:tcPr>
          <w:p w14:paraId="1EB956D3" w14:textId="6780810D" w:rsidR="00945C6E" w:rsidRPr="003C7200" w:rsidRDefault="00945C6E" w:rsidP="00920A77">
            <w:pPr>
              <w:keepNext/>
              <w:tabs>
                <w:tab w:val="left" w:pos="851"/>
              </w:tabs>
              <w:spacing w:after="0"/>
              <w:jc w:val="center"/>
              <w:rPr>
                <w:rFonts w:cstheme="minorHAnsi"/>
              </w:rPr>
            </w:pPr>
            <m:oMathPara>
              <m:oMath>
                <m:r>
                  <w:rPr>
                    <w:rFonts w:ascii="Cambria Math" w:hAnsi="Cambria Math" w:cstheme="minorHAnsi"/>
                  </w:rPr>
                  <m:t>f</m:t>
                </m:r>
              </m:oMath>
            </m:oMathPara>
          </w:p>
        </w:tc>
      </w:tr>
    </w:tbl>
    <w:bookmarkStart w:id="43" w:name="_Ref479693404"/>
    <w:p w14:paraId="4C39EEDE" w14:textId="11E0FCCF" w:rsidR="00945C6E" w:rsidRDefault="00945C6E" w:rsidP="007F71BC">
      <w:pPr>
        <w:pStyle w:val="Parakstszemobjekta"/>
        <w:ind w:left="284"/>
        <w:jc w:val="center"/>
      </w:pPr>
      <w:r>
        <w:fldChar w:fldCharType="begin"/>
      </w:r>
      <w:r>
        <w:instrText xml:space="preserve"> SEQ Ilustrācija \* ARABIC </w:instrText>
      </w:r>
      <w:r>
        <w:fldChar w:fldCharType="separate"/>
      </w:r>
      <w:r w:rsidR="00F51DB9">
        <w:rPr>
          <w:noProof/>
        </w:rPr>
        <w:t>43</w:t>
      </w:r>
      <w:r>
        <w:fldChar w:fldCharType="end"/>
      </w:r>
      <w:r>
        <w:t>. att.</w:t>
      </w:r>
      <w:bookmarkEnd w:id="43"/>
    </w:p>
    <w:p w14:paraId="08C0D361" w14:textId="67B80524" w:rsidR="00945C6E" w:rsidRDefault="003737D7" w:rsidP="007F71BC">
      <w:pPr>
        <w:tabs>
          <w:tab w:val="left" w:pos="851"/>
        </w:tabs>
        <w:spacing w:after="0"/>
        <w:ind w:left="284"/>
        <w:jc w:val="both"/>
        <w:rPr>
          <w:rFonts w:cstheme="minorHAnsi"/>
        </w:rPr>
      </w:pPr>
      <w:r w:rsidRPr="003C7200">
        <w:rPr>
          <w:rFonts w:cstheme="minorHAnsi"/>
        </w:rPr>
        <w:lastRenderedPageBreak/>
        <w:t>Saskaitot abas diagonāles un vidējo kolonnu, tad atņemot augšējo un apakšējo rindu, i</w:t>
      </w:r>
      <w:r w:rsidR="00945C6E">
        <w:rPr>
          <w:rFonts w:cstheme="minorHAnsi"/>
        </w:rPr>
        <w:t>egūsim</w:t>
      </w:r>
    </w:p>
    <w:p w14:paraId="19AA12EB" w14:textId="5010D2BA" w:rsidR="00945C6E" w:rsidRDefault="00F51DB9" w:rsidP="007F71BC">
      <w:pPr>
        <w:tabs>
          <w:tab w:val="left" w:pos="851"/>
        </w:tabs>
        <w:spacing w:after="0"/>
        <w:ind w:left="284"/>
        <w:jc w:val="both"/>
        <w:rPr>
          <w:rFonts w:cstheme="minorHAnsi"/>
        </w:rPr>
      </w:pPr>
      <m:oMathPara>
        <m:oMath>
          <m:d>
            <m:dPr>
              <m:ctrlPr>
                <w:rPr>
                  <w:rFonts w:ascii="Cambria Math" w:hAnsi="Cambria Math" w:cstheme="minorHAnsi"/>
                  <w:i/>
                </w:rPr>
              </m:ctrlPr>
            </m:dPr>
            <m:e>
              <m:r>
                <w:rPr>
                  <w:rFonts w:ascii="Cambria Math" w:hAnsi="Cambria Math" w:cstheme="minorHAnsi"/>
                </w:rPr>
                <m:t>a+x+f</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d+x+c</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b+x+e</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a+b+c</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d+e+f</m:t>
              </m:r>
            </m:e>
          </m:d>
          <m:r>
            <w:rPr>
              <w:rFonts w:ascii="Cambria Math" w:hAnsi="Cambria Math" w:cstheme="minorHAnsi"/>
            </w:rPr>
            <m:t>=3x.</m:t>
          </m:r>
        </m:oMath>
      </m:oMathPara>
    </w:p>
    <w:p w14:paraId="12982CE5" w14:textId="326CB1D9" w:rsidR="00AF4387" w:rsidRDefault="00AF4387" w:rsidP="007F71BC">
      <w:pPr>
        <w:tabs>
          <w:tab w:val="left" w:pos="851"/>
        </w:tabs>
        <w:spacing w:after="0"/>
        <w:ind w:left="284"/>
        <w:jc w:val="both"/>
        <w:rPr>
          <w:rFonts w:cstheme="minorHAnsi"/>
        </w:rPr>
      </w:pPr>
      <w:r>
        <w:rPr>
          <w:rFonts w:cstheme="minorHAnsi"/>
        </w:rPr>
        <w:t xml:space="preserve">Tā kā vienādības kreisā puse dalās ar 7, tad arī </w:t>
      </w:r>
      <m:oMath>
        <m:r>
          <w:rPr>
            <w:rFonts w:ascii="Cambria Math" w:hAnsi="Cambria Math" w:cstheme="minorHAnsi"/>
          </w:rPr>
          <m:t>3x</m:t>
        </m:r>
      </m:oMath>
      <w:r>
        <w:rPr>
          <w:rFonts w:eastAsiaTheme="minorEastAsia" w:cstheme="minorHAnsi"/>
        </w:rPr>
        <w:t xml:space="preserve"> dalās ar 7. </w:t>
      </w:r>
      <w:r w:rsidR="003737D7" w:rsidRPr="003C7200">
        <w:rPr>
          <w:rFonts w:cstheme="minorHAnsi"/>
        </w:rPr>
        <w:t xml:space="preserve">Tātad </w:t>
      </w:r>
      <w:r w:rsidR="003737D7">
        <w:rPr>
          <w:rFonts w:cstheme="minorHAnsi"/>
        </w:rPr>
        <w:t>vienīgā iespēja, ka centrālajā rūtiņā ir ierakstīts skaitlis</w:t>
      </w:r>
      <w:r w:rsidR="003737D7" w:rsidRPr="003C7200">
        <w:rPr>
          <w:rFonts w:cstheme="minorHAnsi"/>
        </w:rPr>
        <w:t xml:space="preserve"> 7.</w:t>
      </w:r>
      <w:r>
        <w:rPr>
          <w:rFonts w:cstheme="minorHAnsi"/>
        </w:rPr>
        <w:t xml:space="preserve"> Kādā no atlikušajām rūtiņām ierakstām skaitli 1 un šai rūtiņai centrāli simetriskajā rūtiņā ierakstīto skaitli apzīmējam ar </w:t>
      </w:r>
      <m:oMath>
        <m:r>
          <w:rPr>
            <w:rFonts w:ascii="Cambria Math" w:hAnsi="Cambria Math" w:cstheme="minorHAnsi"/>
          </w:rPr>
          <m:t>y</m:t>
        </m:r>
      </m:oMath>
      <w:r>
        <w:rPr>
          <w:rFonts w:eastAsiaTheme="minorEastAsia" w:cstheme="minorHAnsi"/>
        </w:rPr>
        <w:t xml:space="preserve">. Tad </w:t>
      </w:r>
      <m:oMath>
        <m:r>
          <w:rPr>
            <w:rFonts w:ascii="Cambria Math" w:eastAsiaTheme="minorEastAsia" w:hAnsi="Cambria Math" w:cstheme="minorHAnsi"/>
          </w:rPr>
          <m:t>(1+7+y)</m:t>
        </m:r>
      </m:oMath>
      <w:r>
        <w:rPr>
          <w:rFonts w:eastAsiaTheme="minorEastAsia" w:cstheme="minorHAnsi"/>
        </w:rPr>
        <w:t xml:space="preserve"> jādalās ar 7, kas nevar būt, jo vienīgās iespējamās </w:t>
      </w:r>
      <m:oMath>
        <m:r>
          <w:rPr>
            <w:rFonts w:ascii="Cambria Math" w:eastAsiaTheme="minorEastAsia" w:hAnsi="Cambria Math" w:cstheme="minorHAnsi"/>
          </w:rPr>
          <m:t>y</m:t>
        </m:r>
      </m:oMath>
      <w:r>
        <w:rPr>
          <w:rFonts w:eastAsiaTheme="minorEastAsia" w:cstheme="minorHAnsi"/>
        </w:rPr>
        <w:t xml:space="preserve"> vērtības ir</w:t>
      </w:r>
      <w:r w:rsidR="003737D7">
        <w:rPr>
          <w:rFonts w:cstheme="minorHAnsi"/>
        </w:rPr>
        <w:t xml:space="preserve"> 2, 3, 4, 5, 8, 9, 10</w:t>
      </w:r>
      <w:r>
        <w:rPr>
          <w:rFonts w:cstheme="minorHAnsi"/>
        </w:rPr>
        <w:t xml:space="preserve">. </w:t>
      </w:r>
      <w:r w:rsidR="003737D7">
        <w:rPr>
          <w:rFonts w:cstheme="minorHAnsi"/>
        </w:rPr>
        <w:t xml:space="preserve"> </w:t>
      </w:r>
    </w:p>
    <w:p w14:paraId="24233131" w14:textId="15D6A50A" w:rsidR="00C42AB5" w:rsidRDefault="003737D7" w:rsidP="007F71BC">
      <w:pPr>
        <w:tabs>
          <w:tab w:val="left" w:pos="851"/>
        </w:tabs>
        <w:spacing w:after="0"/>
        <w:ind w:left="284"/>
        <w:jc w:val="both"/>
        <w:rPr>
          <w:rFonts w:cstheme="minorHAnsi"/>
        </w:rPr>
      </w:pPr>
      <w:r w:rsidRPr="00A172DF">
        <w:rPr>
          <w:rFonts w:cstheme="minorHAnsi"/>
          <w:i/>
        </w:rPr>
        <w:t>Piezīme.</w:t>
      </w:r>
      <w:r>
        <w:rPr>
          <w:rFonts w:cstheme="minorHAnsi"/>
        </w:rPr>
        <w:t xml:space="preserve"> </w:t>
      </w:r>
      <w:r w:rsidR="00AF4387">
        <w:rPr>
          <w:rFonts w:cstheme="minorHAnsi"/>
        </w:rPr>
        <w:t xml:space="preserve">Lai atrisinātu a) gadījumu, </w:t>
      </w:r>
      <w:r>
        <w:rPr>
          <w:rFonts w:cstheme="minorHAnsi"/>
        </w:rPr>
        <w:t xml:space="preserve">varēja izmantot b) gadījumā </w:t>
      </w:r>
      <w:r w:rsidR="00AF4387">
        <w:rPr>
          <w:rFonts w:cstheme="minorHAnsi"/>
        </w:rPr>
        <w:t>iegūto, ka skaitlim 7 ir jāatrodas tabulas centrā.</w:t>
      </w:r>
      <w:r>
        <w:rPr>
          <w:rFonts w:cstheme="minorHAnsi"/>
        </w:rPr>
        <w:t xml:space="preserve"> </w:t>
      </w:r>
    </w:p>
    <w:sectPr w:rsidR="00C42AB5" w:rsidSect="00A314F1">
      <w:type w:val="continuous"/>
      <w:pgSz w:w="11906" w:h="16838"/>
      <w:pgMar w:top="851"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4530"/>
    <w:multiLevelType w:val="hybridMultilevel"/>
    <w:tmpl w:val="87C07330"/>
    <w:lvl w:ilvl="0" w:tplc="093A3188">
      <w:start w:val="1"/>
      <w:numFmt w:val="decimal"/>
      <w:lvlText w:val="%1)"/>
      <w:lvlJc w:val="left"/>
      <w:pPr>
        <w:ind w:left="720" w:hanging="360"/>
      </w:pPr>
      <w:rPr>
        <w:rFonts w:eastAsiaTheme="minorEastAs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A74F68"/>
    <w:multiLevelType w:val="hybridMultilevel"/>
    <w:tmpl w:val="C270F8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723604"/>
    <w:multiLevelType w:val="hybridMultilevel"/>
    <w:tmpl w:val="BD782E3C"/>
    <w:lvl w:ilvl="0" w:tplc="04260011">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0D74051"/>
    <w:multiLevelType w:val="hybridMultilevel"/>
    <w:tmpl w:val="582606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8A572D"/>
    <w:multiLevelType w:val="hybridMultilevel"/>
    <w:tmpl w:val="0F5A52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4115A8"/>
    <w:multiLevelType w:val="hybridMultilevel"/>
    <w:tmpl w:val="0F5A52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544C80"/>
    <w:multiLevelType w:val="hybridMultilevel"/>
    <w:tmpl w:val="41604D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BF93921"/>
    <w:multiLevelType w:val="hybridMultilevel"/>
    <w:tmpl w:val="E19CDA6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081110"/>
    <w:multiLevelType w:val="hybridMultilevel"/>
    <w:tmpl w:val="89E6A0D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1E099C"/>
    <w:multiLevelType w:val="hybridMultilevel"/>
    <w:tmpl w:val="A25C49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926422"/>
    <w:multiLevelType w:val="hybridMultilevel"/>
    <w:tmpl w:val="945ACF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E41D20"/>
    <w:multiLevelType w:val="hybridMultilevel"/>
    <w:tmpl w:val="686C6C86"/>
    <w:lvl w:ilvl="0" w:tplc="1AEC13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D83A3D"/>
    <w:multiLevelType w:val="hybridMultilevel"/>
    <w:tmpl w:val="EDC897A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7EC7B24"/>
    <w:multiLevelType w:val="hybridMultilevel"/>
    <w:tmpl w:val="E0E2DB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6162066"/>
    <w:multiLevelType w:val="hybridMultilevel"/>
    <w:tmpl w:val="2E141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D36CDC"/>
    <w:multiLevelType w:val="hybridMultilevel"/>
    <w:tmpl w:val="197E74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3412AF"/>
    <w:multiLevelType w:val="hybridMultilevel"/>
    <w:tmpl w:val="6700EAF2"/>
    <w:lvl w:ilvl="0" w:tplc="4E4076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81258D0"/>
    <w:multiLevelType w:val="multilevel"/>
    <w:tmpl w:val="C168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F62C82"/>
    <w:multiLevelType w:val="hybridMultilevel"/>
    <w:tmpl w:val="50507168"/>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14"/>
  </w:num>
  <w:num w:numId="5">
    <w:abstractNumId w:val="2"/>
  </w:num>
  <w:num w:numId="6">
    <w:abstractNumId w:val="6"/>
  </w:num>
  <w:num w:numId="7">
    <w:abstractNumId w:val="7"/>
  </w:num>
  <w:num w:numId="8">
    <w:abstractNumId w:val="8"/>
  </w:num>
  <w:num w:numId="9">
    <w:abstractNumId w:val="16"/>
  </w:num>
  <w:num w:numId="10">
    <w:abstractNumId w:val="13"/>
  </w:num>
  <w:num w:numId="11">
    <w:abstractNumId w:val="12"/>
  </w:num>
  <w:num w:numId="12">
    <w:abstractNumId w:val="0"/>
  </w:num>
  <w:num w:numId="13">
    <w:abstractNumId w:val="10"/>
  </w:num>
  <w:num w:numId="14">
    <w:abstractNumId w:val="5"/>
  </w:num>
  <w:num w:numId="15">
    <w:abstractNumId w:val="4"/>
  </w:num>
  <w:num w:numId="16">
    <w:abstractNumId w:val="15"/>
  </w:num>
  <w:num w:numId="17">
    <w:abstractNumId w:val="3"/>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81"/>
    <w:rsid w:val="0000278B"/>
    <w:rsid w:val="0000407E"/>
    <w:rsid w:val="0001438A"/>
    <w:rsid w:val="0002561F"/>
    <w:rsid w:val="00025752"/>
    <w:rsid w:val="00035F28"/>
    <w:rsid w:val="00036AC2"/>
    <w:rsid w:val="00043637"/>
    <w:rsid w:val="0005323E"/>
    <w:rsid w:val="00063C64"/>
    <w:rsid w:val="00063D8F"/>
    <w:rsid w:val="000641A9"/>
    <w:rsid w:val="00066B9E"/>
    <w:rsid w:val="00067024"/>
    <w:rsid w:val="00071F2F"/>
    <w:rsid w:val="0008208B"/>
    <w:rsid w:val="000A1958"/>
    <w:rsid w:val="000A348A"/>
    <w:rsid w:val="000A4905"/>
    <w:rsid w:val="000A7EE7"/>
    <w:rsid w:val="000B0FC3"/>
    <w:rsid w:val="000B4AE2"/>
    <w:rsid w:val="000C26AC"/>
    <w:rsid w:val="000C68E1"/>
    <w:rsid w:val="000E106F"/>
    <w:rsid w:val="000E688E"/>
    <w:rsid w:val="000F446D"/>
    <w:rsid w:val="00106A20"/>
    <w:rsid w:val="001163AF"/>
    <w:rsid w:val="00126019"/>
    <w:rsid w:val="00134571"/>
    <w:rsid w:val="00137F2B"/>
    <w:rsid w:val="0014002A"/>
    <w:rsid w:val="00152FBE"/>
    <w:rsid w:val="00155A3E"/>
    <w:rsid w:val="00176CC5"/>
    <w:rsid w:val="00187D41"/>
    <w:rsid w:val="001954F8"/>
    <w:rsid w:val="00195883"/>
    <w:rsid w:val="00197FE8"/>
    <w:rsid w:val="001B4E81"/>
    <w:rsid w:val="001D02B7"/>
    <w:rsid w:val="001D202A"/>
    <w:rsid w:val="001D3BC7"/>
    <w:rsid w:val="001E1B9D"/>
    <w:rsid w:val="001E226C"/>
    <w:rsid w:val="00201E6D"/>
    <w:rsid w:val="00202F82"/>
    <w:rsid w:val="00231194"/>
    <w:rsid w:val="00233B27"/>
    <w:rsid w:val="00255D09"/>
    <w:rsid w:val="00256CBC"/>
    <w:rsid w:val="002571BB"/>
    <w:rsid w:val="002625CF"/>
    <w:rsid w:val="00264983"/>
    <w:rsid w:val="00276CE2"/>
    <w:rsid w:val="0028051C"/>
    <w:rsid w:val="00282399"/>
    <w:rsid w:val="002A20EE"/>
    <w:rsid w:val="002A5A5A"/>
    <w:rsid w:val="002A60D7"/>
    <w:rsid w:val="002B795B"/>
    <w:rsid w:val="002C3E1D"/>
    <w:rsid w:val="002C5A3F"/>
    <w:rsid w:val="002E09A7"/>
    <w:rsid w:val="002E20CC"/>
    <w:rsid w:val="002E6ADE"/>
    <w:rsid w:val="002F357D"/>
    <w:rsid w:val="002F6AF7"/>
    <w:rsid w:val="003030EA"/>
    <w:rsid w:val="0030663F"/>
    <w:rsid w:val="0030735E"/>
    <w:rsid w:val="003206B2"/>
    <w:rsid w:val="00320838"/>
    <w:rsid w:val="00325232"/>
    <w:rsid w:val="00326D4D"/>
    <w:rsid w:val="0033350B"/>
    <w:rsid w:val="003442A6"/>
    <w:rsid w:val="00344D94"/>
    <w:rsid w:val="0034774A"/>
    <w:rsid w:val="003729F9"/>
    <w:rsid w:val="003737D7"/>
    <w:rsid w:val="003A3A26"/>
    <w:rsid w:val="003B08B4"/>
    <w:rsid w:val="003C090B"/>
    <w:rsid w:val="003C6FF3"/>
    <w:rsid w:val="003C7200"/>
    <w:rsid w:val="003D0175"/>
    <w:rsid w:val="003D1361"/>
    <w:rsid w:val="003D7291"/>
    <w:rsid w:val="003E21BB"/>
    <w:rsid w:val="003E42FF"/>
    <w:rsid w:val="003E7D53"/>
    <w:rsid w:val="003F091E"/>
    <w:rsid w:val="003F7F22"/>
    <w:rsid w:val="004016BE"/>
    <w:rsid w:val="00405E5C"/>
    <w:rsid w:val="00407130"/>
    <w:rsid w:val="00407160"/>
    <w:rsid w:val="004078FD"/>
    <w:rsid w:val="00410047"/>
    <w:rsid w:val="00413F76"/>
    <w:rsid w:val="00416E98"/>
    <w:rsid w:val="004171F0"/>
    <w:rsid w:val="004210A8"/>
    <w:rsid w:val="004240B2"/>
    <w:rsid w:val="0042499F"/>
    <w:rsid w:val="00430356"/>
    <w:rsid w:val="0043443C"/>
    <w:rsid w:val="00444992"/>
    <w:rsid w:val="00446844"/>
    <w:rsid w:val="00451AF9"/>
    <w:rsid w:val="00453E88"/>
    <w:rsid w:val="0045551C"/>
    <w:rsid w:val="00465A84"/>
    <w:rsid w:val="00481B25"/>
    <w:rsid w:val="0048301C"/>
    <w:rsid w:val="004838F5"/>
    <w:rsid w:val="00484592"/>
    <w:rsid w:val="004845DB"/>
    <w:rsid w:val="004910A1"/>
    <w:rsid w:val="00494722"/>
    <w:rsid w:val="00495730"/>
    <w:rsid w:val="00496452"/>
    <w:rsid w:val="00497E16"/>
    <w:rsid w:val="004A016C"/>
    <w:rsid w:val="004B4E0E"/>
    <w:rsid w:val="004C0AE0"/>
    <w:rsid w:val="004C1A59"/>
    <w:rsid w:val="004C581B"/>
    <w:rsid w:val="004E6784"/>
    <w:rsid w:val="004F354E"/>
    <w:rsid w:val="004F396C"/>
    <w:rsid w:val="004F4480"/>
    <w:rsid w:val="00500AE1"/>
    <w:rsid w:val="005066D1"/>
    <w:rsid w:val="00523E14"/>
    <w:rsid w:val="00525BAA"/>
    <w:rsid w:val="00526226"/>
    <w:rsid w:val="0052679B"/>
    <w:rsid w:val="00541AD5"/>
    <w:rsid w:val="00543805"/>
    <w:rsid w:val="00543EC5"/>
    <w:rsid w:val="005609C7"/>
    <w:rsid w:val="00573435"/>
    <w:rsid w:val="005762AD"/>
    <w:rsid w:val="005813A3"/>
    <w:rsid w:val="005854DE"/>
    <w:rsid w:val="005905B4"/>
    <w:rsid w:val="0059307A"/>
    <w:rsid w:val="005A349C"/>
    <w:rsid w:val="005B276A"/>
    <w:rsid w:val="005B76CF"/>
    <w:rsid w:val="005C55E7"/>
    <w:rsid w:val="005C7310"/>
    <w:rsid w:val="005D2159"/>
    <w:rsid w:val="005D28FC"/>
    <w:rsid w:val="005E0647"/>
    <w:rsid w:val="005E4450"/>
    <w:rsid w:val="005F23D0"/>
    <w:rsid w:val="005F766C"/>
    <w:rsid w:val="00604069"/>
    <w:rsid w:val="006057E6"/>
    <w:rsid w:val="006103A6"/>
    <w:rsid w:val="00620F7E"/>
    <w:rsid w:val="00621F06"/>
    <w:rsid w:val="00623C5C"/>
    <w:rsid w:val="00624447"/>
    <w:rsid w:val="00624518"/>
    <w:rsid w:val="00643B93"/>
    <w:rsid w:val="00650201"/>
    <w:rsid w:val="00650B94"/>
    <w:rsid w:val="00652147"/>
    <w:rsid w:val="00663976"/>
    <w:rsid w:val="006677AE"/>
    <w:rsid w:val="00673E99"/>
    <w:rsid w:val="00676BEE"/>
    <w:rsid w:val="00691E77"/>
    <w:rsid w:val="00692603"/>
    <w:rsid w:val="006A0F1D"/>
    <w:rsid w:val="006B388B"/>
    <w:rsid w:val="006D43B8"/>
    <w:rsid w:val="006E0BB6"/>
    <w:rsid w:val="006F5DFF"/>
    <w:rsid w:val="00701CBE"/>
    <w:rsid w:val="00710C63"/>
    <w:rsid w:val="00722920"/>
    <w:rsid w:val="00726D5E"/>
    <w:rsid w:val="00731C6F"/>
    <w:rsid w:val="00736537"/>
    <w:rsid w:val="00744B2E"/>
    <w:rsid w:val="00755F91"/>
    <w:rsid w:val="00761CD3"/>
    <w:rsid w:val="0076527A"/>
    <w:rsid w:val="00776D0B"/>
    <w:rsid w:val="00780B4A"/>
    <w:rsid w:val="00784C67"/>
    <w:rsid w:val="00790467"/>
    <w:rsid w:val="007A2560"/>
    <w:rsid w:val="007A4D27"/>
    <w:rsid w:val="007A4DE4"/>
    <w:rsid w:val="007A6673"/>
    <w:rsid w:val="007B10D6"/>
    <w:rsid w:val="007B5BD6"/>
    <w:rsid w:val="007B64E2"/>
    <w:rsid w:val="007B6DB4"/>
    <w:rsid w:val="007C7380"/>
    <w:rsid w:val="007D0514"/>
    <w:rsid w:val="007D0FE7"/>
    <w:rsid w:val="007E11C8"/>
    <w:rsid w:val="007E21D8"/>
    <w:rsid w:val="007E3D0F"/>
    <w:rsid w:val="007E45DE"/>
    <w:rsid w:val="007F71BC"/>
    <w:rsid w:val="00803245"/>
    <w:rsid w:val="00823C46"/>
    <w:rsid w:val="008241AD"/>
    <w:rsid w:val="00824C48"/>
    <w:rsid w:val="008278B6"/>
    <w:rsid w:val="008278DB"/>
    <w:rsid w:val="00840BEE"/>
    <w:rsid w:val="00842958"/>
    <w:rsid w:val="00847EE0"/>
    <w:rsid w:val="008524DE"/>
    <w:rsid w:val="0085389F"/>
    <w:rsid w:val="00861EF6"/>
    <w:rsid w:val="008652A2"/>
    <w:rsid w:val="00875643"/>
    <w:rsid w:val="00876ED2"/>
    <w:rsid w:val="00883C5C"/>
    <w:rsid w:val="008862C7"/>
    <w:rsid w:val="008866DF"/>
    <w:rsid w:val="008929D0"/>
    <w:rsid w:val="00897DAD"/>
    <w:rsid w:val="008B2B49"/>
    <w:rsid w:val="008C668C"/>
    <w:rsid w:val="008C7627"/>
    <w:rsid w:val="008D2693"/>
    <w:rsid w:val="008D5E34"/>
    <w:rsid w:val="008E29FB"/>
    <w:rsid w:val="008E5D81"/>
    <w:rsid w:val="008F0308"/>
    <w:rsid w:val="008F2A8B"/>
    <w:rsid w:val="008F3227"/>
    <w:rsid w:val="008F42EF"/>
    <w:rsid w:val="008F4B07"/>
    <w:rsid w:val="008F76FB"/>
    <w:rsid w:val="00903156"/>
    <w:rsid w:val="00906814"/>
    <w:rsid w:val="00911B04"/>
    <w:rsid w:val="009141D2"/>
    <w:rsid w:val="00920A77"/>
    <w:rsid w:val="009261B9"/>
    <w:rsid w:val="00926835"/>
    <w:rsid w:val="00927217"/>
    <w:rsid w:val="00942BE0"/>
    <w:rsid w:val="00943D6E"/>
    <w:rsid w:val="00945C6E"/>
    <w:rsid w:val="00952A57"/>
    <w:rsid w:val="00954212"/>
    <w:rsid w:val="009545F2"/>
    <w:rsid w:val="009546E6"/>
    <w:rsid w:val="00955340"/>
    <w:rsid w:val="009648D6"/>
    <w:rsid w:val="00966AE6"/>
    <w:rsid w:val="0097124D"/>
    <w:rsid w:val="00972410"/>
    <w:rsid w:val="00973E49"/>
    <w:rsid w:val="00975E86"/>
    <w:rsid w:val="0098045B"/>
    <w:rsid w:val="00981AC2"/>
    <w:rsid w:val="00983321"/>
    <w:rsid w:val="00990893"/>
    <w:rsid w:val="009948B9"/>
    <w:rsid w:val="00994BBB"/>
    <w:rsid w:val="009A15C4"/>
    <w:rsid w:val="009C2B19"/>
    <w:rsid w:val="009C7C4D"/>
    <w:rsid w:val="009D0E7E"/>
    <w:rsid w:val="009D32AF"/>
    <w:rsid w:val="009D75AC"/>
    <w:rsid w:val="009E376C"/>
    <w:rsid w:val="009F2AED"/>
    <w:rsid w:val="009F37A9"/>
    <w:rsid w:val="009F6843"/>
    <w:rsid w:val="00A014C9"/>
    <w:rsid w:val="00A0200D"/>
    <w:rsid w:val="00A12A04"/>
    <w:rsid w:val="00A13F09"/>
    <w:rsid w:val="00A206AE"/>
    <w:rsid w:val="00A2198F"/>
    <w:rsid w:val="00A314F1"/>
    <w:rsid w:val="00A345CC"/>
    <w:rsid w:val="00A41367"/>
    <w:rsid w:val="00A440B8"/>
    <w:rsid w:val="00A514C0"/>
    <w:rsid w:val="00A54FD9"/>
    <w:rsid w:val="00A66223"/>
    <w:rsid w:val="00A71864"/>
    <w:rsid w:val="00A77F2E"/>
    <w:rsid w:val="00A83ACE"/>
    <w:rsid w:val="00A84362"/>
    <w:rsid w:val="00A9242B"/>
    <w:rsid w:val="00AA7A8A"/>
    <w:rsid w:val="00AB78A2"/>
    <w:rsid w:val="00AC63C1"/>
    <w:rsid w:val="00AD68D4"/>
    <w:rsid w:val="00AE23AF"/>
    <w:rsid w:val="00AF4119"/>
    <w:rsid w:val="00AF4387"/>
    <w:rsid w:val="00B007FF"/>
    <w:rsid w:val="00B02F55"/>
    <w:rsid w:val="00B0388C"/>
    <w:rsid w:val="00B10805"/>
    <w:rsid w:val="00B241D7"/>
    <w:rsid w:val="00B36A80"/>
    <w:rsid w:val="00B52E59"/>
    <w:rsid w:val="00B54CA7"/>
    <w:rsid w:val="00B551EA"/>
    <w:rsid w:val="00B565B6"/>
    <w:rsid w:val="00B61666"/>
    <w:rsid w:val="00B64616"/>
    <w:rsid w:val="00B64A56"/>
    <w:rsid w:val="00B64D59"/>
    <w:rsid w:val="00B73E38"/>
    <w:rsid w:val="00B8486A"/>
    <w:rsid w:val="00B9038B"/>
    <w:rsid w:val="00B94890"/>
    <w:rsid w:val="00B970FF"/>
    <w:rsid w:val="00BB1D45"/>
    <w:rsid w:val="00BB3960"/>
    <w:rsid w:val="00BD4E38"/>
    <w:rsid w:val="00BE1A92"/>
    <w:rsid w:val="00BF001D"/>
    <w:rsid w:val="00BF2A42"/>
    <w:rsid w:val="00BF2D37"/>
    <w:rsid w:val="00BF7DBD"/>
    <w:rsid w:val="00C15F1F"/>
    <w:rsid w:val="00C206CC"/>
    <w:rsid w:val="00C355B8"/>
    <w:rsid w:val="00C42AB5"/>
    <w:rsid w:val="00C53EBB"/>
    <w:rsid w:val="00C81EE7"/>
    <w:rsid w:val="00C849E8"/>
    <w:rsid w:val="00C862A5"/>
    <w:rsid w:val="00C95F29"/>
    <w:rsid w:val="00CB79C4"/>
    <w:rsid w:val="00CC6A5B"/>
    <w:rsid w:val="00CD2838"/>
    <w:rsid w:val="00CE1214"/>
    <w:rsid w:val="00CF52C8"/>
    <w:rsid w:val="00CF7550"/>
    <w:rsid w:val="00D042FB"/>
    <w:rsid w:val="00D07C88"/>
    <w:rsid w:val="00D20133"/>
    <w:rsid w:val="00D21F9A"/>
    <w:rsid w:val="00D26E3F"/>
    <w:rsid w:val="00D26F42"/>
    <w:rsid w:val="00D318FA"/>
    <w:rsid w:val="00D35AE7"/>
    <w:rsid w:val="00D41C28"/>
    <w:rsid w:val="00D477B2"/>
    <w:rsid w:val="00D60360"/>
    <w:rsid w:val="00D86D3D"/>
    <w:rsid w:val="00D8761E"/>
    <w:rsid w:val="00DC2239"/>
    <w:rsid w:val="00DD1AC2"/>
    <w:rsid w:val="00DE5FBB"/>
    <w:rsid w:val="00DE7D7B"/>
    <w:rsid w:val="00DF6340"/>
    <w:rsid w:val="00E01723"/>
    <w:rsid w:val="00E04FC3"/>
    <w:rsid w:val="00E170B7"/>
    <w:rsid w:val="00E42B9F"/>
    <w:rsid w:val="00E44D81"/>
    <w:rsid w:val="00E53BD3"/>
    <w:rsid w:val="00E53EDA"/>
    <w:rsid w:val="00E54B3E"/>
    <w:rsid w:val="00E558EC"/>
    <w:rsid w:val="00E63633"/>
    <w:rsid w:val="00E676CC"/>
    <w:rsid w:val="00E84043"/>
    <w:rsid w:val="00E9192C"/>
    <w:rsid w:val="00E919B9"/>
    <w:rsid w:val="00E94171"/>
    <w:rsid w:val="00E96C45"/>
    <w:rsid w:val="00EA32F8"/>
    <w:rsid w:val="00EB0483"/>
    <w:rsid w:val="00EC2407"/>
    <w:rsid w:val="00EE0E41"/>
    <w:rsid w:val="00EE205E"/>
    <w:rsid w:val="00F000D8"/>
    <w:rsid w:val="00F11E11"/>
    <w:rsid w:val="00F26A74"/>
    <w:rsid w:val="00F32F53"/>
    <w:rsid w:val="00F438BA"/>
    <w:rsid w:val="00F45E44"/>
    <w:rsid w:val="00F50F64"/>
    <w:rsid w:val="00F51DB9"/>
    <w:rsid w:val="00F61CAF"/>
    <w:rsid w:val="00F63C09"/>
    <w:rsid w:val="00F74592"/>
    <w:rsid w:val="00F74902"/>
    <w:rsid w:val="00FA312A"/>
    <w:rsid w:val="00FB133D"/>
    <w:rsid w:val="00FC2639"/>
    <w:rsid w:val="00FC37F8"/>
    <w:rsid w:val="00FC48A7"/>
    <w:rsid w:val="00FC71BF"/>
    <w:rsid w:val="00FE03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5C6A"/>
  <w15:chartTrackingRefBased/>
  <w15:docId w15:val="{90255E39-3A64-4C74-9FD3-D051B80B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C42AB5"/>
    <w:pPr>
      <w:keepNext/>
      <w:keepLines/>
      <w:overflowPunct w:val="0"/>
      <w:autoSpaceDE w:val="0"/>
      <w:autoSpaceDN w:val="0"/>
      <w:adjustRightInd w:val="0"/>
      <w:spacing w:before="240" w:after="0" w:line="240" w:lineRule="auto"/>
      <w:textAlignment w:val="baseline"/>
      <w:outlineLvl w:val="0"/>
    </w:pPr>
    <w:rPr>
      <w:rFonts w:asciiTheme="majorHAnsi" w:eastAsiaTheme="majorEastAsia" w:hAnsiTheme="majorHAnsi" w:cstheme="majorBidi"/>
      <w:color w:val="2E74B5" w:themeColor="accent1" w:themeShade="BF"/>
      <w:sz w:val="32"/>
      <w:szCs w:val="32"/>
      <w:lang w:eastAsia="lv-LV"/>
    </w:rPr>
  </w:style>
  <w:style w:type="paragraph" w:styleId="Virsraksts2">
    <w:name w:val="heading 2"/>
    <w:basedOn w:val="Parasts"/>
    <w:link w:val="Virsraksts2Rakstz"/>
    <w:uiPriority w:val="9"/>
    <w:qFormat/>
    <w:rsid w:val="00C42AB5"/>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uiPriority w:val="35"/>
    <w:unhideWhenUsed/>
    <w:qFormat/>
    <w:rsid w:val="009F6843"/>
    <w:pPr>
      <w:spacing w:after="200" w:line="240" w:lineRule="auto"/>
    </w:pPr>
    <w:rPr>
      <w:i/>
      <w:iCs/>
      <w:color w:val="44546A" w:themeColor="text2"/>
      <w:sz w:val="18"/>
      <w:szCs w:val="18"/>
    </w:rPr>
  </w:style>
  <w:style w:type="paragraph" w:customStyle="1" w:styleId="Parastais">
    <w:name w:val="Parastais"/>
    <w:qFormat/>
    <w:rsid w:val="0028051C"/>
    <w:pPr>
      <w:spacing w:after="200" w:line="276" w:lineRule="auto"/>
    </w:pPr>
    <w:rPr>
      <w:rFonts w:ascii="Calibri" w:eastAsia="Calibri" w:hAnsi="Calibri" w:cs="Times New Roman"/>
    </w:rPr>
  </w:style>
  <w:style w:type="table" w:styleId="Reatabula">
    <w:name w:val="Table Grid"/>
    <w:basedOn w:val="Parastatabula"/>
    <w:uiPriority w:val="39"/>
    <w:rsid w:val="00280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43805"/>
    <w:pPr>
      <w:ind w:left="720"/>
      <w:contextualSpacing/>
    </w:pPr>
  </w:style>
  <w:style w:type="character" w:styleId="Vietturateksts">
    <w:name w:val="Placeholder Text"/>
    <w:basedOn w:val="Noklusjumarindkopasfonts"/>
    <w:uiPriority w:val="99"/>
    <w:semiHidden/>
    <w:rsid w:val="00726D5E"/>
    <w:rPr>
      <w:color w:val="808080"/>
    </w:rPr>
  </w:style>
  <w:style w:type="character" w:styleId="Komentraatsauce">
    <w:name w:val="annotation reference"/>
    <w:basedOn w:val="Noklusjumarindkopasfonts"/>
    <w:uiPriority w:val="99"/>
    <w:semiHidden/>
    <w:unhideWhenUsed/>
    <w:rsid w:val="00623C5C"/>
    <w:rPr>
      <w:sz w:val="16"/>
      <w:szCs w:val="16"/>
    </w:rPr>
  </w:style>
  <w:style w:type="paragraph" w:styleId="Komentrateksts">
    <w:name w:val="annotation text"/>
    <w:basedOn w:val="Parasts"/>
    <w:link w:val="KomentratekstsRakstz"/>
    <w:uiPriority w:val="99"/>
    <w:semiHidden/>
    <w:unhideWhenUsed/>
    <w:rsid w:val="00623C5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23C5C"/>
    <w:rPr>
      <w:sz w:val="20"/>
      <w:szCs w:val="20"/>
    </w:rPr>
  </w:style>
  <w:style w:type="paragraph" w:styleId="Komentratma">
    <w:name w:val="annotation subject"/>
    <w:basedOn w:val="Komentrateksts"/>
    <w:next w:val="Komentrateksts"/>
    <w:link w:val="KomentratmaRakstz"/>
    <w:uiPriority w:val="99"/>
    <w:semiHidden/>
    <w:unhideWhenUsed/>
    <w:rsid w:val="00623C5C"/>
    <w:rPr>
      <w:b/>
      <w:bCs/>
    </w:rPr>
  </w:style>
  <w:style w:type="character" w:customStyle="1" w:styleId="KomentratmaRakstz">
    <w:name w:val="Komentāra tēma Rakstz."/>
    <w:basedOn w:val="KomentratekstsRakstz"/>
    <w:link w:val="Komentratma"/>
    <w:uiPriority w:val="99"/>
    <w:semiHidden/>
    <w:rsid w:val="00623C5C"/>
    <w:rPr>
      <w:b/>
      <w:bCs/>
      <w:sz w:val="20"/>
      <w:szCs w:val="20"/>
    </w:rPr>
  </w:style>
  <w:style w:type="paragraph" w:styleId="Balonteksts">
    <w:name w:val="Balloon Text"/>
    <w:basedOn w:val="Parasts"/>
    <w:link w:val="BalontekstsRakstz"/>
    <w:uiPriority w:val="99"/>
    <w:semiHidden/>
    <w:unhideWhenUsed/>
    <w:rsid w:val="00623C5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23C5C"/>
    <w:rPr>
      <w:rFonts w:ascii="Segoe UI" w:hAnsi="Segoe UI" w:cs="Segoe UI"/>
      <w:sz w:val="18"/>
      <w:szCs w:val="18"/>
    </w:rPr>
  </w:style>
  <w:style w:type="paragraph" w:styleId="Paraststmeklis">
    <w:name w:val="Normal (Web)"/>
    <w:basedOn w:val="Parasts"/>
    <w:uiPriority w:val="99"/>
    <w:unhideWhenUsed/>
    <w:rsid w:val="00D21F9A"/>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Reatabulagaia">
    <w:name w:val="Grid Table Light"/>
    <w:basedOn w:val="Parastatabula"/>
    <w:uiPriority w:val="40"/>
    <w:rsid w:val="005E44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eatabula1gaia">
    <w:name w:val="Grid Table 1 Light"/>
    <w:basedOn w:val="Parastatabula"/>
    <w:uiPriority w:val="46"/>
    <w:rsid w:val="005E44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Virsraksts1Rakstz">
    <w:name w:val="Virsraksts 1 Rakstz."/>
    <w:basedOn w:val="Noklusjumarindkopasfonts"/>
    <w:link w:val="Virsraksts1"/>
    <w:uiPriority w:val="9"/>
    <w:rsid w:val="00C42AB5"/>
    <w:rPr>
      <w:rFonts w:asciiTheme="majorHAnsi" w:eastAsiaTheme="majorEastAsia" w:hAnsiTheme="majorHAnsi" w:cstheme="majorBidi"/>
      <w:color w:val="2E74B5" w:themeColor="accent1" w:themeShade="BF"/>
      <w:sz w:val="32"/>
      <w:szCs w:val="32"/>
      <w:lang w:eastAsia="lv-LV"/>
    </w:rPr>
  </w:style>
  <w:style w:type="character" w:customStyle="1" w:styleId="Virsraksts2Rakstz">
    <w:name w:val="Virsraksts 2 Rakstz."/>
    <w:basedOn w:val="Noklusjumarindkopasfonts"/>
    <w:link w:val="Virsraksts2"/>
    <w:uiPriority w:val="9"/>
    <w:rsid w:val="00C42AB5"/>
    <w:rPr>
      <w:rFonts w:ascii="Times New Roman" w:eastAsia="Times New Roman" w:hAnsi="Times New Roman" w:cs="Times New Roman"/>
      <w:b/>
      <w:bCs/>
      <w:sz w:val="36"/>
      <w:szCs w:val="36"/>
      <w:lang w:eastAsia="lv-LV"/>
    </w:rPr>
  </w:style>
  <w:style w:type="character" w:customStyle="1" w:styleId="mw-headline">
    <w:name w:val="mw-headline"/>
    <w:basedOn w:val="Noklusjumarindkopasfonts"/>
    <w:rsid w:val="00C42AB5"/>
  </w:style>
  <w:style w:type="character" w:styleId="Hipersaite">
    <w:name w:val="Hyperlink"/>
    <w:basedOn w:val="Noklusjumarindkopasfonts"/>
    <w:uiPriority w:val="99"/>
    <w:semiHidden/>
    <w:unhideWhenUsed/>
    <w:rsid w:val="00C42AB5"/>
    <w:rPr>
      <w:color w:val="0000FF"/>
      <w:u w:val="single"/>
    </w:rPr>
  </w:style>
  <w:style w:type="character" w:customStyle="1" w:styleId="mi">
    <w:name w:val="mi"/>
    <w:basedOn w:val="Noklusjumarindkopasfonts"/>
    <w:rsid w:val="00C42AB5"/>
  </w:style>
  <w:style w:type="character" w:customStyle="1" w:styleId="mo">
    <w:name w:val="mo"/>
    <w:basedOn w:val="Noklusjumarindkopasfonts"/>
    <w:rsid w:val="00C42AB5"/>
  </w:style>
  <w:style w:type="character" w:customStyle="1" w:styleId="mn">
    <w:name w:val="mn"/>
    <w:basedOn w:val="Noklusjumarindkopasfonts"/>
    <w:rsid w:val="00C4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4097">
      <w:bodyDiv w:val="1"/>
      <w:marLeft w:val="0"/>
      <w:marRight w:val="0"/>
      <w:marTop w:val="0"/>
      <w:marBottom w:val="0"/>
      <w:divBdr>
        <w:top w:val="none" w:sz="0" w:space="0" w:color="auto"/>
        <w:left w:val="none" w:sz="0" w:space="0" w:color="auto"/>
        <w:bottom w:val="none" w:sz="0" w:space="0" w:color="auto"/>
        <w:right w:val="none" w:sz="0" w:space="0" w:color="auto"/>
      </w:divBdr>
      <w:divsChild>
        <w:div w:id="177086321">
          <w:marLeft w:val="0"/>
          <w:marRight w:val="0"/>
          <w:marTop w:val="0"/>
          <w:marBottom w:val="0"/>
          <w:divBdr>
            <w:top w:val="none" w:sz="0" w:space="0" w:color="auto"/>
            <w:left w:val="none" w:sz="0" w:space="0" w:color="auto"/>
            <w:bottom w:val="none" w:sz="0" w:space="0" w:color="auto"/>
            <w:right w:val="none" w:sz="0" w:space="0" w:color="auto"/>
          </w:divBdr>
        </w:div>
        <w:div w:id="829716555">
          <w:marLeft w:val="0"/>
          <w:marRight w:val="0"/>
          <w:marTop w:val="0"/>
          <w:marBottom w:val="0"/>
          <w:divBdr>
            <w:top w:val="none" w:sz="0" w:space="0" w:color="auto"/>
            <w:left w:val="none" w:sz="0" w:space="0" w:color="auto"/>
            <w:bottom w:val="none" w:sz="0" w:space="0" w:color="auto"/>
            <w:right w:val="none" w:sz="0" w:space="0" w:color="auto"/>
          </w:divBdr>
        </w:div>
        <w:div w:id="2130780907">
          <w:marLeft w:val="0"/>
          <w:marRight w:val="0"/>
          <w:marTop w:val="0"/>
          <w:marBottom w:val="0"/>
          <w:divBdr>
            <w:top w:val="none" w:sz="0" w:space="0" w:color="auto"/>
            <w:left w:val="none" w:sz="0" w:space="0" w:color="auto"/>
            <w:bottom w:val="none" w:sz="0" w:space="0" w:color="auto"/>
            <w:right w:val="none" w:sz="0" w:space="0" w:color="auto"/>
          </w:divBdr>
        </w:div>
        <w:div w:id="377628023">
          <w:marLeft w:val="0"/>
          <w:marRight w:val="0"/>
          <w:marTop w:val="0"/>
          <w:marBottom w:val="0"/>
          <w:divBdr>
            <w:top w:val="none" w:sz="0" w:space="0" w:color="auto"/>
            <w:left w:val="none" w:sz="0" w:space="0" w:color="auto"/>
            <w:bottom w:val="none" w:sz="0" w:space="0" w:color="auto"/>
            <w:right w:val="none" w:sz="0" w:space="0" w:color="auto"/>
          </w:divBdr>
        </w:div>
        <w:div w:id="1421833471">
          <w:marLeft w:val="0"/>
          <w:marRight w:val="0"/>
          <w:marTop w:val="0"/>
          <w:marBottom w:val="0"/>
          <w:divBdr>
            <w:top w:val="none" w:sz="0" w:space="0" w:color="auto"/>
            <w:left w:val="none" w:sz="0" w:space="0" w:color="auto"/>
            <w:bottom w:val="none" w:sz="0" w:space="0" w:color="auto"/>
            <w:right w:val="none" w:sz="0" w:space="0" w:color="auto"/>
          </w:divBdr>
        </w:div>
        <w:div w:id="230584501">
          <w:marLeft w:val="0"/>
          <w:marRight w:val="0"/>
          <w:marTop w:val="0"/>
          <w:marBottom w:val="0"/>
          <w:divBdr>
            <w:top w:val="none" w:sz="0" w:space="0" w:color="auto"/>
            <w:left w:val="none" w:sz="0" w:space="0" w:color="auto"/>
            <w:bottom w:val="none" w:sz="0" w:space="0" w:color="auto"/>
            <w:right w:val="none" w:sz="0" w:space="0" w:color="auto"/>
          </w:divBdr>
        </w:div>
        <w:div w:id="179051639">
          <w:marLeft w:val="0"/>
          <w:marRight w:val="0"/>
          <w:marTop w:val="0"/>
          <w:marBottom w:val="0"/>
          <w:divBdr>
            <w:top w:val="none" w:sz="0" w:space="0" w:color="auto"/>
            <w:left w:val="none" w:sz="0" w:space="0" w:color="auto"/>
            <w:bottom w:val="none" w:sz="0" w:space="0" w:color="auto"/>
            <w:right w:val="none" w:sz="0" w:space="0" w:color="auto"/>
          </w:divBdr>
        </w:div>
        <w:div w:id="118650351">
          <w:marLeft w:val="0"/>
          <w:marRight w:val="0"/>
          <w:marTop w:val="0"/>
          <w:marBottom w:val="0"/>
          <w:divBdr>
            <w:top w:val="none" w:sz="0" w:space="0" w:color="auto"/>
            <w:left w:val="none" w:sz="0" w:space="0" w:color="auto"/>
            <w:bottom w:val="none" w:sz="0" w:space="0" w:color="auto"/>
            <w:right w:val="none" w:sz="0" w:space="0" w:color="auto"/>
          </w:divBdr>
        </w:div>
      </w:divsChild>
    </w:div>
    <w:div w:id="523903804">
      <w:bodyDiv w:val="1"/>
      <w:marLeft w:val="0"/>
      <w:marRight w:val="0"/>
      <w:marTop w:val="0"/>
      <w:marBottom w:val="0"/>
      <w:divBdr>
        <w:top w:val="none" w:sz="0" w:space="0" w:color="auto"/>
        <w:left w:val="none" w:sz="0" w:space="0" w:color="auto"/>
        <w:bottom w:val="none" w:sz="0" w:space="0" w:color="auto"/>
        <w:right w:val="none" w:sz="0" w:space="0" w:color="auto"/>
      </w:divBdr>
      <w:divsChild>
        <w:div w:id="628826060">
          <w:marLeft w:val="0"/>
          <w:marRight w:val="0"/>
          <w:marTop w:val="0"/>
          <w:marBottom w:val="0"/>
          <w:divBdr>
            <w:top w:val="none" w:sz="0" w:space="0" w:color="auto"/>
            <w:left w:val="none" w:sz="0" w:space="0" w:color="auto"/>
            <w:bottom w:val="none" w:sz="0" w:space="0" w:color="auto"/>
            <w:right w:val="none" w:sz="0" w:space="0" w:color="auto"/>
          </w:divBdr>
        </w:div>
        <w:div w:id="1583949107">
          <w:marLeft w:val="0"/>
          <w:marRight w:val="0"/>
          <w:marTop w:val="0"/>
          <w:marBottom w:val="0"/>
          <w:divBdr>
            <w:top w:val="none" w:sz="0" w:space="0" w:color="auto"/>
            <w:left w:val="none" w:sz="0" w:space="0" w:color="auto"/>
            <w:bottom w:val="none" w:sz="0" w:space="0" w:color="auto"/>
            <w:right w:val="none" w:sz="0" w:space="0" w:color="auto"/>
          </w:divBdr>
        </w:div>
        <w:div w:id="644969949">
          <w:marLeft w:val="0"/>
          <w:marRight w:val="0"/>
          <w:marTop w:val="0"/>
          <w:marBottom w:val="0"/>
          <w:divBdr>
            <w:top w:val="none" w:sz="0" w:space="0" w:color="auto"/>
            <w:left w:val="none" w:sz="0" w:space="0" w:color="auto"/>
            <w:bottom w:val="none" w:sz="0" w:space="0" w:color="auto"/>
            <w:right w:val="none" w:sz="0" w:space="0" w:color="auto"/>
          </w:divBdr>
        </w:div>
        <w:div w:id="966930500">
          <w:marLeft w:val="0"/>
          <w:marRight w:val="0"/>
          <w:marTop w:val="0"/>
          <w:marBottom w:val="0"/>
          <w:divBdr>
            <w:top w:val="none" w:sz="0" w:space="0" w:color="auto"/>
            <w:left w:val="none" w:sz="0" w:space="0" w:color="auto"/>
            <w:bottom w:val="none" w:sz="0" w:space="0" w:color="auto"/>
            <w:right w:val="none" w:sz="0" w:space="0" w:color="auto"/>
          </w:divBdr>
        </w:div>
        <w:div w:id="777994362">
          <w:marLeft w:val="0"/>
          <w:marRight w:val="0"/>
          <w:marTop w:val="0"/>
          <w:marBottom w:val="0"/>
          <w:divBdr>
            <w:top w:val="none" w:sz="0" w:space="0" w:color="auto"/>
            <w:left w:val="none" w:sz="0" w:space="0" w:color="auto"/>
            <w:bottom w:val="none" w:sz="0" w:space="0" w:color="auto"/>
            <w:right w:val="none" w:sz="0" w:space="0" w:color="auto"/>
          </w:divBdr>
        </w:div>
        <w:div w:id="726756389">
          <w:marLeft w:val="0"/>
          <w:marRight w:val="0"/>
          <w:marTop w:val="0"/>
          <w:marBottom w:val="0"/>
          <w:divBdr>
            <w:top w:val="none" w:sz="0" w:space="0" w:color="auto"/>
            <w:left w:val="none" w:sz="0" w:space="0" w:color="auto"/>
            <w:bottom w:val="none" w:sz="0" w:space="0" w:color="auto"/>
            <w:right w:val="none" w:sz="0" w:space="0" w:color="auto"/>
          </w:divBdr>
        </w:div>
        <w:div w:id="2072851230">
          <w:marLeft w:val="0"/>
          <w:marRight w:val="0"/>
          <w:marTop w:val="0"/>
          <w:marBottom w:val="0"/>
          <w:divBdr>
            <w:top w:val="none" w:sz="0" w:space="0" w:color="auto"/>
            <w:left w:val="none" w:sz="0" w:space="0" w:color="auto"/>
            <w:bottom w:val="none" w:sz="0" w:space="0" w:color="auto"/>
            <w:right w:val="none" w:sz="0" w:space="0" w:color="auto"/>
          </w:divBdr>
        </w:div>
        <w:div w:id="711226255">
          <w:marLeft w:val="0"/>
          <w:marRight w:val="0"/>
          <w:marTop w:val="0"/>
          <w:marBottom w:val="0"/>
          <w:divBdr>
            <w:top w:val="none" w:sz="0" w:space="0" w:color="auto"/>
            <w:left w:val="none" w:sz="0" w:space="0" w:color="auto"/>
            <w:bottom w:val="none" w:sz="0" w:space="0" w:color="auto"/>
            <w:right w:val="none" w:sz="0" w:space="0" w:color="auto"/>
          </w:divBdr>
        </w:div>
        <w:div w:id="1473668384">
          <w:marLeft w:val="0"/>
          <w:marRight w:val="0"/>
          <w:marTop w:val="0"/>
          <w:marBottom w:val="0"/>
          <w:divBdr>
            <w:top w:val="none" w:sz="0" w:space="0" w:color="auto"/>
            <w:left w:val="none" w:sz="0" w:space="0" w:color="auto"/>
            <w:bottom w:val="none" w:sz="0" w:space="0" w:color="auto"/>
            <w:right w:val="none" w:sz="0" w:space="0" w:color="auto"/>
          </w:divBdr>
        </w:div>
      </w:divsChild>
    </w:div>
    <w:div w:id="651367356">
      <w:bodyDiv w:val="1"/>
      <w:marLeft w:val="0"/>
      <w:marRight w:val="0"/>
      <w:marTop w:val="0"/>
      <w:marBottom w:val="0"/>
      <w:divBdr>
        <w:top w:val="none" w:sz="0" w:space="0" w:color="auto"/>
        <w:left w:val="none" w:sz="0" w:space="0" w:color="auto"/>
        <w:bottom w:val="none" w:sz="0" w:space="0" w:color="auto"/>
        <w:right w:val="none" w:sz="0" w:space="0" w:color="auto"/>
      </w:divBdr>
      <w:divsChild>
        <w:div w:id="124130355">
          <w:marLeft w:val="0"/>
          <w:marRight w:val="0"/>
          <w:marTop w:val="0"/>
          <w:marBottom w:val="0"/>
          <w:divBdr>
            <w:top w:val="none" w:sz="0" w:space="0" w:color="auto"/>
            <w:left w:val="none" w:sz="0" w:space="0" w:color="auto"/>
            <w:bottom w:val="none" w:sz="0" w:space="0" w:color="auto"/>
            <w:right w:val="none" w:sz="0" w:space="0" w:color="auto"/>
          </w:divBdr>
        </w:div>
        <w:div w:id="1754544173">
          <w:marLeft w:val="0"/>
          <w:marRight w:val="0"/>
          <w:marTop w:val="0"/>
          <w:marBottom w:val="0"/>
          <w:divBdr>
            <w:top w:val="none" w:sz="0" w:space="0" w:color="auto"/>
            <w:left w:val="none" w:sz="0" w:space="0" w:color="auto"/>
            <w:bottom w:val="none" w:sz="0" w:space="0" w:color="auto"/>
            <w:right w:val="none" w:sz="0" w:space="0" w:color="auto"/>
          </w:divBdr>
        </w:div>
        <w:div w:id="697896362">
          <w:marLeft w:val="0"/>
          <w:marRight w:val="0"/>
          <w:marTop w:val="0"/>
          <w:marBottom w:val="0"/>
          <w:divBdr>
            <w:top w:val="none" w:sz="0" w:space="0" w:color="auto"/>
            <w:left w:val="none" w:sz="0" w:space="0" w:color="auto"/>
            <w:bottom w:val="none" w:sz="0" w:space="0" w:color="auto"/>
            <w:right w:val="none" w:sz="0" w:space="0" w:color="auto"/>
          </w:divBdr>
        </w:div>
        <w:div w:id="1054040392">
          <w:marLeft w:val="0"/>
          <w:marRight w:val="0"/>
          <w:marTop w:val="0"/>
          <w:marBottom w:val="0"/>
          <w:divBdr>
            <w:top w:val="none" w:sz="0" w:space="0" w:color="auto"/>
            <w:left w:val="none" w:sz="0" w:space="0" w:color="auto"/>
            <w:bottom w:val="none" w:sz="0" w:space="0" w:color="auto"/>
            <w:right w:val="none" w:sz="0" w:space="0" w:color="auto"/>
          </w:divBdr>
        </w:div>
        <w:div w:id="828208530">
          <w:marLeft w:val="0"/>
          <w:marRight w:val="0"/>
          <w:marTop w:val="0"/>
          <w:marBottom w:val="0"/>
          <w:divBdr>
            <w:top w:val="none" w:sz="0" w:space="0" w:color="auto"/>
            <w:left w:val="none" w:sz="0" w:space="0" w:color="auto"/>
            <w:bottom w:val="none" w:sz="0" w:space="0" w:color="auto"/>
            <w:right w:val="none" w:sz="0" w:space="0" w:color="auto"/>
          </w:divBdr>
        </w:div>
        <w:div w:id="297536916">
          <w:marLeft w:val="0"/>
          <w:marRight w:val="0"/>
          <w:marTop w:val="0"/>
          <w:marBottom w:val="0"/>
          <w:divBdr>
            <w:top w:val="none" w:sz="0" w:space="0" w:color="auto"/>
            <w:left w:val="none" w:sz="0" w:space="0" w:color="auto"/>
            <w:bottom w:val="none" w:sz="0" w:space="0" w:color="auto"/>
            <w:right w:val="none" w:sz="0" w:space="0" w:color="auto"/>
          </w:divBdr>
        </w:div>
        <w:div w:id="1835220215">
          <w:marLeft w:val="0"/>
          <w:marRight w:val="0"/>
          <w:marTop w:val="0"/>
          <w:marBottom w:val="0"/>
          <w:divBdr>
            <w:top w:val="none" w:sz="0" w:space="0" w:color="auto"/>
            <w:left w:val="none" w:sz="0" w:space="0" w:color="auto"/>
            <w:bottom w:val="none" w:sz="0" w:space="0" w:color="auto"/>
            <w:right w:val="none" w:sz="0" w:space="0" w:color="auto"/>
          </w:divBdr>
        </w:div>
        <w:div w:id="1727799659">
          <w:marLeft w:val="0"/>
          <w:marRight w:val="0"/>
          <w:marTop w:val="0"/>
          <w:marBottom w:val="0"/>
          <w:divBdr>
            <w:top w:val="none" w:sz="0" w:space="0" w:color="auto"/>
            <w:left w:val="none" w:sz="0" w:space="0" w:color="auto"/>
            <w:bottom w:val="none" w:sz="0" w:space="0" w:color="auto"/>
            <w:right w:val="none" w:sz="0" w:space="0" w:color="auto"/>
          </w:divBdr>
        </w:div>
      </w:divsChild>
    </w:div>
    <w:div w:id="985284051">
      <w:bodyDiv w:val="1"/>
      <w:marLeft w:val="0"/>
      <w:marRight w:val="0"/>
      <w:marTop w:val="0"/>
      <w:marBottom w:val="0"/>
      <w:divBdr>
        <w:top w:val="none" w:sz="0" w:space="0" w:color="auto"/>
        <w:left w:val="none" w:sz="0" w:space="0" w:color="auto"/>
        <w:bottom w:val="none" w:sz="0" w:space="0" w:color="auto"/>
        <w:right w:val="none" w:sz="0" w:space="0" w:color="auto"/>
      </w:divBdr>
      <w:divsChild>
        <w:div w:id="215704868">
          <w:marLeft w:val="0"/>
          <w:marRight w:val="0"/>
          <w:marTop w:val="0"/>
          <w:marBottom w:val="0"/>
          <w:divBdr>
            <w:top w:val="none" w:sz="0" w:space="0" w:color="auto"/>
            <w:left w:val="none" w:sz="0" w:space="0" w:color="auto"/>
            <w:bottom w:val="none" w:sz="0" w:space="0" w:color="auto"/>
            <w:right w:val="none" w:sz="0" w:space="0" w:color="auto"/>
          </w:divBdr>
        </w:div>
        <w:div w:id="1315833083">
          <w:marLeft w:val="0"/>
          <w:marRight w:val="0"/>
          <w:marTop w:val="0"/>
          <w:marBottom w:val="0"/>
          <w:divBdr>
            <w:top w:val="none" w:sz="0" w:space="0" w:color="auto"/>
            <w:left w:val="none" w:sz="0" w:space="0" w:color="auto"/>
            <w:bottom w:val="none" w:sz="0" w:space="0" w:color="auto"/>
            <w:right w:val="none" w:sz="0" w:space="0" w:color="auto"/>
          </w:divBdr>
        </w:div>
        <w:div w:id="400176950">
          <w:marLeft w:val="0"/>
          <w:marRight w:val="0"/>
          <w:marTop w:val="0"/>
          <w:marBottom w:val="0"/>
          <w:divBdr>
            <w:top w:val="none" w:sz="0" w:space="0" w:color="auto"/>
            <w:left w:val="none" w:sz="0" w:space="0" w:color="auto"/>
            <w:bottom w:val="none" w:sz="0" w:space="0" w:color="auto"/>
            <w:right w:val="none" w:sz="0" w:space="0" w:color="auto"/>
          </w:divBdr>
        </w:div>
        <w:div w:id="922648539">
          <w:marLeft w:val="0"/>
          <w:marRight w:val="0"/>
          <w:marTop w:val="0"/>
          <w:marBottom w:val="0"/>
          <w:divBdr>
            <w:top w:val="none" w:sz="0" w:space="0" w:color="auto"/>
            <w:left w:val="none" w:sz="0" w:space="0" w:color="auto"/>
            <w:bottom w:val="none" w:sz="0" w:space="0" w:color="auto"/>
            <w:right w:val="none" w:sz="0" w:space="0" w:color="auto"/>
          </w:divBdr>
        </w:div>
        <w:div w:id="476605411">
          <w:marLeft w:val="0"/>
          <w:marRight w:val="0"/>
          <w:marTop w:val="0"/>
          <w:marBottom w:val="0"/>
          <w:divBdr>
            <w:top w:val="none" w:sz="0" w:space="0" w:color="auto"/>
            <w:left w:val="none" w:sz="0" w:space="0" w:color="auto"/>
            <w:bottom w:val="none" w:sz="0" w:space="0" w:color="auto"/>
            <w:right w:val="none" w:sz="0" w:space="0" w:color="auto"/>
          </w:divBdr>
        </w:div>
        <w:div w:id="264582207">
          <w:marLeft w:val="0"/>
          <w:marRight w:val="0"/>
          <w:marTop w:val="0"/>
          <w:marBottom w:val="0"/>
          <w:divBdr>
            <w:top w:val="none" w:sz="0" w:space="0" w:color="auto"/>
            <w:left w:val="none" w:sz="0" w:space="0" w:color="auto"/>
            <w:bottom w:val="none" w:sz="0" w:space="0" w:color="auto"/>
            <w:right w:val="none" w:sz="0" w:space="0" w:color="auto"/>
          </w:divBdr>
        </w:div>
        <w:div w:id="1909538461">
          <w:marLeft w:val="0"/>
          <w:marRight w:val="0"/>
          <w:marTop w:val="0"/>
          <w:marBottom w:val="0"/>
          <w:divBdr>
            <w:top w:val="none" w:sz="0" w:space="0" w:color="auto"/>
            <w:left w:val="none" w:sz="0" w:space="0" w:color="auto"/>
            <w:bottom w:val="none" w:sz="0" w:space="0" w:color="auto"/>
            <w:right w:val="none" w:sz="0" w:space="0" w:color="auto"/>
          </w:divBdr>
        </w:div>
        <w:div w:id="959604318">
          <w:marLeft w:val="0"/>
          <w:marRight w:val="0"/>
          <w:marTop w:val="0"/>
          <w:marBottom w:val="0"/>
          <w:divBdr>
            <w:top w:val="none" w:sz="0" w:space="0" w:color="auto"/>
            <w:left w:val="none" w:sz="0" w:space="0" w:color="auto"/>
            <w:bottom w:val="none" w:sz="0" w:space="0" w:color="auto"/>
            <w:right w:val="none" w:sz="0" w:space="0" w:color="auto"/>
          </w:divBdr>
        </w:div>
        <w:div w:id="1328441853">
          <w:marLeft w:val="0"/>
          <w:marRight w:val="0"/>
          <w:marTop w:val="0"/>
          <w:marBottom w:val="0"/>
          <w:divBdr>
            <w:top w:val="none" w:sz="0" w:space="0" w:color="auto"/>
            <w:left w:val="none" w:sz="0" w:space="0" w:color="auto"/>
            <w:bottom w:val="none" w:sz="0" w:space="0" w:color="auto"/>
            <w:right w:val="none" w:sz="0" w:space="0" w:color="auto"/>
          </w:divBdr>
        </w:div>
        <w:div w:id="1078089354">
          <w:marLeft w:val="0"/>
          <w:marRight w:val="0"/>
          <w:marTop w:val="0"/>
          <w:marBottom w:val="0"/>
          <w:divBdr>
            <w:top w:val="none" w:sz="0" w:space="0" w:color="auto"/>
            <w:left w:val="none" w:sz="0" w:space="0" w:color="auto"/>
            <w:bottom w:val="none" w:sz="0" w:space="0" w:color="auto"/>
            <w:right w:val="none" w:sz="0" w:space="0" w:color="auto"/>
          </w:divBdr>
        </w:div>
        <w:div w:id="7172518">
          <w:marLeft w:val="0"/>
          <w:marRight w:val="0"/>
          <w:marTop w:val="0"/>
          <w:marBottom w:val="0"/>
          <w:divBdr>
            <w:top w:val="none" w:sz="0" w:space="0" w:color="auto"/>
            <w:left w:val="none" w:sz="0" w:space="0" w:color="auto"/>
            <w:bottom w:val="none" w:sz="0" w:space="0" w:color="auto"/>
            <w:right w:val="none" w:sz="0" w:space="0" w:color="auto"/>
          </w:divBdr>
        </w:div>
        <w:div w:id="487552210">
          <w:marLeft w:val="0"/>
          <w:marRight w:val="0"/>
          <w:marTop w:val="0"/>
          <w:marBottom w:val="0"/>
          <w:divBdr>
            <w:top w:val="none" w:sz="0" w:space="0" w:color="auto"/>
            <w:left w:val="none" w:sz="0" w:space="0" w:color="auto"/>
            <w:bottom w:val="none" w:sz="0" w:space="0" w:color="auto"/>
            <w:right w:val="none" w:sz="0" w:space="0" w:color="auto"/>
          </w:divBdr>
        </w:div>
        <w:div w:id="1477838933">
          <w:marLeft w:val="0"/>
          <w:marRight w:val="0"/>
          <w:marTop w:val="0"/>
          <w:marBottom w:val="0"/>
          <w:divBdr>
            <w:top w:val="none" w:sz="0" w:space="0" w:color="auto"/>
            <w:left w:val="none" w:sz="0" w:space="0" w:color="auto"/>
            <w:bottom w:val="none" w:sz="0" w:space="0" w:color="auto"/>
            <w:right w:val="none" w:sz="0" w:space="0" w:color="auto"/>
          </w:divBdr>
        </w:div>
        <w:div w:id="662046188">
          <w:marLeft w:val="0"/>
          <w:marRight w:val="0"/>
          <w:marTop w:val="0"/>
          <w:marBottom w:val="0"/>
          <w:divBdr>
            <w:top w:val="none" w:sz="0" w:space="0" w:color="auto"/>
            <w:left w:val="none" w:sz="0" w:space="0" w:color="auto"/>
            <w:bottom w:val="none" w:sz="0" w:space="0" w:color="auto"/>
            <w:right w:val="none" w:sz="0" w:space="0" w:color="auto"/>
          </w:divBdr>
        </w:div>
      </w:divsChild>
    </w:div>
    <w:div w:id="1144546063">
      <w:bodyDiv w:val="1"/>
      <w:marLeft w:val="0"/>
      <w:marRight w:val="0"/>
      <w:marTop w:val="0"/>
      <w:marBottom w:val="0"/>
      <w:divBdr>
        <w:top w:val="none" w:sz="0" w:space="0" w:color="auto"/>
        <w:left w:val="none" w:sz="0" w:space="0" w:color="auto"/>
        <w:bottom w:val="none" w:sz="0" w:space="0" w:color="auto"/>
        <w:right w:val="none" w:sz="0" w:space="0" w:color="auto"/>
      </w:divBdr>
      <w:divsChild>
        <w:div w:id="1832791358">
          <w:marLeft w:val="0"/>
          <w:marRight w:val="0"/>
          <w:marTop w:val="0"/>
          <w:marBottom w:val="0"/>
          <w:divBdr>
            <w:top w:val="none" w:sz="0" w:space="0" w:color="auto"/>
            <w:left w:val="none" w:sz="0" w:space="0" w:color="auto"/>
            <w:bottom w:val="none" w:sz="0" w:space="0" w:color="auto"/>
            <w:right w:val="none" w:sz="0" w:space="0" w:color="auto"/>
          </w:divBdr>
        </w:div>
        <w:div w:id="804548798">
          <w:marLeft w:val="0"/>
          <w:marRight w:val="0"/>
          <w:marTop w:val="0"/>
          <w:marBottom w:val="0"/>
          <w:divBdr>
            <w:top w:val="none" w:sz="0" w:space="0" w:color="auto"/>
            <w:left w:val="none" w:sz="0" w:space="0" w:color="auto"/>
            <w:bottom w:val="none" w:sz="0" w:space="0" w:color="auto"/>
            <w:right w:val="none" w:sz="0" w:space="0" w:color="auto"/>
          </w:divBdr>
        </w:div>
        <w:div w:id="1632059089">
          <w:marLeft w:val="0"/>
          <w:marRight w:val="0"/>
          <w:marTop w:val="0"/>
          <w:marBottom w:val="0"/>
          <w:divBdr>
            <w:top w:val="none" w:sz="0" w:space="0" w:color="auto"/>
            <w:left w:val="none" w:sz="0" w:space="0" w:color="auto"/>
            <w:bottom w:val="none" w:sz="0" w:space="0" w:color="auto"/>
            <w:right w:val="none" w:sz="0" w:space="0" w:color="auto"/>
          </w:divBdr>
        </w:div>
        <w:div w:id="1806041299">
          <w:marLeft w:val="0"/>
          <w:marRight w:val="0"/>
          <w:marTop w:val="0"/>
          <w:marBottom w:val="0"/>
          <w:divBdr>
            <w:top w:val="none" w:sz="0" w:space="0" w:color="auto"/>
            <w:left w:val="none" w:sz="0" w:space="0" w:color="auto"/>
            <w:bottom w:val="none" w:sz="0" w:space="0" w:color="auto"/>
            <w:right w:val="none" w:sz="0" w:space="0" w:color="auto"/>
          </w:divBdr>
        </w:div>
        <w:div w:id="790704825">
          <w:marLeft w:val="0"/>
          <w:marRight w:val="0"/>
          <w:marTop w:val="0"/>
          <w:marBottom w:val="0"/>
          <w:divBdr>
            <w:top w:val="none" w:sz="0" w:space="0" w:color="auto"/>
            <w:left w:val="none" w:sz="0" w:space="0" w:color="auto"/>
            <w:bottom w:val="none" w:sz="0" w:space="0" w:color="auto"/>
            <w:right w:val="none" w:sz="0" w:space="0" w:color="auto"/>
          </w:divBdr>
        </w:div>
        <w:div w:id="1823230260">
          <w:marLeft w:val="0"/>
          <w:marRight w:val="0"/>
          <w:marTop w:val="0"/>
          <w:marBottom w:val="0"/>
          <w:divBdr>
            <w:top w:val="none" w:sz="0" w:space="0" w:color="auto"/>
            <w:left w:val="none" w:sz="0" w:space="0" w:color="auto"/>
            <w:bottom w:val="none" w:sz="0" w:space="0" w:color="auto"/>
            <w:right w:val="none" w:sz="0" w:space="0" w:color="auto"/>
          </w:divBdr>
        </w:div>
        <w:div w:id="1563520120">
          <w:marLeft w:val="0"/>
          <w:marRight w:val="0"/>
          <w:marTop w:val="0"/>
          <w:marBottom w:val="0"/>
          <w:divBdr>
            <w:top w:val="none" w:sz="0" w:space="0" w:color="auto"/>
            <w:left w:val="none" w:sz="0" w:space="0" w:color="auto"/>
            <w:bottom w:val="none" w:sz="0" w:space="0" w:color="auto"/>
            <w:right w:val="none" w:sz="0" w:space="0" w:color="auto"/>
          </w:divBdr>
        </w:div>
        <w:div w:id="1501700753">
          <w:marLeft w:val="0"/>
          <w:marRight w:val="0"/>
          <w:marTop w:val="0"/>
          <w:marBottom w:val="0"/>
          <w:divBdr>
            <w:top w:val="none" w:sz="0" w:space="0" w:color="auto"/>
            <w:left w:val="none" w:sz="0" w:space="0" w:color="auto"/>
            <w:bottom w:val="none" w:sz="0" w:space="0" w:color="auto"/>
            <w:right w:val="none" w:sz="0" w:space="0" w:color="auto"/>
          </w:divBdr>
        </w:div>
        <w:div w:id="512308449">
          <w:marLeft w:val="0"/>
          <w:marRight w:val="0"/>
          <w:marTop w:val="0"/>
          <w:marBottom w:val="0"/>
          <w:divBdr>
            <w:top w:val="none" w:sz="0" w:space="0" w:color="auto"/>
            <w:left w:val="none" w:sz="0" w:space="0" w:color="auto"/>
            <w:bottom w:val="none" w:sz="0" w:space="0" w:color="auto"/>
            <w:right w:val="none" w:sz="0" w:space="0" w:color="auto"/>
          </w:divBdr>
        </w:div>
        <w:div w:id="829753250">
          <w:marLeft w:val="0"/>
          <w:marRight w:val="0"/>
          <w:marTop w:val="0"/>
          <w:marBottom w:val="0"/>
          <w:divBdr>
            <w:top w:val="none" w:sz="0" w:space="0" w:color="auto"/>
            <w:left w:val="none" w:sz="0" w:space="0" w:color="auto"/>
            <w:bottom w:val="none" w:sz="0" w:space="0" w:color="auto"/>
            <w:right w:val="none" w:sz="0" w:space="0" w:color="auto"/>
          </w:divBdr>
        </w:div>
        <w:div w:id="1462266547">
          <w:marLeft w:val="0"/>
          <w:marRight w:val="0"/>
          <w:marTop w:val="0"/>
          <w:marBottom w:val="0"/>
          <w:divBdr>
            <w:top w:val="none" w:sz="0" w:space="0" w:color="auto"/>
            <w:left w:val="none" w:sz="0" w:space="0" w:color="auto"/>
            <w:bottom w:val="none" w:sz="0" w:space="0" w:color="auto"/>
            <w:right w:val="none" w:sz="0" w:space="0" w:color="auto"/>
          </w:divBdr>
        </w:div>
        <w:div w:id="2516924">
          <w:marLeft w:val="0"/>
          <w:marRight w:val="0"/>
          <w:marTop w:val="0"/>
          <w:marBottom w:val="0"/>
          <w:divBdr>
            <w:top w:val="none" w:sz="0" w:space="0" w:color="auto"/>
            <w:left w:val="none" w:sz="0" w:space="0" w:color="auto"/>
            <w:bottom w:val="none" w:sz="0" w:space="0" w:color="auto"/>
            <w:right w:val="none" w:sz="0" w:space="0" w:color="auto"/>
          </w:divBdr>
        </w:div>
        <w:div w:id="866479727">
          <w:marLeft w:val="0"/>
          <w:marRight w:val="0"/>
          <w:marTop w:val="0"/>
          <w:marBottom w:val="0"/>
          <w:divBdr>
            <w:top w:val="none" w:sz="0" w:space="0" w:color="auto"/>
            <w:left w:val="none" w:sz="0" w:space="0" w:color="auto"/>
            <w:bottom w:val="none" w:sz="0" w:space="0" w:color="auto"/>
            <w:right w:val="none" w:sz="0" w:space="0" w:color="auto"/>
          </w:divBdr>
        </w:div>
        <w:div w:id="819419231">
          <w:marLeft w:val="0"/>
          <w:marRight w:val="0"/>
          <w:marTop w:val="0"/>
          <w:marBottom w:val="0"/>
          <w:divBdr>
            <w:top w:val="none" w:sz="0" w:space="0" w:color="auto"/>
            <w:left w:val="none" w:sz="0" w:space="0" w:color="auto"/>
            <w:bottom w:val="none" w:sz="0" w:space="0" w:color="auto"/>
            <w:right w:val="none" w:sz="0" w:space="0" w:color="auto"/>
          </w:divBdr>
        </w:div>
      </w:divsChild>
    </w:div>
    <w:div w:id="1501191594">
      <w:bodyDiv w:val="1"/>
      <w:marLeft w:val="0"/>
      <w:marRight w:val="0"/>
      <w:marTop w:val="0"/>
      <w:marBottom w:val="0"/>
      <w:divBdr>
        <w:top w:val="none" w:sz="0" w:space="0" w:color="auto"/>
        <w:left w:val="none" w:sz="0" w:space="0" w:color="auto"/>
        <w:bottom w:val="none" w:sz="0" w:space="0" w:color="auto"/>
        <w:right w:val="none" w:sz="0" w:space="0" w:color="auto"/>
      </w:divBdr>
      <w:divsChild>
        <w:div w:id="801388633">
          <w:marLeft w:val="0"/>
          <w:marRight w:val="0"/>
          <w:marTop w:val="0"/>
          <w:marBottom w:val="0"/>
          <w:divBdr>
            <w:top w:val="none" w:sz="0" w:space="0" w:color="auto"/>
            <w:left w:val="none" w:sz="0" w:space="0" w:color="auto"/>
            <w:bottom w:val="none" w:sz="0" w:space="0" w:color="auto"/>
            <w:right w:val="none" w:sz="0" w:space="0" w:color="auto"/>
          </w:divBdr>
        </w:div>
        <w:div w:id="1993094491">
          <w:marLeft w:val="0"/>
          <w:marRight w:val="0"/>
          <w:marTop w:val="0"/>
          <w:marBottom w:val="0"/>
          <w:divBdr>
            <w:top w:val="none" w:sz="0" w:space="0" w:color="auto"/>
            <w:left w:val="none" w:sz="0" w:space="0" w:color="auto"/>
            <w:bottom w:val="none" w:sz="0" w:space="0" w:color="auto"/>
            <w:right w:val="none" w:sz="0" w:space="0" w:color="auto"/>
          </w:divBdr>
          <w:divsChild>
            <w:div w:id="1374961882">
              <w:marLeft w:val="0"/>
              <w:marRight w:val="0"/>
              <w:marTop w:val="0"/>
              <w:marBottom w:val="0"/>
              <w:divBdr>
                <w:top w:val="none" w:sz="0" w:space="0" w:color="auto"/>
                <w:left w:val="none" w:sz="0" w:space="0" w:color="auto"/>
                <w:bottom w:val="none" w:sz="0" w:space="0" w:color="auto"/>
                <w:right w:val="none" w:sz="0" w:space="0" w:color="auto"/>
              </w:divBdr>
            </w:div>
          </w:divsChild>
        </w:div>
        <w:div w:id="243102949">
          <w:marLeft w:val="0"/>
          <w:marRight w:val="0"/>
          <w:marTop w:val="0"/>
          <w:marBottom w:val="0"/>
          <w:divBdr>
            <w:top w:val="none" w:sz="0" w:space="0" w:color="auto"/>
            <w:left w:val="none" w:sz="0" w:space="0" w:color="auto"/>
            <w:bottom w:val="none" w:sz="0" w:space="0" w:color="auto"/>
            <w:right w:val="none" w:sz="0" w:space="0" w:color="auto"/>
          </w:divBdr>
        </w:div>
        <w:div w:id="265967908">
          <w:marLeft w:val="0"/>
          <w:marRight w:val="0"/>
          <w:marTop w:val="0"/>
          <w:marBottom w:val="0"/>
          <w:divBdr>
            <w:top w:val="none" w:sz="0" w:space="0" w:color="auto"/>
            <w:left w:val="none" w:sz="0" w:space="0" w:color="auto"/>
            <w:bottom w:val="none" w:sz="0" w:space="0" w:color="auto"/>
            <w:right w:val="none" w:sz="0" w:space="0" w:color="auto"/>
          </w:divBdr>
        </w:div>
        <w:div w:id="1767769153">
          <w:marLeft w:val="0"/>
          <w:marRight w:val="0"/>
          <w:marTop w:val="0"/>
          <w:marBottom w:val="0"/>
          <w:divBdr>
            <w:top w:val="none" w:sz="0" w:space="0" w:color="auto"/>
            <w:left w:val="none" w:sz="0" w:space="0" w:color="auto"/>
            <w:bottom w:val="none" w:sz="0" w:space="0" w:color="auto"/>
            <w:right w:val="none" w:sz="0" w:space="0" w:color="auto"/>
          </w:divBdr>
        </w:div>
        <w:div w:id="664628117">
          <w:marLeft w:val="0"/>
          <w:marRight w:val="0"/>
          <w:marTop w:val="0"/>
          <w:marBottom w:val="0"/>
          <w:divBdr>
            <w:top w:val="none" w:sz="0" w:space="0" w:color="auto"/>
            <w:left w:val="none" w:sz="0" w:space="0" w:color="auto"/>
            <w:bottom w:val="none" w:sz="0" w:space="0" w:color="auto"/>
            <w:right w:val="none" w:sz="0" w:space="0" w:color="auto"/>
          </w:divBdr>
        </w:div>
        <w:div w:id="1267494221">
          <w:marLeft w:val="0"/>
          <w:marRight w:val="0"/>
          <w:marTop w:val="0"/>
          <w:marBottom w:val="0"/>
          <w:divBdr>
            <w:top w:val="none" w:sz="0" w:space="0" w:color="auto"/>
            <w:left w:val="none" w:sz="0" w:space="0" w:color="auto"/>
            <w:bottom w:val="none" w:sz="0" w:space="0" w:color="auto"/>
            <w:right w:val="none" w:sz="0" w:space="0" w:color="auto"/>
          </w:divBdr>
        </w:div>
        <w:div w:id="1176572759">
          <w:marLeft w:val="0"/>
          <w:marRight w:val="0"/>
          <w:marTop w:val="0"/>
          <w:marBottom w:val="0"/>
          <w:divBdr>
            <w:top w:val="none" w:sz="0" w:space="0" w:color="auto"/>
            <w:left w:val="none" w:sz="0" w:space="0" w:color="auto"/>
            <w:bottom w:val="none" w:sz="0" w:space="0" w:color="auto"/>
            <w:right w:val="none" w:sz="0" w:space="0" w:color="auto"/>
          </w:divBdr>
        </w:div>
        <w:div w:id="1831290977">
          <w:marLeft w:val="0"/>
          <w:marRight w:val="0"/>
          <w:marTop w:val="0"/>
          <w:marBottom w:val="0"/>
          <w:divBdr>
            <w:top w:val="none" w:sz="0" w:space="0" w:color="auto"/>
            <w:left w:val="none" w:sz="0" w:space="0" w:color="auto"/>
            <w:bottom w:val="none" w:sz="0" w:space="0" w:color="auto"/>
            <w:right w:val="none" w:sz="0" w:space="0" w:color="auto"/>
          </w:divBdr>
        </w:div>
        <w:div w:id="1169633214">
          <w:marLeft w:val="0"/>
          <w:marRight w:val="0"/>
          <w:marTop w:val="0"/>
          <w:marBottom w:val="0"/>
          <w:divBdr>
            <w:top w:val="none" w:sz="0" w:space="0" w:color="auto"/>
            <w:left w:val="none" w:sz="0" w:space="0" w:color="auto"/>
            <w:bottom w:val="none" w:sz="0" w:space="0" w:color="auto"/>
            <w:right w:val="none" w:sz="0" w:space="0" w:color="auto"/>
          </w:divBdr>
        </w:div>
        <w:div w:id="442313394">
          <w:marLeft w:val="0"/>
          <w:marRight w:val="0"/>
          <w:marTop w:val="0"/>
          <w:marBottom w:val="0"/>
          <w:divBdr>
            <w:top w:val="none" w:sz="0" w:space="0" w:color="auto"/>
            <w:left w:val="none" w:sz="0" w:space="0" w:color="auto"/>
            <w:bottom w:val="none" w:sz="0" w:space="0" w:color="auto"/>
            <w:right w:val="none" w:sz="0" w:space="0" w:color="auto"/>
          </w:divBdr>
        </w:div>
        <w:div w:id="123349210">
          <w:marLeft w:val="0"/>
          <w:marRight w:val="0"/>
          <w:marTop w:val="0"/>
          <w:marBottom w:val="0"/>
          <w:divBdr>
            <w:top w:val="none" w:sz="0" w:space="0" w:color="auto"/>
            <w:left w:val="none" w:sz="0" w:space="0" w:color="auto"/>
            <w:bottom w:val="none" w:sz="0" w:space="0" w:color="auto"/>
            <w:right w:val="none" w:sz="0" w:space="0" w:color="auto"/>
          </w:divBdr>
        </w:div>
        <w:div w:id="1515680258">
          <w:marLeft w:val="0"/>
          <w:marRight w:val="0"/>
          <w:marTop w:val="0"/>
          <w:marBottom w:val="0"/>
          <w:divBdr>
            <w:top w:val="none" w:sz="0" w:space="0" w:color="auto"/>
            <w:left w:val="none" w:sz="0" w:space="0" w:color="auto"/>
            <w:bottom w:val="none" w:sz="0" w:space="0" w:color="auto"/>
            <w:right w:val="none" w:sz="0" w:space="0" w:color="auto"/>
          </w:divBdr>
        </w:div>
      </w:divsChild>
    </w:div>
    <w:div w:id="1509708789">
      <w:bodyDiv w:val="1"/>
      <w:marLeft w:val="0"/>
      <w:marRight w:val="0"/>
      <w:marTop w:val="0"/>
      <w:marBottom w:val="0"/>
      <w:divBdr>
        <w:top w:val="none" w:sz="0" w:space="0" w:color="auto"/>
        <w:left w:val="none" w:sz="0" w:space="0" w:color="auto"/>
        <w:bottom w:val="none" w:sz="0" w:space="0" w:color="auto"/>
        <w:right w:val="none" w:sz="0" w:space="0" w:color="auto"/>
      </w:divBdr>
      <w:divsChild>
        <w:div w:id="620693498">
          <w:marLeft w:val="0"/>
          <w:marRight w:val="0"/>
          <w:marTop w:val="0"/>
          <w:marBottom w:val="0"/>
          <w:divBdr>
            <w:top w:val="none" w:sz="0" w:space="0" w:color="auto"/>
            <w:left w:val="none" w:sz="0" w:space="0" w:color="auto"/>
            <w:bottom w:val="none" w:sz="0" w:space="0" w:color="auto"/>
            <w:right w:val="none" w:sz="0" w:space="0" w:color="auto"/>
          </w:divBdr>
        </w:div>
        <w:div w:id="315181570">
          <w:marLeft w:val="0"/>
          <w:marRight w:val="0"/>
          <w:marTop w:val="0"/>
          <w:marBottom w:val="0"/>
          <w:divBdr>
            <w:top w:val="none" w:sz="0" w:space="0" w:color="auto"/>
            <w:left w:val="none" w:sz="0" w:space="0" w:color="auto"/>
            <w:bottom w:val="none" w:sz="0" w:space="0" w:color="auto"/>
            <w:right w:val="none" w:sz="0" w:space="0" w:color="auto"/>
          </w:divBdr>
        </w:div>
        <w:div w:id="1151289221">
          <w:marLeft w:val="0"/>
          <w:marRight w:val="0"/>
          <w:marTop w:val="0"/>
          <w:marBottom w:val="0"/>
          <w:divBdr>
            <w:top w:val="none" w:sz="0" w:space="0" w:color="auto"/>
            <w:left w:val="none" w:sz="0" w:space="0" w:color="auto"/>
            <w:bottom w:val="none" w:sz="0" w:space="0" w:color="auto"/>
            <w:right w:val="none" w:sz="0" w:space="0" w:color="auto"/>
          </w:divBdr>
        </w:div>
        <w:div w:id="1431656020">
          <w:marLeft w:val="0"/>
          <w:marRight w:val="0"/>
          <w:marTop w:val="0"/>
          <w:marBottom w:val="0"/>
          <w:divBdr>
            <w:top w:val="none" w:sz="0" w:space="0" w:color="auto"/>
            <w:left w:val="none" w:sz="0" w:space="0" w:color="auto"/>
            <w:bottom w:val="none" w:sz="0" w:space="0" w:color="auto"/>
            <w:right w:val="none" w:sz="0" w:space="0" w:color="auto"/>
          </w:divBdr>
        </w:div>
        <w:div w:id="26369134">
          <w:marLeft w:val="0"/>
          <w:marRight w:val="0"/>
          <w:marTop w:val="0"/>
          <w:marBottom w:val="0"/>
          <w:divBdr>
            <w:top w:val="none" w:sz="0" w:space="0" w:color="auto"/>
            <w:left w:val="none" w:sz="0" w:space="0" w:color="auto"/>
            <w:bottom w:val="none" w:sz="0" w:space="0" w:color="auto"/>
            <w:right w:val="none" w:sz="0" w:space="0" w:color="auto"/>
          </w:divBdr>
        </w:div>
        <w:div w:id="436755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theme" Target="theme/theme1.xml"/><Relationship Id="rId20" Type="http://schemas.openxmlformats.org/officeDocument/2006/relationships/image" Target="media/image15.png"/><Relationship Id="rId41"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60F1B-AE30-4DCF-B9CC-12B77E8F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30917</Words>
  <Characters>17624</Characters>
  <Application>Microsoft Office Word</Application>
  <DocSecurity>0</DocSecurity>
  <Lines>146</Lines>
  <Paragraphs>96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Avotina</dc:creator>
  <cp:keywords/>
  <dc:description/>
  <cp:lastModifiedBy>Maruta</cp:lastModifiedBy>
  <cp:revision>97</cp:revision>
  <cp:lastPrinted>2017-05-09T08:59:00Z</cp:lastPrinted>
  <dcterms:created xsi:type="dcterms:W3CDTF">2017-04-17T16:31:00Z</dcterms:created>
  <dcterms:modified xsi:type="dcterms:W3CDTF">2017-05-09T08:59:00Z</dcterms:modified>
</cp:coreProperties>
</file>